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6612"/>
      </w:tblGrid>
      <w:tr w:rsidR="008C052C" w:rsidRPr="00B45E4D" w14:paraId="07447B43" w14:textId="77777777" w:rsidTr="008703B1">
        <w:trPr>
          <w:trHeight w:val="1415"/>
        </w:trPr>
        <w:tc>
          <w:tcPr>
            <w:tcW w:w="4161" w:type="dxa"/>
            <w:shd w:val="clear" w:color="auto" w:fill="auto"/>
          </w:tcPr>
          <w:p w14:paraId="0EC31B03" w14:textId="1DEA3D63" w:rsidR="008C052C" w:rsidRPr="00B45E4D" w:rsidRDefault="000F02D6" w:rsidP="00FF0957">
            <w:pPr>
              <w:shd w:val="clear" w:color="auto" w:fill="FFFFFF"/>
              <w:tabs>
                <w:tab w:val="left" w:pos="1166"/>
                <w:tab w:val="right" w:pos="10067"/>
              </w:tabs>
              <w:spacing w:before="40" w:after="40"/>
              <w:jc w:val="center"/>
              <w:rPr>
                <w:rFonts w:ascii="Calibri" w:hAnsi="Calibri"/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3E41C15A" wp14:editId="075AB84D">
                  <wp:simplePos x="0" y="0"/>
                  <wp:positionH relativeFrom="column">
                    <wp:posOffset>7563</wp:posOffset>
                  </wp:positionH>
                  <wp:positionV relativeFrom="paragraph">
                    <wp:posOffset>22376</wp:posOffset>
                  </wp:positionV>
                  <wp:extent cx="2600142" cy="86931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42" cy="869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2" w:type="dxa"/>
            <w:shd w:val="clear" w:color="auto" w:fill="auto"/>
          </w:tcPr>
          <w:p w14:paraId="5A1A86CB" w14:textId="77777777" w:rsidR="002A2266" w:rsidRPr="002A2266" w:rsidRDefault="002A2266" w:rsidP="002A2266">
            <w:pPr>
              <w:shd w:val="clear" w:color="auto" w:fill="FFFFFF"/>
              <w:tabs>
                <w:tab w:val="left" w:pos="1166"/>
                <w:tab w:val="right" w:pos="10067"/>
              </w:tabs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2A2266">
              <w:rPr>
                <w:rFonts w:ascii="Calibri" w:hAnsi="Calibri"/>
                <w:b/>
                <w:sz w:val="36"/>
                <w:szCs w:val="36"/>
              </w:rPr>
              <w:t>Formulaire d’accord pour vérification FIJAIS</w:t>
            </w:r>
          </w:p>
          <w:p w14:paraId="2B3C1B5F" w14:textId="46940916" w:rsidR="008C052C" w:rsidRPr="00113551" w:rsidRDefault="002A2266" w:rsidP="008C052C">
            <w:pPr>
              <w:shd w:val="clear" w:color="auto" w:fill="FFFFFF"/>
              <w:tabs>
                <w:tab w:val="left" w:pos="1166"/>
                <w:tab w:val="right" w:pos="10067"/>
              </w:tabs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2A2266">
              <w:rPr>
                <w:rFonts w:ascii="Calibri" w:hAnsi="Calibri"/>
                <w:b/>
              </w:rPr>
              <w:t>ACCOMPAGNATEURS</w:t>
            </w:r>
            <w:r w:rsidR="008C052C" w:rsidRPr="002A2266">
              <w:rPr>
                <w:rFonts w:ascii="Calibri" w:hAnsi="Calibri"/>
                <w:b/>
              </w:rPr>
              <w:t xml:space="preserve"> BENEVOLES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 w:cs="Calibri"/>
                <w:b/>
                <w:lang w:eastAsia="fr-FR"/>
              </w:rPr>
              <w:t>a</w:t>
            </w:r>
            <w:r w:rsidR="008C052C" w:rsidRPr="00113551">
              <w:rPr>
                <w:rFonts w:ascii="Calibri" w:hAnsi="Calibri" w:cs="Calibri"/>
                <w:b/>
                <w:lang w:eastAsia="fr-FR"/>
              </w:rPr>
              <w:t xml:space="preserve">pportant leur contribution </w:t>
            </w:r>
            <w:r w:rsidR="008C052C" w:rsidRPr="002A2266">
              <w:rPr>
                <w:rFonts w:ascii="Calibri" w:hAnsi="Calibri" w:cs="Calibri"/>
                <w:b/>
                <w:sz w:val="32"/>
                <w:szCs w:val="32"/>
                <w:lang w:eastAsia="fr-FR"/>
              </w:rPr>
              <w:t>aux voyages scolaires</w:t>
            </w:r>
          </w:p>
          <w:p w14:paraId="70ABBB7C" w14:textId="127F809E" w:rsidR="008C052C" w:rsidRPr="0034185C" w:rsidRDefault="008C052C" w:rsidP="008C052C">
            <w:pPr>
              <w:shd w:val="clear" w:color="auto" w:fill="FFFFFF"/>
              <w:tabs>
                <w:tab w:val="left" w:pos="1166"/>
                <w:tab w:val="right" w:pos="10067"/>
              </w:tabs>
              <w:jc w:val="center"/>
              <w:rPr>
                <w:rFonts w:ascii="Calibri" w:hAnsi="Calibri"/>
                <w:noProof/>
                <w:lang w:eastAsia="fr-FR" w:bidi="ar-SA"/>
              </w:rPr>
            </w:pPr>
            <w:r w:rsidRPr="00113551">
              <w:rPr>
                <w:rFonts w:ascii="Calibri" w:hAnsi="Calibri"/>
                <w:b/>
                <w:i/>
              </w:rPr>
              <w:t>ANNÉE SCOLAIRE 2023</w:t>
            </w:r>
            <w:r w:rsidR="002A2266">
              <w:rPr>
                <w:rFonts w:ascii="Calibri" w:hAnsi="Calibri"/>
                <w:b/>
                <w:i/>
              </w:rPr>
              <w:t>-</w:t>
            </w:r>
            <w:r w:rsidRPr="00113551">
              <w:rPr>
                <w:rFonts w:ascii="Calibri" w:hAnsi="Calibri"/>
                <w:b/>
                <w:i/>
              </w:rPr>
              <w:t>2024</w:t>
            </w:r>
          </w:p>
        </w:tc>
      </w:tr>
    </w:tbl>
    <w:p w14:paraId="33C8CE6C" w14:textId="77777777" w:rsidR="00675F25" w:rsidRDefault="00675F25" w:rsidP="008C052C">
      <w:pPr>
        <w:shd w:val="clear" w:color="auto" w:fill="FFFFFF"/>
        <w:jc w:val="both"/>
        <w:rPr>
          <w:rFonts w:ascii="Calibri" w:hAnsi="Calibri"/>
          <w:b/>
          <w:bCs/>
          <w:u w:val="single"/>
        </w:rPr>
      </w:pPr>
    </w:p>
    <w:p w14:paraId="5B47D4E3" w14:textId="77777777" w:rsidR="00675F25" w:rsidRDefault="00675F25" w:rsidP="008C052C">
      <w:pPr>
        <w:shd w:val="clear" w:color="auto" w:fill="FFFFFF"/>
        <w:jc w:val="both"/>
        <w:rPr>
          <w:rFonts w:ascii="Calibri" w:hAnsi="Calibri"/>
          <w:b/>
          <w:bCs/>
          <w:u w:val="single"/>
        </w:rPr>
      </w:pPr>
    </w:p>
    <w:p w14:paraId="69396C84" w14:textId="0529ACBD" w:rsidR="008C052C" w:rsidRDefault="008C052C" w:rsidP="008C052C">
      <w:pPr>
        <w:shd w:val="clear" w:color="auto" w:fill="FFFFFF"/>
        <w:jc w:val="both"/>
        <w:rPr>
          <w:rFonts w:ascii="Calibri" w:hAnsi="Calibri"/>
          <w:b/>
          <w:bCs/>
          <w:u w:val="single"/>
        </w:rPr>
      </w:pPr>
      <w:r w:rsidRPr="00EA7185">
        <w:rPr>
          <w:rFonts w:ascii="Calibri" w:hAnsi="Calibri"/>
          <w:b/>
          <w:bCs/>
          <w:u w:val="single"/>
        </w:rPr>
        <w:t xml:space="preserve">Écoles maternelles et élémentaires publiques </w:t>
      </w:r>
      <w:r>
        <w:rPr>
          <w:rFonts w:ascii="Calibri" w:hAnsi="Calibri"/>
          <w:b/>
          <w:bCs/>
          <w:u w:val="single"/>
        </w:rPr>
        <w:t xml:space="preserve">- </w:t>
      </w:r>
      <w:r w:rsidRPr="00EA7185">
        <w:rPr>
          <w:rFonts w:ascii="Calibri" w:hAnsi="Calibri"/>
          <w:b/>
          <w:bCs/>
          <w:u w:val="single"/>
        </w:rPr>
        <w:t xml:space="preserve">Encadrement des </w:t>
      </w:r>
      <w:r w:rsidR="002A2266">
        <w:rPr>
          <w:rFonts w:ascii="Calibri" w:hAnsi="Calibri"/>
          <w:b/>
          <w:bCs/>
          <w:u w:val="single"/>
        </w:rPr>
        <w:t>voyages scolaires</w:t>
      </w:r>
    </w:p>
    <w:p w14:paraId="6A3D176B" w14:textId="77777777" w:rsidR="002A2266" w:rsidRDefault="002A2266" w:rsidP="002A2266">
      <w:pPr>
        <w:shd w:val="clear" w:color="auto" w:fill="FFFFFF"/>
        <w:rPr>
          <w:rFonts w:ascii="Calibri" w:hAnsi="Calibri"/>
          <w:i/>
          <w:iCs/>
          <w:sz w:val="22"/>
          <w:szCs w:val="22"/>
        </w:rPr>
      </w:pPr>
    </w:p>
    <w:p w14:paraId="1CCC11E5" w14:textId="15FE3BA6" w:rsidR="002A2266" w:rsidRDefault="00767520" w:rsidP="002A2266">
      <w:pPr>
        <w:shd w:val="clear" w:color="auto" w:fill="FFFFFF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NOR : MENE2310475C - </w:t>
      </w:r>
      <w:r w:rsidR="002A2266">
        <w:rPr>
          <w:rFonts w:ascii="Calibri" w:hAnsi="Calibri"/>
          <w:i/>
          <w:iCs/>
          <w:sz w:val="22"/>
          <w:szCs w:val="22"/>
        </w:rPr>
        <w:t>C</w:t>
      </w:r>
      <w:r w:rsidR="002A2266" w:rsidRPr="00EA7185">
        <w:rPr>
          <w:rFonts w:ascii="Calibri" w:hAnsi="Calibri"/>
          <w:i/>
          <w:iCs/>
          <w:sz w:val="22"/>
          <w:szCs w:val="22"/>
        </w:rPr>
        <w:t xml:space="preserve">irculaire </w:t>
      </w:r>
      <w:r w:rsidR="00373BB2">
        <w:rPr>
          <w:rFonts w:ascii="Calibri" w:hAnsi="Calibri"/>
          <w:i/>
          <w:iCs/>
          <w:sz w:val="22"/>
          <w:szCs w:val="22"/>
        </w:rPr>
        <w:t>du 13-06-2023</w:t>
      </w:r>
    </w:p>
    <w:p w14:paraId="07031868" w14:textId="554301F5" w:rsidR="002A2266" w:rsidRDefault="00767520" w:rsidP="002A2266">
      <w:pPr>
        <w:shd w:val="clear" w:color="auto" w:fill="FFFFFF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NOR : MENE1717944C - </w:t>
      </w:r>
      <w:r w:rsidR="002A2266">
        <w:rPr>
          <w:rFonts w:ascii="Calibri" w:hAnsi="Calibri"/>
          <w:i/>
          <w:iCs/>
          <w:sz w:val="22"/>
          <w:szCs w:val="22"/>
        </w:rPr>
        <w:t>C</w:t>
      </w:r>
      <w:r w:rsidR="002A2266" w:rsidRPr="00EA7185">
        <w:rPr>
          <w:rFonts w:ascii="Calibri" w:hAnsi="Calibri"/>
          <w:i/>
          <w:iCs/>
          <w:sz w:val="22"/>
          <w:szCs w:val="22"/>
        </w:rPr>
        <w:t xml:space="preserve">irculaire interministérielle n° 2017-116 du </w:t>
      </w:r>
      <w:r w:rsidR="00373BB2">
        <w:rPr>
          <w:rFonts w:ascii="Calibri" w:hAnsi="Calibri"/>
          <w:i/>
          <w:iCs/>
          <w:sz w:val="22"/>
          <w:szCs w:val="22"/>
        </w:rPr>
        <w:t>0</w:t>
      </w:r>
      <w:r w:rsidR="002A2266" w:rsidRPr="00EA7185">
        <w:rPr>
          <w:rFonts w:ascii="Calibri" w:hAnsi="Calibri"/>
          <w:i/>
          <w:iCs/>
          <w:sz w:val="22"/>
          <w:szCs w:val="22"/>
        </w:rPr>
        <w:t xml:space="preserve">6-10-2017        </w:t>
      </w:r>
    </w:p>
    <w:p w14:paraId="7E76D7D6" w14:textId="77777777" w:rsidR="007B5949" w:rsidRPr="00EA7185" w:rsidRDefault="007B5949" w:rsidP="008C052C">
      <w:pPr>
        <w:shd w:val="clear" w:color="auto" w:fill="FFFFFF"/>
        <w:rPr>
          <w:rFonts w:ascii="Calibri" w:hAnsi="Calibri"/>
        </w:rPr>
      </w:pPr>
    </w:p>
    <w:p w14:paraId="75E2A3E9" w14:textId="77777777" w:rsidR="002A2266" w:rsidRPr="008C052C" w:rsidRDefault="002A2266" w:rsidP="002A2266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8C052C">
        <w:rPr>
          <w:rFonts w:ascii="Calibri" w:hAnsi="Calibri"/>
          <w:b/>
          <w:bCs/>
          <w:sz w:val="22"/>
          <w:szCs w:val="22"/>
        </w:rPr>
        <w:t>DATE DU VOYAGE SCOLAIRE :</w:t>
      </w:r>
    </w:p>
    <w:p w14:paraId="12B728F8" w14:textId="2F493637" w:rsidR="002A2266" w:rsidRDefault="002A2266" w:rsidP="002A2266">
      <w:pPr>
        <w:shd w:val="clear" w:color="auto" w:fill="FFFFFF"/>
        <w:rPr>
          <w:rFonts w:ascii="Calibri" w:hAnsi="Calibri"/>
          <w:sz w:val="22"/>
          <w:szCs w:val="22"/>
        </w:rPr>
      </w:pPr>
      <w:r w:rsidRPr="008C052C">
        <w:rPr>
          <w:rFonts w:ascii="Calibri" w:hAnsi="Calibri"/>
          <w:b/>
          <w:bCs/>
          <w:sz w:val="22"/>
          <w:szCs w:val="22"/>
        </w:rPr>
        <w:t>LIEU DU VOYAGE SCOLAIRE</w:t>
      </w:r>
      <w:r>
        <w:rPr>
          <w:rFonts w:ascii="Calibri" w:hAnsi="Calibri"/>
          <w:sz w:val="22"/>
          <w:szCs w:val="22"/>
        </w:rPr>
        <w:t xml:space="preserve"> : </w:t>
      </w:r>
    </w:p>
    <w:p w14:paraId="26B1AD5B" w14:textId="77777777" w:rsidR="002A2266" w:rsidRDefault="002A2266" w:rsidP="002A2266">
      <w:pPr>
        <w:shd w:val="clear" w:color="auto" w:fill="FFFFFF"/>
        <w:rPr>
          <w:rFonts w:ascii="Calibri" w:hAnsi="Calibri"/>
          <w:sz w:val="22"/>
          <w:szCs w:val="22"/>
        </w:rPr>
      </w:pPr>
    </w:p>
    <w:p w14:paraId="17AB675F" w14:textId="77777777" w:rsidR="002A2266" w:rsidRDefault="002A2266" w:rsidP="002A2266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  <w:r w:rsidRPr="008C052C">
        <w:rPr>
          <w:rFonts w:ascii="Calibri" w:hAnsi="Calibri"/>
          <w:b/>
          <w:bCs/>
          <w:sz w:val="22"/>
          <w:szCs w:val="22"/>
        </w:rPr>
        <w:t>NOM ET PRENOM DE L’ACCOMPAGNATEUR :</w:t>
      </w:r>
    </w:p>
    <w:p w14:paraId="6516A268" w14:textId="25A9609C" w:rsidR="008C052C" w:rsidRDefault="008C052C" w:rsidP="008C052C">
      <w:pPr>
        <w:shd w:val="clear" w:color="auto" w:fill="FFFFFF"/>
        <w:rPr>
          <w:rFonts w:ascii="Calibri" w:hAnsi="Calibri"/>
          <w:sz w:val="16"/>
          <w:szCs w:val="16"/>
        </w:rPr>
      </w:pPr>
    </w:p>
    <w:p w14:paraId="6DEC03E1" w14:textId="77777777" w:rsidR="002A2266" w:rsidRPr="00931088" w:rsidRDefault="002A2266" w:rsidP="008C052C">
      <w:pPr>
        <w:shd w:val="clear" w:color="auto" w:fill="FFFFFF"/>
        <w:rPr>
          <w:rFonts w:ascii="Calibri" w:hAnsi="Calibri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126"/>
        <w:gridCol w:w="6413"/>
      </w:tblGrid>
      <w:tr w:rsidR="008C052C" w:rsidRPr="00EA7185" w14:paraId="58E422DE" w14:textId="77777777" w:rsidTr="00FF0957">
        <w:trPr>
          <w:trHeight w:val="415"/>
        </w:trPr>
        <w:tc>
          <w:tcPr>
            <w:tcW w:w="2234" w:type="dxa"/>
            <w:shd w:val="clear" w:color="auto" w:fill="FFFFFF"/>
            <w:vAlign w:val="center"/>
          </w:tcPr>
          <w:p w14:paraId="306162DF" w14:textId="77777777" w:rsidR="008C052C" w:rsidRPr="00EA7185" w:rsidRDefault="008C052C" w:rsidP="00FF0957">
            <w:pPr>
              <w:shd w:val="clear" w:color="auto" w:fill="FFFFFF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7185">
              <w:rPr>
                <w:rFonts w:ascii="Calibri" w:hAnsi="Calibri" w:cs="Arial"/>
                <w:b/>
                <w:sz w:val="22"/>
                <w:szCs w:val="22"/>
              </w:rPr>
              <w:t>Circonscription</w:t>
            </w:r>
          </w:p>
        </w:tc>
        <w:tc>
          <w:tcPr>
            <w:tcW w:w="8539" w:type="dxa"/>
            <w:gridSpan w:val="2"/>
            <w:shd w:val="clear" w:color="auto" w:fill="FFFFFF"/>
          </w:tcPr>
          <w:p w14:paraId="231ADEDA" w14:textId="29235214" w:rsidR="008C052C" w:rsidRPr="00EA7185" w:rsidRDefault="000F02D6" w:rsidP="000F02D6">
            <w:pPr>
              <w:shd w:val="clear" w:color="auto" w:fill="FFFFFF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Nom :                                        </w:t>
            </w:r>
            <w:r w:rsidR="008C052C">
              <w:rPr>
                <w:rFonts w:ascii="Calibri" w:hAnsi="Calibri" w:cs="Arial"/>
                <w:b/>
                <w:sz w:val="22"/>
                <w:szCs w:val="22"/>
              </w:rPr>
              <w:t xml:space="preserve">mail : </w:t>
            </w:r>
          </w:p>
        </w:tc>
      </w:tr>
      <w:tr w:rsidR="008C052C" w:rsidRPr="00EA7185" w14:paraId="6B105CD3" w14:textId="77777777" w:rsidTr="002A2266">
        <w:trPr>
          <w:trHeight w:val="397"/>
        </w:trPr>
        <w:tc>
          <w:tcPr>
            <w:tcW w:w="2234" w:type="dxa"/>
            <w:vMerge w:val="restart"/>
            <w:shd w:val="clear" w:color="auto" w:fill="FFFFFF"/>
            <w:vAlign w:val="center"/>
          </w:tcPr>
          <w:p w14:paraId="431A780A" w14:textId="77777777" w:rsidR="008C052C" w:rsidRPr="00EA7185" w:rsidRDefault="008C052C" w:rsidP="00FF0957">
            <w:pPr>
              <w:shd w:val="clear" w:color="auto" w:fill="FFFFFF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7185">
              <w:rPr>
                <w:rFonts w:ascii="Calibri" w:hAnsi="Calibri" w:cs="Arial"/>
                <w:b/>
                <w:sz w:val="22"/>
                <w:szCs w:val="22"/>
              </w:rPr>
              <w:t>École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7BE5DB" w14:textId="77777777" w:rsidR="008C052C" w:rsidRPr="00EA7185" w:rsidRDefault="008C052C" w:rsidP="00FF0957">
            <w:pPr>
              <w:shd w:val="clear" w:color="auto" w:fill="FFFFFF"/>
              <w:rPr>
                <w:rFonts w:ascii="Calibri" w:hAnsi="Calibri" w:cs="Arial"/>
                <w:b/>
                <w:sz w:val="22"/>
                <w:szCs w:val="22"/>
              </w:rPr>
            </w:pPr>
            <w:r w:rsidRPr="00EA7185">
              <w:rPr>
                <w:rFonts w:ascii="Calibri" w:hAnsi="Calibri" w:cs="Arial"/>
                <w:b/>
                <w:sz w:val="22"/>
                <w:szCs w:val="22"/>
              </w:rPr>
              <w:t>Nom de l’école</w:t>
            </w:r>
          </w:p>
        </w:tc>
        <w:tc>
          <w:tcPr>
            <w:tcW w:w="6413" w:type="dxa"/>
            <w:shd w:val="clear" w:color="auto" w:fill="FFFFFF"/>
          </w:tcPr>
          <w:p w14:paraId="512DF4AC" w14:textId="77777777" w:rsidR="008C052C" w:rsidRPr="00EA7185" w:rsidRDefault="008C052C" w:rsidP="00FF0957">
            <w:pPr>
              <w:shd w:val="clear" w:color="auto" w:fill="FFFFFF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C052C" w:rsidRPr="00EA7185" w14:paraId="1B31B978" w14:textId="77777777" w:rsidTr="002A2266">
        <w:trPr>
          <w:trHeight w:val="397"/>
        </w:trPr>
        <w:tc>
          <w:tcPr>
            <w:tcW w:w="2234" w:type="dxa"/>
            <w:vMerge/>
            <w:shd w:val="clear" w:color="auto" w:fill="FFFFFF"/>
          </w:tcPr>
          <w:p w14:paraId="5D345A58" w14:textId="77777777" w:rsidR="008C052C" w:rsidRPr="00EA7185" w:rsidRDefault="008C052C" w:rsidP="00FF0957">
            <w:pPr>
              <w:shd w:val="clear" w:color="auto" w:fill="FFFFFF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7ABE81" w14:textId="4B109518" w:rsidR="008C052C" w:rsidRPr="00EA7185" w:rsidRDefault="008C052C" w:rsidP="000F02D6">
            <w:pPr>
              <w:shd w:val="clear" w:color="auto" w:fill="FFFFFF"/>
              <w:rPr>
                <w:rFonts w:ascii="Calibri" w:hAnsi="Calibri" w:cs="Arial"/>
                <w:b/>
                <w:sz w:val="22"/>
                <w:szCs w:val="22"/>
              </w:rPr>
            </w:pPr>
            <w:r w:rsidRPr="00EA7185">
              <w:rPr>
                <w:rFonts w:ascii="Calibri" w:hAnsi="Calibri" w:cs="Arial"/>
                <w:b/>
                <w:sz w:val="22"/>
                <w:szCs w:val="22"/>
              </w:rPr>
              <w:t>Commune</w:t>
            </w:r>
          </w:p>
        </w:tc>
        <w:tc>
          <w:tcPr>
            <w:tcW w:w="6413" w:type="dxa"/>
            <w:shd w:val="clear" w:color="auto" w:fill="FFFFFF"/>
          </w:tcPr>
          <w:p w14:paraId="4BEB4137" w14:textId="77777777" w:rsidR="008C052C" w:rsidRPr="00EA7185" w:rsidRDefault="008C052C" w:rsidP="00FF0957">
            <w:pPr>
              <w:shd w:val="clear" w:color="auto" w:fill="FFFFFF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816693E" w14:textId="77777777" w:rsidR="008C052C" w:rsidRDefault="008C052C" w:rsidP="008C052C">
      <w:pPr>
        <w:shd w:val="clear" w:color="auto" w:fill="FFFFFF"/>
        <w:rPr>
          <w:rFonts w:ascii="Calibri" w:hAnsi="Calibri"/>
          <w:sz w:val="22"/>
          <w:szCs w:val="22"/>
        </w:rPr>
      </w:pPr>
      <w:r w:rsidRPr="005938E5">
        <w:rPr>
          <w:rFonts w:ascii="Calibri" w:hAnsi="Calibri"/>
          <w:sz w:val="22"/>
          <w:szCs w:val="22"/>
        </w:rPr>
        <w:t xml:space="preserve">     </w:t>
      </w:r>
    </w:p>
    <w:p w14:paraId="33F5965E" w14:textId="77777777" w:rsidR="007B5949" w:rsidRDefault="007B5949" w:rsidP="008C052C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14:paraId="75771D93" w14:textId="77777777" w:rsidR="007B5949" w:rsidRDefault="007B5949" w:rsidP="008C052C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14:paraId="6C2A1FBB" w14:textId="77777777" w:rsidR="007B5949" w:rsidRPr="008C052C" w:rsidRDefault="007B5949" w:rsidP="008C052C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14:paraId="2155CD94" w14:textId="1ED03C54" w:rsidR="008C052C" w:rsidRPr="00931088" w:rsidRDefault="008C052C" w:rsidP="008C052C">
      <w:pPr>
        <w:shd w:val="clear" w:color="auto" w:fill="FFFFFF"/>
        <w:rPr>
          <w:rFonts w:ascii="Calibri" w:hAnsi="Calibri"/>
          <w:sz w:val="16"/>
          <w:szCs w:val="16"/>
        </w:rPr>
      </w:pPr>
      <w:r w:rsidRPr="005938E5">
        <w:rPr>
          <w:rFonts w:ascii="Calibri" w:hAnsi="Calibri"/>
          <w:sz w:val="22"/>
          <w:szCs w:val="22"/>
        </w:rPr>
        <w:t xml:space="preserve"> </w:t>
      </w:r>
    </w:p>
    <w:p w14:paraId="73BC6B2C" w14:textId="434AD662" w:rsidR="008C052C" w:rsidRPr="00AB193C" w:rsidRDefault="008C052C" w:rsidP="008C052C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  <w:r w:rsidRPr="005938E5">
        <w:rPr>
          <w:rFonts w:ascii="Calibri" w:hAnsi="Calibri" w:cs="Arial"/>
          <w:sz w:val="22"/>
          <w:szCs w:val="22"/>
        </w:rPr>
        <w:t xml:space="preserve">Je m’engage à inscrire mon intervention, qui devra avoir reçu l’autorisation du directeur de l’école, dans le cadre du projet pédagogique et du règlement intérieur de l’école. </w:t>
      </w:r>
      <w:r>
        <w:rPr>
          <w:rFonts w:ascii="Calibri" w:hAnsi="Calibri" w:cs="Arial"/>
          <w:sz w:val="22"/>
          <w:szCs w:val="22"/>
        </w:rPr>
        <w:t>Je prendrai</w:t>
      </w:r>
      <w:r w:rsidRPr="005938E5">
        <w:rPr>
          <w:rFonts w:ascii="Calibri" w:hAnsi="Calibri" w:cs="Arial"/>
          <w:sz w:val="22"/>
          <w:szCs w:val="22"/>
        </w:rPr>
        <w:t xml:space="preserve"> connaissance</w:t>
      </w:r>
      <w:r>
        <w:rPr>
          <w:rFonts w:ascii="Calibri" w:hAnsi="Calibri" w:cs="Arial"/>
          <w:sz w:val="22"/>
          <w:szCs w:val="22"/>
        </w:rPr>
        <w:t xml:space="preserve">, auprès de l’enseignant, </w:t>
      </w:r>
      <w:r w:rsidRPr="005938E5">
        <w:rPr>
          <w:rFonts w:ascii="Calibri" w:hAnsi="Calibri" w:cs="Arial"/>
          <w:sz w:val="22"/>
          <w:szCs w:val="22"/>
        </w:rPr>
        <w:t>de l’</w:t>
      </w:r>
      <w:r w:rsidRPr="008F0469">
        <w:rPr>
          <w:rFonts w:ascii="Calibri" w:hAnsi="Calibri" w:cs="Arial"/>
          <w:b/>
          <w:color w:val="0000FF"/>
          <w:sz w:val="22"/>
          <w:szCs w:val="22"/>
        </w:rPr>
        <w:t>information sur mes responsabilités et mon rôle</w:t>
      </w:r>
      <w:r w:rsidRPr="00AB193C">
        <w:rPr>
          <w:rFonts w:ascii="Calibri" w:hAnsi="Calibri" w:cs="Arial"/>
          <w:i/>
          <w:sz w:val="18"/>
          <w:szCs w:val="18"/>
        </w:rPr>
        <w:t xml:space="preserve">. </w:t>
      </w:r>
    </w:p>
    <w:p w14:paraId="1E6870F8" w14:textId="77777777" w:rsidR="008C052C" w:rsidRPr="00931088" w:rsidRDefault="008C052C" w:rsidP="008C052C">
      <w:pPr>
        <w:shd w:val="clear" w:color="auto" w:fill="FFFFFF"/>
        <w:jc w:val="both"/>
        <w:rPr>
          <w:rFonts w:ascii="Calibri" w:hAnsi="Calibri" w:cs="Arial"/>
          <w:i/>
          <w:sz w:val="16"/>
          <w:szCs w:val="16"/>
        </w:rPr>
      </w:pPr>
    </w:p>
    <w:p w14:paraId="27C2A8D8" w14:textId="678A64D3" w:rsidR="008C052C" w:rsidRDefault="008C052C" w:rsidP="008C052C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938E5">
        <w:rPr>
          <w:rFonts w:ascii="Calibri" w:hAnsi="Calibri" w:cs="Arial"/>
          <w:sz w:val="22"/>
          <w:szCs w:val="22"/>
        </w:rPr>
        <w:t>Je suis informé(e) que ma de</w:t>
      </w:r>
      <w:r w:rsidR="004F06C7">
        <w:rPr>
          <w:rFonts w:ascii="Calibri" w:hAnsi="Calibri" w:cs="Arial"/>
          <w:sz w:val="22"/>
          <w:szCs w:val="22"/>
        </w:rPr>
        <w:t>mande d’accompagnement au voyage scolaire</w:t>
      </w:r>
      <w:r w:rsidRPr="005938E5">
        <w:rPr>
          <w:rFonts w:ascii="Calibri" w:hAnsi="Calibri" w:cs="Arial"/>
          <w:sz w:val="22"/>
          <w:szCs w:val="22"/>
        </w:rPr>
        <w:t xml:space="preserve"> ne pourra être validée qu’après la vérification de mon honorabilité par consultation du FIJAISV (Fichier Judiciaire Automatisé des Auteurs d’Infractions Sexuelles et Violentes - circulaire n°2017-116 du 6 octobre 2017)</w:t>
      </w:r>
      <w:r w:rsidR="00767520">
        <w:rPr>
          <w:rFonts w:ascii="Calibri" w:hAnsi="Calibri" w:cs="Arial"/>
          <w:sz w:val="22"/>
          <w:szCs w:val="22"/>
        </w:rPr>
        <w:t>.</w:t>
      </w:r>
    </w:p>
    <w:p w14:paraId="71D43CA2" w14:textId="77777777" w:rsidR="008C052C" w:rsidRDefault="008C052C" w:rsidP="008C052C">
      <w:pPr>
        <w:shd w:val="clear" w:color="auto" w:fill="FFFFFF"/>
        <w:rPr>
          <w:rFonts w:ascii="Calibri" w:hAnsi="Calibri" w:cs="Arial"/>
          <w:sz w:val="16"/>
          <w:szCs w:val="16"/>
        </w:rPr>
      </w:pPr>
    </w:p>
    <w:p w14:paraId="76270EB4" w14:textId="77777777" w:rsidR="008C052C" w:rsidRPr="00931088" w:rsidRDefault="008C052C" w:rsidP="008C052C">
      <w:pPr>
        <w:shd w:val="clear" w:color="auto" w:fill="FFFFFF"/>
        <w:rPr>
          <w:rFonts w:ascii="Calibri" w:hAnsi="Calibri" w:cs="Arial"/>
          <w:sz w:val="16"/>
          <w:szCs w:val="16"/>
        </w:rPr>
      </w:pPr>
    </w:p>
    <w:p w14:paraId="369FD926" w14:textId="77777777" w:rsidR="002A2266" w:rsidRDefault="002A2266" w:rsidP="008C052C">
      <w:pPr>
        <w:shd w:val="clear" w:color="auto" w:fill="FFFFFF"/>
        <w:rPr>
          <w:rFonts w:ascii="Calibri" w:hAnsi="Calibri" w:cs="Arial"/>
          <w:sz w:val="22"/>
          <w:szCs w:val="22"/>
        </w:rPr>
      </w:pPr>
    </w:p>
    <w:p w14:paraId="78159935" w14:textId="0B116D6E" w:rsidR="007B5949" w:rsidRDefault="008C052C" w:rsidP="008C052C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5938E5">
        <w:rPr>
          <w:rFonts w:ascii="Calibri" w:hAnsi="Calibri" w:cs="Arial"/>
          <w:sz w:val="22"/>
          <w:szCs w:val="22"/>
        </w:rPr>
        <w:t xml:space="preserve">A…………………………….  </w:t>
      </w:r>
      <w:r>
        <w:rPr>
          <w:rFonts w:ascii="Calibri" w:hAnsi="Calibri" w:cs="Arial"/>
          <w:sz w:val="22"/>
          <w:szCs w:val="22"/>
        </w:rPr>
        <w:t xml:space="preserve">    </w:t>
      </w:r>
      <w:proofErr w:type="gramStart"/>
      <w:r w:rsidRPr="005938E5">
        <w:rPr>
          <w:rFonts w:ascii="Calibri" w:hAnsi="Calibri" w:cs="Arial"/>
          <w:sz w:val="22"/>
          <w:szCs w:val="22"/>
        </w:rPr>
        <w:t>le</w:t>
      </w:r>
      <w:proofErr w:type="gramEnd"/>
      <w:r w:rsidRPr="005938E5">
        <w:rPr>
          <w:rFonts w:ascii="Calibri" w:hAnsi="Calibri" w:cs="Arial"/>
          <w:sz w:val="22"/>
          <w:szCs w:val="22"/>
        </w:rPr>
        <w:t xml:space="preserve"> …………………………….       </w:t>
      </w:r>
    </w:p>
    <w:p w14:paraId="6E5054EC" w14:textId="77777777" w:rsidR="007B5949" w:rsidRDefault="007B5949" w:rsidP="008C052C">
      <w:pPr>
        <w:shd w:val="clear" w:color="auto" w:fill="FFFFFF"/>
        <w:rPr>
          <w:rFonts w:ascii="Calibri" w:hAnsi="Calibri" w:cs="Arial"/>
          <w:sz w:val="22"/>
          <w:szCs w:val="22"/>
        </w:rPr>
      </w:pPr>
    </w:p>
    <w:p w14:paraId="3EEBD9DA" w14:textId="77777777" w:rsidR="007B5949" w:rsidRDefault="007B5949" w:rsidP="008C052C">
      <w:pPr>
        <w:shd w:val="clear" w:color="auto" w:fill="FFFFFF"/>
        <w:rPr>
          <w:rFonts w:ascii="Calibri" w:hAnsi="Calibri" w:cs="Arial"/>
          <w:sz w:val="22"/>
          <w:szCs w:val="22"/>
        </w:rPr>
      </w:pPr>
    </w:p>
    <w:p w14:paraId="536C1955" w14:textId="1B04327C" w:rsidR="008C052C" w:rsidRDefault="008C052C" w:rsidP="007B5949">
      <w:pPr>
        <w:shd w:val="clear" w:color="auto" w:fill="FFFFFF"/>
        <w:ind w:left="4248" w:firstLine="708"/>
        <w:rPr>
          <w:rFonts w:ascii="Calibri" w:hAnsi="Calibri"/>
        </w:rPr>
      </w:pPr>
      <w:r w:rsidRPr="005938E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</w:t>
      </w:r>
      <w:r w:rsidRPr="005938E5">
        <w:rPr>
          <w:rFonts w:ascii="Calibri" w:hAnsi="Calibri" w:cs="Arial"/>
          <w:sz w:val="22"/>
          <w:szCs w:val="22"/>
        </w:rPr>
        <w:t xml:space="preserve"> Signature de l’</w:t>
      </w:r>
      <w:r w:rsidR="002A2266">
        <w:rPr>
          <w:rFonts w:ascii="Calibri" w:hAnsi="Calibri" w:cs="Arial"/>
          <w:sz w:val="22"/>
          <w:szCs w:val="22"/>
        </w:rPr>
        <w:t>accompagna</w:t>
      </w:r>
      <w:r w:rsidRPr="005938E5">
        <w:rPr>
          <w:rFonts w:ascii="Calibri" w:hAnsi="Calibri" w:cs="Arial"/>
          <w:sz w:val="22"/>
          <w:szCs w:val="22"/>
        </w:rPr>
        <w:t>t</w:t>
      </w:r>
      <w:r w:rsidR="002A2266">
        <w:rPr>
          <w:rFonts w:ascii="Calibri" w:hAnsi="Calibri" w:cs="Arial"/>
          <w:sz w:val="22"/>
          <w:szCs w:val="22"/>
        </w:rPr>
        <w:t>eur</w:t>
      </w:r>
      <w:r>
        <w:rPr>
          <w:rFonts w:ascii="Calibri" w:hAnsi="Calibri" w:cs="Arial"/>
          <w:sz w:val="22"/>
          <w:szCs w:val="22"/>
        </w:rPr>
        <w:t> :</w:t>
      </w:r>
    </w:p>
    <w:p w14:paraId="7514BB26" w14:textId="77777777" w:rsidR="008C052C" w:rsidRDefault="008C052C" w:rsidP="008C052C">
      <w:pPr>
        <w:jc w:val="center"/>
        <w:rPr>
          <w:rFonts w:ascii="Calibri" w:hAnsi="Calibri"/>
          <w:b/>
          <w:bCs/>
          <w:u w:val="single"/>
        </w:rPr>
      </w:pPr>
    </w:p>
    <w:p w14:paraId="375CA8E0" w14:textId="77777777" w:rsidR="008C052C" w:rsidRDefault="008C052C" w:rsidP="008C052C">
      <w:pPr>
        <w:jc w:val="center"/>
        <w:rPr>
          <w:rFonts w:ascii="Calibri" w:hAnsi="Calibri"/>
          <w:b/>
          <w:bCs/>
          <w:u w:val="single"/>
        </w:rPr>
      </w:pPr>
    </w:p>
    <w:p w14:paraId="78C76DD1" w14:textId="77777777" w:rsidR="008C052C" w:rsidRDefault="008C052C" w:rsidP="008C052C">
      <w:pPr>
        <w:jc w:val="center"/>
        <w:rPr>
          <w:rFonts w:ascii="Calibri" w:hAnsi="Calibri"/>
          <w:b/>
          <w:bCs/>
          <w:u w:val="single"/>
        </w:rPr>
      </w:pPr>
    </w:p>
    <w:p w14:paraId="15CCDFF7" w14:textId="77777777" w:rsidR="008C052C" w:rsidRDefault="008C052C" w:rsidP="008C052C">
      <w:pPr>
        <w:jc w:val="center"/>
        <w:rPr>
          <w:rFonts w:ascii="Calibri" w:hAnsi="Calibri"/>
          <w:b/>
          <w:bCs/>
          <w:u w:val="single"/>
        </w:rPr>
      </w:pPr>
    </w:p>
    <w:p w14:paraId="2A1B593C" w14:textId="77777777" w:rsidR="0073355F" w:rsidRDefault="0073355F"/>
    <w:sectPr w:rsidR="0073355F" w:rsidSect="000F02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CD1"/>
    <w:multiLevelType w:val="hybridMultilevel"/>
    <w:tmpl w:val="CDCA585E"/>
    <w:lvl w:ilvl="0" w:tplc="7B307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2C"/>
    <w:rsid w:val="000F02D6"/>
    <w:rsid w:val="00113551"/>
    <w:rsid w:val="002A2266"/>
    <w:rsid w:val="00373BB2"/>
    <w:rsid w:val="003C3CFC"/>
    <w:rsid w:val="004F06C7"/>
    <w:rsid w:val="00654D7B"/>
    <w:rsid w:val="00675F25"/>
    <w:rsid w:val="0073355F"/>
    <w:rsid w:val="00767520"/>
    <w:rsid w:val="007B5949"/>
    <w:rsid w:val="008703B1"/>
    <w:rsid w:val="008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6C8C"/>
  <w15:chartTrackingRefBased/>
  <w15:docId w15:val="{24E25627-1B7E-4EC5-B4CB-A4F5A49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2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C05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Gauvrit-Pagny Annabelle</dc:creator>
  <cp:keywords/>
  <dc:description/>
  <cp:lastModifiedBy>Favreau Celine</cp:lastModifiedBy>
  <cp:revision>7</cp:revision>
  <cp:lastPrinted>2024-02-19T13:26:00Z</cp:lastPrinted>
  <dcterms:created xsi:type="dcterms:W3CDTF">2024-02-19T13:14:00Z</dcterms:created>
  <dcterms:modified xsi:type="dcterms:W3CDTF">2024-03-15T10:31:00Z</dcterms:modified>
</cp:coreProperties>
</file>