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41" w:rsidRDefault="0052269B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732C1959" wp14:editId="7DD57067">
            <wp:simplePos x="0" y="0"/>
            <wp:positionH relativeFrom="column">
              <wp:posOffset>-227965</wp:posOffset>
            </wp:positionH>
            <wp:positionV relativeFrom="paragraph">
              <wp:posOffset>135890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D41" w:rsidRDefault="00332D41">
      <w:pPr>
        <w:jc w:val="center"/>
        <w:rPr>
          <w:sz w:val="16"/>
        </w:rPr>
      </w:pPr>
    </w:p>
    <w:p w:rsidR="00267837" w:rsidRDefault="00267837">
      <w:pPr>
        <w:ind w:left="-108"/>
        <w:jc w:val="center"/>
        <w:rPr>
          <w:rFonts w:ascii="Century Gothic" w:hAnsi="Century Gothic" w:cs="Century Gothic"/>
          <w:b/>
          <w:bCs/>
          <w:caps/>
          <w:sz w:val="20"/>
          <w:szCs w:val="20"/>
        </w:rPr>
      </w:pPr>
    </w:p>
    <w:p w:rsidR="0052269B" w:rsidRPr="00A66D76" w:rsidRDefault="0052269B" w:rsidP="0052269B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 xml:space="preserve">Délégation régionale académique </w:t>
      </w:r>
    </w:p>
    <w:p w:rsidR="0052269B" w:rsidRPr="00A66D76" w:rsidRDefault="0052269B" w:rsidP="0052269B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>à la jeunesse, à l’engagement et aux sports</w:t>
      </w:r>
    </w:p>
    <w:p w:rsidR="0052269B" w:rsidRPr="00A66D76" w:rsidRDefault="0052269B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52269B" w:rsidRPr="00A66D76" w:rsidRDefault="0052269B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52269B" w:rsidRPr="00A66D76" w:rsidRDefault="0052269B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332D41" w:rsidRPr="00A66D76" w:rsidRDefault="00332D41" w:rsidP="00935272">
      <w:pPr>
        <w:rPr>
          <w:rFonts w:ascii="Marianne" w:hAnsi="Marianne" w:cs="Century Gothic"/>
          <w:caps/>
          <w:sz w:val="20"/>
          <w:szCs w:val="20"/>
        </w:rPr>
      </w:pPr>
    </w:p>
    <w:p w:rsidR="00332D41" w:rsidRPr="00AE5B20" w:rsidRDefault="00520F34">
      <w:pPr>
        <w:jc w:val="center"/>
        <w:rPr>
          <w:rFonts w:ascii="Marianne" w:hAnsi="Marianne"/>
          <w:b/>
          <w:sz w:val="20"/>
          <w:szCs w:val="20"/>
        </w:rPr>
      </w:pPr>
      <w:r w:rsidRPr="00AE5B20"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75C8D3" wp14:editId="3AA61DDF">
                <wp:simplePos x="0" y="0"/>
                <wp:positionH relativeFrom="column">
                  <wp:posOffset>-121285</wp:posOffset>
                </wp:positionH>
                <wp:positionV relativeFrom="paragraph">
                  <wp:posOffset>75565</wp:posOffset>
                </wp:positionV>
                <wp:extent cx="1835150" cy="14039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34" w:rsidRPr="00C810EC" w:rsidRDefault="00520F34" w:rsidP="00520F3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5C8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55pt;margin-top:5.95pt;width:144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" stroked="f">
                <v:textbox style="mso-fit-shape-to-text:t">
                  <w:txbxContent>
                    <w:p w:rsidR="00520F34" w:rsidRPr="00C810EC" w:rsidRDefault="00520F34" w:rsidP="00520F34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332D41" w:rsidRPr="00AE5B20">
        <w:rPr>
          <w:rFonts w:ascii="Marianne" w:hAnsi="Marianne"/>
          <w:b/>
          <w:sz w:val="20"/>
          <w:szCs w:val="20"/>
        </w:rPr>
        <w:t>Vérification des exigences préalables à l’entrée en formation</w:t>
      </w:r>
    </w:p>
    <w:p w:rsidR="00533BF6" w:rsidRPr="00AE5B20" w:rsidRDefault="00332D41">
      <w:pPr>
        <w:jc w:val="center"/>
        <w:rPr>
          <w:rFonts w:ascii="Marianne" w:hAnsi="Marianne"/>
          <w:b/>
          <w:sz w:val="20"/>
          <w:szCs w:val="20"/>
        </w:rPr>
      </w:pPr>
      <w:r w:rsidRPr="00AE5B20">
        <w:rPr>
          <w:rFonts w:ascii="Marianne" w:hAnsi="Marianne"/>
          <w:b/>
          <w:sz w:val="20"/>
          <w:szCs w:val="20"/>
        </w:rPr>
        <w:t>du</w:t>
      </w:r>
      <w:r w:rsidR="00513866" w:rsidRPr="00AE5B20">
        <w:rPr>
          <w:rFonts w:ascii="Marianne" w:hAnsi="Marianne"/>
          <w:b/>
          <w:sz w:val="20"/>
          <w:szCs w:val="20"/>
        </w:rPr>
        <w:t xml:space="preserve"> BP</w:t>
      </w:r>
      <w:r w:rsidRPr="00AE5B20">
        <w:rPr>
          <w:rFonts w:ascii="Marianne" w:hAnsi="Marianne"/>
          <w:b/>
          <w:sz w:val="20"/>
          <w:szCs w:val="20"/>
        </w:rPr>
        <w:t>JEPS</w:t>
      </w:r>
      <w:r w:rsidR="00323AED" w:rsidRPr="00AE5B20">
        <w:rPr>
          <w:rFonts w:ascii="Marianne" w:hAnsi="Marianne"/>
          <w:b/>
          <w:sz w:val="20"/>
          <w:szCs w:val="20"/>
        </w:rPr>
        <w:t xml:space="preserve"> spécialité</w:t>
      </w:r>
      <w:r w:rsidR="00D54E0E" w:rsidRPr="00AE5B20">
        <w:rPr>
          <w:rFonts w:ascii="Marianne" w:hAnsi="Marianne"/>
          <w:b/>
          <w:sz w:val="20"/>
          <w:szCs w:val="20"/>
        </w:rPr>
        <w:t xml:space="preserve"> "é</w:t>
      </w:r>
      <w:r w:rsidR="00323AED" w:rsidRPr="00AE5B20">
        <w:rPr>
          <w:rFonts w:ascii="Marianne" w:hAnsi="Marianne"/>
          <w:b/>
          <w:sz w:val="20"/>
          <w:szCs w:val="20"/>
        </w:rPr>
        <w:t>ducateur sportif</w:t>
      </w:r>
      <w:r w:rsidR="00533BF6" w:rsidRPr="00AE5B20">
        <w:rPr>
          <w:rFonts w:ascii="Marianne" w:hAnsi="Marianne"/>
          <w:b/>
          <w:sz w:val="20"/>
          <w:szCs w:val="20"/>
        </w:rPr>
        <w:t>"</w:t>
      </w:r>
      <w:r w:rsidRPr="00AE5B20">
        <w:rPr>
          <w:rFonts w:ascii="Marianne" w:hAnsi="Marianne"/>
          <w:b/>
          <w:sz w:val="20"/>
          <w:szCs w:val="20"/>
        </w:rPr>
        <w:t xml:space="preserve"> </w:t>
      </w:r>
      <w:r w:rsidR="00D54E0E" w:rsidRPr="00AE5B20">
        <w:rPr>
          <w:rFonts w:ascii="Marianne" w:hAnsi="Marianne"/>
          <w:b/>
          <w:sz w:val="20"/>
          <w:szCs w:val="20"/>
        </w:rPr>
        <w:t>M</w:t>
      </w:r>
      <w:r w:rsidR="00323AED" w:rsidRPr="00AE5B20">
        <w:rPr>
          <w:rFonts w:ascii="Marianne" w:hAnsi="Marianne"/>
          <w:b/>
          <w:sz w:val="20"/>
          <w:szCs w:val="20"/>
        </w:rPr>
        <w:t>ention</w:t>
      </w:r>
      <w:r w:rsidR="00323AED" w:rsidRPr="00AE5B20">
        <w:rPr>
          <w:rFonts w:ascii="Courier New" w:hAnsi="Courier New" w:cs="Courier New"/>
          <w:b/>
          <w:sz w:val="20"/>
          <w:szCs w:val="20"/>
        </w:rPr>
        <w:t> </w:t>
      </w:r>
      <w:r w:rsidR="00533BF6" w:rsidRPr="00AE5B20">
        <w:rPr>
          <w:rFonts w:ascii="Marianne" w:hAnsi="Marianne"/>
          <w:b/>
          <w:sz w:val="20"/>
          <w:szCs w:val="20"/>
        </w:rPr>
        <w:t>"</w:t>
      </w:r>
      <w:r w:rsidR="00FC70D5" w:rsidRPr="00AE5B20">
        <w:rPr>
          <w:rFonts w:ascii="Marianne" w:hAnsi="Marianne"/>
          <w:b/>
          <w:sz w:val="20"/>
          <w:szCs w:val="20"/>
        </w:rPr>
        <w:t>activités physiques pour tous</w:t>
      </w:r>
      <w:r w:rsidR="00533BF6" w:rsidRPr="00AE5B20">
        <w:rPr>
          <w:rFonts w:ascii="Marianne" w:hAnsi="Marianne"/>
          <w:b/>
          <w:sz w:val="20"/>
          <w:szCs w:val="20"/>
        </w:rPr>
        <w:t>"</w:t>
      </w:r>
    </w:p>
    <w:p w:rsidR="00267837" w:rsidRPr="00AE5B20" w:rsidRDefault="00332D41">
      <w:pPr>
        <w:jc w:val="center"/>
        <w:rPr>
          <w:rFonts w:ascii="Marianne" w:hAnsi="Marianne"/>
          <w:b/>
          <w:sz w:val="20"/>
          <w:szCs w:val="20"/>
        </w:rPr>
      </w:pPr>
      <w:r w:rsidRPr="00AE5B20">
        <w:rPr>
          <w:rFonts w:ascii="Marianne" w:hAnsi="Marianne"/>
          <w:b/>
          <w:sz w:val="20"/>
          <w:szCs w:val="20"/>
        </w:rPr>
        <w:t xml:space="preserve">en application de l’arrêté du  </w:t>
      </w:r>
      <w:r w:rsidR="00AE5B20" w:rsidRPr="00AE5B20">
        <w:rPr>
          <w:rFonts w:ascii="Marianne" w:hAnsi="Marianne"/>
          <w:b/>
          <w:sz w:val="20"/>
          <w:szCs w:val="20"/>
        </w:rPr>
        <w:t>21 juin</w:t>
      </w:r>
      <w:r w:rsidR="00323AED" w:rsidRPr="00AE5B20">
        <w:rPr>
          <w:rFonts w:ascii="Marianne" w:hAnsi="Marianne"/>
          <w:b/>
          <w:sz w:val="20"/>
          <w:szCs w:val="20"/>
        </w:rPr>
        <w:t xml:space="preserve"> 2016</w:t>
      </w:r>
    </w:p>
    <w:p w:rsidR="00267837" w:rsidRPr="00A66D76" w:rsidRDefault="00E41591" w:rsidP="00E41591">
      <w:pPr>
        <w:jc w:val="center"/>
        <w:rPr>
          <w:rFonts w:ascii="Marianne" w:hAnsi="Marianne"/>
          <w:b/>
          <w:sz w:val="20"/>
          <w:szCs w:val="20"/>
        </w:rPr>
      </w:pPr>
      <w:r w:rsidRPr="00A66D76">
        <w:rPr>
          <w:rFonts w:ascii="Marianne" w:hAnsi="Marianne"/>
          <w:b/>
          <w:sz w:val="20"/>
          <w:szCs w:val="20"/>
        </w:rPr>
        <w:t>TEP (s) n° :</w:t>
      </w:r>
      <w:r w:rsidR="00BD6C1D">
        <w:rPr>
          <w:rFonts w:ascii="Marianne" w:hAnsi="Marianne"/>
          <w:b/>
          <w:color w:val="FF0000"/>
          <w:sz w:val="20"/>
          <w:szCs w:val="20"/>
        </w:rPr>
        <w:t xml:space="preserve"> 21</w:t>
      </w:r>
      <w:r w:rsidRPr="00A66D76">
        <w:rPr>
          <w:rFonts w:ascii="Marianne" w:hAnsi="Marianne"/>
          <w:b/>
          <w:sz w:val="20"/>
          <w:szCs w:val="20"/>
        </w:rPr>
        <w:t>044TEP</w:t>
      </w:r>
      <w:r w:rsidR="00D15F28">
        <w:rPr>
          <w:rFonts w:ascii="Marianne" w:hAnsi="Marianne"/>
          <w:b/>
          <w:color w:val="FF0000"/>
          <w:sz w:val="20"/>
          <w:szCs w:val="20"/>
        </w:rPr>
        <w:t>0099</w:t>
      </w:r>
    </w:p>
    <w:p w:rsidR="00F70BD7" w:rsidRPr="00A66D76" w:rsidRDefault="00F70BD7" w:rsidP="003C016F">
      <w:pPr>
        <w:rPr>
          <w:rFonts w:ascii="Marianne" w:hAnsi="Marianne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1800"/>
        <w:gridCol w:w="2340"/>
        <w:gridCol w:w="1980"/>
        <w:gridCol w:w="3849"/>
      </w:tblGrid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9F" w:rsidRPr="00A66D76" w:rsidRDefault="0092799F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9F" w:rsidRPr="00A66D76" w:rsidRDefault="0092799F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9F" w:rsidRPr="00A66D76" w:rsidRDefault="0092799F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Date naissance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9F" w:rsidRPr="00A66D76" w:rsidRDefault="0092799F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92799F" w:rsidRPr="00A66D76" w:rsidRDefault="0092799F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(Ville et département)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9F" w:rsidRPr="0092799F" w:rsidRDefault="0092799F" w:rsidP="00D9410B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92799F">
              <w:rPr>
                <w:rFonts w:ascii="Marianne" w:hAnsi="Marianne"/>
                <w:b/>
                <w:i/>
                <w:sz w:val="20"/>
                <w:szCs w:val="20"/>
              </w:rPr>
              <w:t>TEP</w:t>
            </w:r>
          </w:p>
          <w:p w:rsidR="0092799F" w:rsidRDefault="0092799F" w:rsidP="0092799F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2799F">
              <w:rPr>
                <w:rFonts w:ascii="Marianne" w:hAnsi="Marianne"/>
                <w:b/>
                <w:i/>
                <w:sz w:val="20"/>
                <w:szCs w:val="20"/>
              </w:rPr>
              <w:t>Acquis</w:t>
            </w:r>
            <w:r w:rsidRPr="0092799F">
              <w:rPr>
                <w:rFonts w:ascii="Courier New" w:hAnsi="Courier New" w:cs="Courier New"/>
                <w:b/>
                <w:i/>
                <w:sz w:val="20"/>
                <w:szCs w:val="20"/>
              </w:rPr>
              <w:t> </w:t>
            </w:r>
          </w:p>
          <w:p w:rsidR="0092799F" w:rsidRPr="0092799F" w:rsidRDefault="0092799F" w:rsidP="0092799F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92799F">
              <w:rPr>
                <w:rFonts w:ascii="Marianne" w:hAnsi="Marianne"/>
                <w:b/>
                <w:i/>
                <w:sz w:val="20"/>
                <w:szCs w:val="20"/>
              </w:rPr>
              <w:t>Non Acquis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9F" w:rsidRPr="0092799F" w:rsidRDefault="0092799F" w:rsidP="0092799F">
            <w:pPr>
              <w:suppressAutoHyphens w:val="0"/>
              <w:spacing w:after="60"/>
              <w:ind w:firstLine="74"/>
              <w:jc w:val="center"/>
              <w:rPr>
                <w:rFonts w:ascii="Marianne" w:hAnsi="Marianne"/>
                <w:b/>
                <w:sz w:val="19"/>
                <w:szCs w:val="19"/>
                <w:lang w:eastAsia="fr-FR"/>
              </w:rPr>
            </w:pPr>
            <w:r w:rsidRPr="0092799F">
              <w:rPr>
                <w:rFonts w:ascii="Marianne" w:hAnsi="Marianne"/>
                <w:b/>
                <w:sz w:val="19"/>
                <w:szCs w:val="19"/>
                <w:lang w:eastAsia="fr-FR"/>
              </w:rPr>
              <w:t>Equivalence/Dispense</w:t>
            </w:r>
          </w:p>
          <w:p w:rsidR="0092799F" w:rsidRPr="00A66D76" w:rsidRDefault="0092799F" w:rsidP="0092799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2799F">
              <w:rPr>
                <w:rFonts w:ascii="Marianne" w:hAnsi="Marianne"/>
                <w:b/>
                <w:i/>
                <w:sz w:val="19"/>
                <w:szCs w:val="19"/>
                <w:lang w:eastAsia="fr-FR"/>
              </w:rPr>
              <w:t>(équivalence diplôme ou statut ou niveau sportif. Joindre le justificatif)</w:t>
            </w: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799F" w:rsidRPr="00A66D76" w:rsidTr="007B18F8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F" w:rsidRPr="00A66D76" w:rsidRDefault="0092799F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332D41" w:rsidRPr="00A66D76" w:rsidRDefault="00332D41">
      <w:pPr>
        <w:rPr>
          <w:rFonts w:ascii="Marianne" w:hAnsi="Marianne"/>
          <w:sz w:val="12"/>
          <w:szCs w:val="12"/>
        </w:rPr>
      </w:pPr>
    </w:p>
    <w:p w:rsidR="00533BF6" w:rsidRPr="00A66D76" w:rsidRDefault="00533BF6" w:rsidP="00533BF6">
      <w:pPr>
        <w:rPr>
          <w:rFonts w:ascii="Marianne" w:hAnsi="Marianne"/>
          <w:sz w:val="20"/>
          <w:szCs w:val="20"/>
        </w:rPr>
      </w:pPr>
      <w:r w:rsidRPr="00A66D76">
        <w:rPr>
          <w:rFonts w:ascii="Marianne" w:hAnsi="Marianne"/>
          <w:sz w:val="20"/>
          <w:szCs w:val="20"/>
        </w:rPr>
        <w:t>Les 4 premières colonnes devront être renseignées avant le jour J. de façon à ce que l’expert désigné par l’administration puisse compléter les colonnes 5 à 7.</w:t>
      </w:r>
    </w:p>
    <w:p w:rsidR="00533BF6" w:rsidRPr="00A66D76" w:rsidRDefault="00533BF6" w:rsidP="00533BF6">
      <w:pPr>
        <w:rPr>
          <w:rFonts w:ascii="Marianne" w:hAnsi="Marianne"/>
          <w:sz w:val="20"/>
          <w:szCs w:val="20"/>
        </w:rPr>
      </w:pPr>
    </w:p>
    <w:p w:rsidR="00533BF6" w:rsidRPr="00A66D76" w:rsidRDefault="00533BF6" w:rsidP="00533BF6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  <w:r w:rsidRPr="00A66D76">
        <w:rPr>
          <w:rFonts w:ascii="Marianne" w:hAnsi="Marianne"/>
          <w:sz w:val="20"/>
          <w:szCs w:val="20"/>
        </w:rPr>
        <w:tab/>
        <w:t>NOM et PRENOM de l’EXPERT</w:t>
      </w:r>
      <w:r w:rsidRPr="00A66D76">
        <w:rPr>
          <w:rFonts w:ascii="Courier New" w:hAnsi="Courier New" w:cs="Courier New"/>
          <w:sz w:val="20"/>
          <w:szCs w:val="20"/>
        </w:rPr>
        <w:t> </w:t>
      </w:r>
      <w:r w:rsidRPr="00A66D76">
        <w:rPr>
          <w:rFonts w:ascii="Marianne" w:hAnsi="Marianne"/>
          <w:sz w:val="20"/>
          <w:szCs w:val="20"/>
        </w:rPr>
        <w:t>:</w:t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  <w:t xml:space="preserve">Fait </w:t>
      </w:r>
      <w:r w:rsidRPr="00A66D76">
        <w:rPr>
          <w:rFonts w:ascii="Marianne" w:hAnsi="Marianne" w:cs="Marianne"/>
          <w:sz w:val="20"/>
          <w:szCs w:val="20"/>
        </w:rPr>
        <w:t>à</w:t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  <w:t xml:space="preserve">le </w:t>
      </w:r>
      <w:r w:rsidR="00D15F28">
        <w:rPr>
          <w:rFonts w:ascii="Marianne" w:hAnsi="Marianne"/>
          <w:sz w:val="20"/>
          <w:szCs w:val="20"/>
        </w:rPr>
        <w:t>28</w:t>
      </w:r>
      <w:r w:rsidR="00FB12FC">
        <w:rPr>
          <w:rFonts w:ascii="Marianne" w:hAnsi="Marianne"/>
          <w:sz w:val="20"/>
          <w:szCs w:val="20"/>
        </w:rPr>
        <w:t xml:space="preserve"> juin 2021</w:t>
      </w:r>
    </w:p>
    <w:p w:rsidR="00533BF6" w:rsidRPr="00A66D76" w:rsidRDefault="00533BF6" w:rsidP="00533BF6">
      <w:pPr>
        <w:ind w:firstLine="3"/>
        <w:jc w:val="both"/>
        <w:rPr>
          <w:rFonts w:ascii="Marianne" w:hAnsi="Marianne"/>
          <w:sz w:val="20"/>
          <w:szCs w:val="20"/>
        </w:rPr>
      </w:pPr>
    </w:p>
    <w:p w:rsidR="00533BF6" w:rsidRPr="00A66D76" w:rsidRDefault="00533BF6" w:rsidP="00533BF6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  <w:r w:rsidRPr="00A66D76">
        <w:rPr>
          <w:rFonts w:ascii="Marianne" w:hAnsi="Marianne"/>
          <w:sz w:val="20"/>
          <w:szCs w:val="20"/>
        </w:rPr>
        <w:tab/>
        <w:t>SIGNATURE</w:t>
      </w:r>
    </w:p>
    <w:p w:rsidR="00332D41" w:rsidRDefault="00332D41" w:rsidP="00533BF6">
      <w:pPr>
        <w:rPr>
          <w:rFonts w:ascii="Marianne" w:hAnsi="Marianne"/>
        </w:rPr>
      </w:pPr>
    </w:p>
    <w:p w:rsidR="0092799F" w:rsidRPr="00A66D76" w:rsidRDefault="0092799F" w:rsidP="00533BF6">
      <w:pPr>
        <w:rPr>
          <w:rFonts w:ascii="Marianne" w:hAnsi="Marianne"/>
        </w:rPr>
      </w:pPr>
      <w:r w:rsidRPr="00E91915">
        <w:rPr>
          <w:rFonts w:ascii="Marianne" w:hAnsi="Marianne"/>
          <w:sz w:val="19"/>
          <w:szCs w:val="19"/>
        </w:rPr>
        <w:t>Légende à utiliser : Acquis (A) – Non acquis (NA)</w:t>
      </w:r>
    </w:p>
    <w:sectPr w:rsidR="0092799F" w:rsidRPr="00A66D76" w:rsidSect="00A66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851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9D" w:rsidRDefault="00A6269D" w:rsidP="009120F2">
      <w:r>
        <w:separator/>
      </w:r>
    </w:p>
  </w:endnote>
  <w:endnote w:type="continuationSeparator" w:id="0">
    <w:p w:rsidR="00A6269D" w:rsidRDefault="00A6269D" w:rsidP="009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3C" w:rsidRDefault="00D710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F2" w:rsidRPr="008A7CD8" w:rsidRDefault="009120F2" w:rsidP="008A7C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3C" w:rsidRDefault="00D710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9D" w:rsidRDefault="00A6269D" w:rsidP="009120F2">
      <w:r>
        <w:separator/>
      </w:r>
    </w:p>
  </w:footnote>
  <w:footnote w:type="continuationSeparator" w:id="0">
    <w:p w:rsidR="00A6269D" w:rsidRDefault="00A6269D" w:rsidP="0091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3C" w:rsidRDefault="00D710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3C" w:rsidRDefault="00D710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3C" w:rsidRDefault="00D710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9D"/>
    <w:rsid w:val="00013229"/>
    <w:rsid w:val="00013905"/>
    <w:rsid w:val="000F3188"/>
    <w:rsid w:val="00102322"/>
    <w:rsid w:val="00160C3F"/>
    <w:rsid w:val="00176EB9"/>
    <w:rsid w:val="001F193C"/>
    <w:rsid w:val="00267837"/>
    <w:rsid w:val="002F097B"/>
    <w:rsid w:val="00323AED"/>
    <w:rsid w:val="00332D41"/>
    <w:rsid w:val="00342CCB"/>
    <w:rsid w:val="003C016F"/>
    <w:rsid w:val="003E0220"/>
    <w:rsid w:val="00434207"/>
    <w:rsid w:val="004414B4"/>
    <w:rsid w:val="0044560E"/>
    <w:rsid w:val="00513866"/>
    <w:rsid w:val="00520F34"/>
    <w:rsid w:val="0052269B"/>
    <w:rsid w:val="00533BF6"/>
    <w:rsid w:val="005615D9"/>
    <w:rsid w:val="005E2181"/>
    <w:rsid w:val="00671A1A"/>
    <w:rsid w:val="00675DC4"/>
    <w:rsid w:val="006A688A"/>
    <w:rsid w:val="006C1173"/>
    <w:rsid w:val="006D55C5"/>
    <w:rsid w:val="00760945"/>
    <w:rsid w:val="0077024A"/>
    <w:rsid w:val="007921B0"/>
    <w:rsid w:val="007B18F8"/>
    <w:rsid w:val="00862DF8"/>
    <w:rsid w:val="008A7CD8"/>
    <w:rsid w:val="009120F2"/>
    <w:rsid w:val="0092799F"/>
    <w:rsid w:val="00935272"/>
    <w:rsid w:val="00960B67"/>
    <w:rsid w:val="00962930"/>
    <w:rsid w:val="00994E2F"/>
    <w:rsid w:val="009B2659"/>
    <w:rsid w:val="00A17806"/>
    <w:rsid w:val="00A6269D"/>
    <w:rsid w:val="00A66D76"/>
    <w:rsid w:val="00AE5B20"/>
    <w:rsid w:val="00B467AC"/>
    <w:rsid w:val="00B8303B"/>
    <w:rsid w:val="00BD6C1D"/>
    <w:rsid w:val="00CA35AA"/>
    <w:rsid w:val="00CC024A"/>
    <w:rsid w:val="00CE1611"/>
    <w:rsid w:val="00D15F28"/>
    <w:rsid w:val="00D54E0E"/>
    <w:rsid w:val="00D63A4E"/>
    <w:rsid w:val="00D7103C"/>
    <w:rsid w:val="00DB05AC"/>
    <w:rsid w:val="00E06D00"/>
    <w:rsid w:val="00E41591"/>
    <w:rsid w:val="00EF5058"/>
    <w:rsid w:val="00F32772"/>
    <w:rsid w:val="00F70BD7"/>
    <w:rsid w:val="00FB12FC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64CA88-0D7A-492F-8BAB-41515CD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CB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342CC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342CC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342CC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42CCB"/>
  </w:style>
  <w:style w:type="paragraph" w:customStyle="1" w:styleId="Titre10">
    <w:name w:val="Titre1"/>
    <w:basedOn w:val="Normal"/>
    <w:next w:val="Corpsdetexte"/>
    <w:rsid w:val="00342C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342CCB"/>
    <w:pPr>
      <w:spacing w:after="140" w:line="288" w:lineRule="auto"/>
    </w:pPr>
  </w:style>
  <w:style w:type="paragraph" w:styleId="Liste">
    <w:name w:val="List"/>
    <w:basedOn w:val="Corpsdetexte"/>
    <w:rsid w:val="00342CCB"/>
    <w:rPr>
      <w:rFonts w:cs="FreeSans"/>
    </w:rPr>
  </w:style>
  <w:style w:type="paragraph" w:styleId="Lgende">
    <w:name w:val="caption"/>
    <w:basedOn w:val="Normal"/>
    <w:qFormat/>
    <w:rsid w:val="00342CC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342CCB"/>
    <w:pPr>
      <w:suppressLineNumbers/>
    </w:pPr>
    <w:rPr>
      <w:rFonts w:cs="FreeSans"/>
    </w:rPr>
  </w:style>
  <w:style w:type="paragraph" w:styleId="En-tte">
    <w:name w:val="header"/>
    <w:basedOn w:val="Normal"/>
    <w:rsid w:val="00342CC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rsid w:val="00342CCB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342CCB"/>
    <w:pPr>
      <w:suppressLineNumbers/>
    </w:pPr>
  </w:style>
  <w:style w:type="paragraph" w:customStyle="1" w:styleId="Titredetableau">
    <w:name w:val="Titre de tableau"/>
    <w:basedOn w:val="Contenudetableau"/>
    <w:rsid w:val="00342CCB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342CCB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342CCB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342CCB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nhideWhenUsed/>
    <w:rsid w:val="00912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20F2"/>
    <w:rPr>
      <w:sz w:val="24"/>
      <w:szCs w:val="24"/>
      <w:lang w:eastAsia="zh-CN"/>
    </w:rPr>
  </w:style>
  <w:style w:type="character" w:styleId="Lienhypertexte">
    <w:name w:val="Hyperlink"/>
    <w:basedOn w:val="Policepardfaut"/>
    <w:unhideWhenUsed/>
    <w:rsid w:val="009120F2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2269B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52269B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PieddePage0">
    <w:name w:val="Pied de Page"/>
    <w:basedOn w:val="Corpsdetexte"/>
    <w:link w:val="PieddePageCar0"/>
    <w:qFormat/>
    <w:rsid w:val="006C1173"/>
    <w:pPr>
      <w:widowControl w:val="0"/>
      <w:suppressAutoHyphens w:val="0"/>
      <w:autoSpaceDE w:val="0"/>
      <w:autoSpaceDN w:val="0"/>
      <w:spacing w:after="0" w:line="161" w:lineRule="exact"/>
    </w:pPr>
    <w:rPr>
      <w:rFonts w:ascii="Marianne" w:eastAsia="Marianne" w:hAnsi="Marianne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6C1173"/>
    <w:rPr>
      <w:rFonts w:ascii="Marianne" w:eastAsia="Marianne" w:hAnsi="Marianne" w:cs="Arial"/>
      <w:color w:val="939598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PT%20BP%204UC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APT BP 4UC - Tableau type TEP.dotx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2017-01-17T12:55:00Z</cp:lastPrinted>
  <dcterms:created xsi:type="dcterms:W3CDTF">2022-05-24T08:29:00Z</dcterms:created>
  <dcterms:modified xsi:type="dcterms:W3CDTF">2022-05-24T08:29:00Z</dcterms:modified>
</cp:coreProperties>
</file>