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E16" w:rsidRPr="00952630" w:rsidRDefault="000D6E16" w:rsidP="000D6E16">
      <w:pPr>
        <w:pStyle w:val="ServiceInfoHeader"/>
        <w:rPr>
          <w:rFonts w:ascii="Marianne" w:hAnsi="Marianne"/>
          <w:lang w:val="fr-FR"/>
        </w:rPr>
      </w:pPr>
      <w:bookmarkStart w:id="0" w:name="_GoBack"/>
      <w:bookmarkEnd w:id="0"/>
      <w:r w:rsidRPr="00952630">
        <w:rPr>
          <w:rFonts w:ascii="Marianne" w:hAnsi="Marianne"/>
          <w:noProof/>
          <w:lang w:val="fr-FR" w:eastAsia="fr-FR"/>
        </w:rPr>
        <w:drawing>
          <wp:anchor distT="0" distB="0" distL="114300" distR="114300" simplePos="0" relativeHeight="251660288" behindDoc="1" locked="0" layoutInCell="1" allowOverlap="1" wp14:anchorId="17100420" wp14:editId="5C7B03BC">
            <wp:simplePos x="0" y="0"/>
            <wp:positionH relativeFrom="column">
              <wp:posOffset>-75565</wp:posOffset>
            </wp:positionH>
            <wp:positionV relativeFrom="paragraph">
              <wp:posOffset>-156845</wp:posOffset>
            </wp:positionV>
            <wp:extent cx="1944370" cy="1466850"/>
            <wp:effectExtent l="0" t="0" r="0" b="0"/>
            <wp:wrapNone/>
            <wp:docPr id="3" name="Image 3" descr="Logo_REGIONS ACA_PAYS DE LA LOIRE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REGIONS ACA_PAYS DE LA LOIRE.e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630">
        <w:rPr>
          <w:rFonts w:ascii="Marianne" w:hAnsi="Marianne"/>
          <w:lang w:val="fr-FR"/>
        </w:rPr>
        <w:t xml:space="preserve">Délégation régionale académique </w:t>
      </w:r>
    </w:p>
    <w:p w:rsidR="000D6E16" w:rsidRPr="00952630" w:rsidRDefault="000D6E16" w:rsidP="000D6E16">
      <w:pPr>
        <w:pStyle w:val="ServiceInfoHeader"/>
        <w:rPr>
          <w:rFonts w:ascii="Marianne" w:hAnsi="Marianne"/>
          <w:lang w:val="fr-FR"/>
        </w:rPr>
      </w:pPr>
      <w:proofErr w:type="gramStart"/>
      <w:r w:rsidRPr="00952630">
        <w:rPr>
          <w:rFonts w:ascii="Marianne" w:hAnsi="Marianne"/>
          <w:lang w:val="fr-FR"/>
        </w:rPr>
        <w:t>à</w:t>
      </w:r>
      <w:proofErr w:type="gramEnd"/>
      <w:r w:rsidRPr="00952630">
        <w:rPr>
          <w:rFonts w:ascii="Marianne" w:hAnsi="Marianne"/>
          <w:lang w:val="fr-FR"/>
        </w:rPr>
        <w:t xml:space="preserve"> la jeunesse, à l’engagement et aux sports</w:t>
      </w:r>
    </w:p>
    <w:p w:rsidR="000D6E16" w:rsidRPr="00952630" w:rsidRDefault="000D6E16" w:rsidP="000D6E16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0D6E16" w:rsidRPr="00952630" w:rsidRDefault="000D6E16" w:rsidP="000D6E16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0D6E16" w:rsidRPr="00952630" w:rsidRDefault="000D6E16" w:rsidP="000D6E16">
      <w:pPr>
        <w:ind w:left="-108"/>
        <w:jc w:val="center"/>
        <w:rPr>
          <w:rFonts w:ascii="Marianne" w:hAnsi="Marianne" w:cs="Century Gothic"/>
          <w:b/>
          <w:bCs/>
          <w:caps/>
          <w:sz w:val="20"/>
          <w:szCs w:val="20"/>
        </w:rPr>
      </w:pPr>
    </w:p>
    <w:p w:rsidR="000D6E16" w:rsidRDefault="000D6E16" w:rsidP="000D6E16">
      <w:pPr>
        <w:ind w:right="113"/>
        <w:rPr>
          <w:rFonts w:ascii="Arial Narrow" w:hAnsi="Arial Narrow"/>
          <w:b/>
          <w:sz w:val="16"/>
        </w:rPr>
      </w:pPr>
    </w:p>
    <w:p w:rsidR="000D6E16" w:rsidRPr="00F6059B" w:rsidRDefault="000D6E16" w:rsidP="000D6E1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 xml:space="preserve">4, rue de la </w:t>
      </w:r>
      <w:proofErr w:type="spellStart"/>
      <w:r w:rsidRPr="00F6059B">
        <w:rPr>
          <w:rFonts w:ascii="Arial Narrow" w:hAnsi="Arial Narrow"/>
          <w:b/>
          <w:sz w:val="16"/>
        </w:rPr>
        <w:t>Houssinière</w:t>
      </w:r>
      <w:proofErr w:type="spellEnd"/>
    </w:p>
    <w:p w:rsidR="000D6E16" w:rsidRPr="00F6059B" w:rsidRDefault="000D6E16" w:rsidP="000D6E1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B.P. 72616</w:t>
      </w:r>
    </w:p>
    <w:p w:rsidR="000D6E16" w:rsidRPr="00F6059B" w:rsidRDefault="000D6E16" w:rsidP="000D6E16">
      <w:pPr>
        <w:ind w:right="113"/>
        <w:rPr>
          <w:rFonts w:ascii="Arial Narrow" w:hAnsi="Arial Narrow"/>
          <w:b/>
          <w:sz w:val="16"/>
        </w:rPr>
      </w:pPr>
      <w:r w:rsidRPr="00F6059B">
        <w:rPr>
          <w:rFonts w:ascii="Arial Narrow" w:hAnsi="Arial Narrow"/>
          <w:b/>
          <w:sz w:val="16"/>
        </w:rPr>
        <w:t>44326 NANTES Cedex 3</w:t>
      </w:r>
    </w:p>
    <w:p w:rsidR="000D6E16" w:rsidRDefault="000D6E16" w:rsidP="000D6E16">
      <w:pPr>
        <w:pStyle w:val="Texte-Adresseligne1"/>
        <w:framePr w:w="0" w:hRule="auto" w:wrap="auto" w:vAnchor="margin" w:hAnchor="text" w:xAlign="left" w:yAlign="inline"/>
        <w:rPr>
          <w:rFonts w:cs="Arial"/>
          <w:szCs w:val="16"/>
        </w:rPr>
      </w:pPr>
    </w:p>
    <w:p w:rsidR="000D6E16" w:rsidRDefault="000D6E16" w:rsidP="000D6E16">
      <w:pPr>
        <w:ind w:right="41"/>
        <w:rPr>
          <w:rFonts w:ascii="Arial Narrow" w:hAnsi="Arial Narrow" w:cs="Arial Narrow"/>
          <w:b/>
          <w:sz w:val="16"/>
          <w:szCs w:val="16"/>
        </w:rPr>
      </w:pPr>
      <w:r w:rsidRPr="000151DE">
        <w:rPr>
          <w:rFonts w:ascii="Arial Narrow" w:hAnsi="Arial Narrow" w:cs="Arial Narrow"/>
          <w:b/>
          <w:sz w:val="16"/>
          <w:szCs w:val="16"/>
        </w:rPr>
        <w:t>Site de la MAN</w:t>
      </w:r>
    </w:p>
    <w:p w:rsidR="000D6E16" w:rsidRPr="00952630" w:rsidRDefault="000D6E16" w:rsidP="000D6E16">
      <w:pPr>
        <w:rPr>
          <w:rFonts w:ascii="Marianne" w:hAnsi="Marianne"/>
          <w:caps/>
          <w:sz w:val="20"/>
          <w:szCs w:val="20"/>
        </w:rPr>
      </w:pPr>
      <w:r w:rsidRPr="000151DE">
        <w:rPr>
          <w:rFonts w:ascii="Arial Narrow" w:hAnsi="Arial Narrow" w:cs="Arial Narrow"/>
          <w:sz w:val="16"/>
          <w:szCs w:val="16"/>
        </w:rPr>
        <w:t>9 rue René Viviani NANTES</w:t>
      </w:r>
    </w:p>
    <w:p w:rsidR="0006311A" w:rsidRPr="000D6E16" w:rsidRDefault="000D6E16" w:rsidP="000D6E16">
      <w:pPr>
        <w:jc w:val="center"/>
        <w:rPr>
          <w:rFonts w:ascii="Marianne" w:hAnsi="Marianne"/>
          <w:b/>
          <w:sz w:val="20"/>
          <w:szCs w:val="20"/>
        </w:rPr>
      </w:pPr>
      <w:r w:rsidRPr="00AD5F15">
        <w:rPr>
          <w:rFonts w:ascii="Marianne" w:hAnsi="Marianne"/>
          <w:cap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568B32" wp14:editId="5D26D847">
                <wp:simplePos x="0" y="0"/>
                <wp:positionH relativeFrom="column">
                  <wp:posOffset>-4142</wp:posOffset>
                </wp:positionH>
                <wp:positionV relativeFrom="paragraph">
                  <wp:posOffset>81474</wp:posOffset>
                </wp:positionV>
                <wp:extent cx="1835150" cy="266700"/>
                <wp:effectExtent l="0" t="0" r="0" b="0"/>
                <wp:wrapNone/>
                <wp:docPr id="307" name="Zone de text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5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E16" w:rsidRPr="00C810EC" w:rsidRDefault="000D6E16" w:rsidP="000D6E16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C810EC">
                              <w:rPr>
                                <w:b/>
                                <w:color w:val="0070C0"/>
                              </w:rPr>
                              <w:t>Identification de l'OF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68B32" id="_x0000_t202" coordsize="21600,21600" o:spt="202" path="m,l,21600r21600,l21600,xe">
                <v:stroke joinstyle="miter"/>
                <v:path gradientshapeok="t" o:connecttype="rect"/>
              </v:shapetype>
              <v:shape id="Zone de texte 307" o:spid="_x0000_s1026" type="#_x0000_t202" style="position:absolute;left:0;text-align:left;margin-left:-.35pt;margin-top:6.4pt;width:144.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" stroked="f">
                <v:textbox style="mso-fit-shape-to-text:t">
                  <w:txbxContent>
                    <w:p w:rsidR="000D6E16" w:rsidRPr="00C810EC" w:rsidRDefault="000D6E16" w:rsidP="000D6E16">
                      <w:pPr>
                        <w:rPr>
                          <w:b/>
                          <w:color w:val="0070C0"/>
                        </w:rPr>
                      </w:pPr>
                      <w:r w:rsidRPr="00C810EC">
                        <w:rPr>
                          <w:b/>
                          <w:color w:val="0070C0"/>
                        </w:rPr>
                        <w:t>Identification de l'OF</w:t>
                      </w:r>
                    </w:p>
                  </w:txbxContent>
                </v:textbox>
              </v:shape>
            </w:pict>
          </mc:Fallback>
        </mc:AlternateContent>
      </w:r>
      <w:r w:rsidR="006E14AF" w:rsidRPr="000D6E16">
        <w:rPr>
          <w:rFonts w:ascii="Marianne" w:hAnsi="Marianne"/>
          <w:b/>
          <w:sz w:val="20"/>
          <w:szCs w:val="20"/>
        </w:rPr>
        <w:t xml:space="preserve">Vérification </w:t>
      </w:r>
      <w:r w:rsidR="00D35E7A" w:rsidRPr="000D6E16">
        <w:rPr>
          <w:rFonts w:ascii="Marianne" w:hAnsi="Marianne"/>
          <w:b/>
          <w:sz w:val="20"/>
          <w:szCs w:val="20"/>
        </w:rPr>
        <w:t xml:space="preserve">des </w:t>
      </w:r>
      <w:r w:rsidR="009F4CAB" w:rsidRPr="000D6E16">
        <w:rPr>
          <w:rFonts w:ascii="Marianne" w:hAnsi="Marianne"/>
          <w:b/>
          <w:sz w:val="20"/>
          <w:szCs w:val="20"/>
        </w:rPr>
        <w:t>exigences préalables à l’entrée en formation</w:t>
      </w:r>
    </w:p>
    <w:p w:rsidR="009F4CAB" w:rsidRPr="000D6E16" w:rsidRDefault="00F25EFC" w:rsidP="0019404A">
      <w:pPr>
        <w:jc w:val="center"/>
        <w:rPr>
          <w:rFonts w:ascii="Marianne" w:hAnsi="Marianne"/>
          <w:b/>
          <w:sz w:val="20"/>
          <w:szCs w:val="20"/>
        </w:rPr>
      </w:pPr>
      <w:r w:rsidRPr="000D6E16">
        <w:rPr>
          <w:rFonts w:ascii="Marianne" w:hAnsi="Marianne"/>
          <w:b/>
          <w:sz w:val="20"/>
          <w:szCs w:val="20"/>
        </w:rPr>
        <w:t>du BP</w:t>
      </w:r>
      <w:r w:rsidR="009F4CAB" w:rsidRPr="000D6E16">
        <w:rPr>
          <w:rFonts w:ascii="Marianne" w:hAnsi="Marianne"/>
          <w:b/>
          <w:sz w:val="20"/>
          <w:szCs w:val="20"/>
        </w:rPr>
        <w:t>JEPS</w:t>
      </w:r>
      <w:r w:rsidR="00F041EC" w:rsidRPr="000D6E16">
        <w:rPr>
          <w:rFonts w:ascii="Marianne" w:hAnsi="Marianne"/>
          <w:b/>
          <w:sz w:val="20"/>
          <w:szCs w:val="20"/>
        </w:rPr>
        <w:t xml:space="preserve"> </w:t>
      </w:r>
      <w:r w:rsidR="003B0F3D" w:rsidRPr="000D6E16">
        <w:rPr>
          <w:rFonts w:ascii="Marianne" w:hAnsi="Marianne"/>
          <w:b/>
          <w:sz w:val="20"/>
          <w:szCs w:val="20"/>
        </w:rPr>
        <w:t>spécialité "animateur"</w:t>
      </w:r>
      <w:r w:rsidR="0019404A" w:rsidRPr="000D6E16">
        <w:rPr>
          <w:rFonts w:ascii="Marianne" w:hAnsi="Marianne"/>
          <w:b/>
          <w:sz w:val="20"/>
          <w:szCs w:val="20"/>
        </w:rPr>
        <w:t xml:space="preserve"> </w:t>
      </w:r>
      <w:r w:rsidR="00F041EC" w:rsidRPr="000D6E16">
        <w:rPr>
          <w:rFonts w:ascii="Marianne" w:hAnsi="Marianne"/>
          <w:b/>
          <w:sz w:val="20"/>
          <w:szCs w:val="20"/>
        </w:rPr>
        <w:t xml:space="preserve">Mention </w:t>
      </w:r>
      <w:r w:rsidR="003B0F3D" w:rsidRPr="000D6E16">
        <w:rPr>
          <w:rFonts w:ascii="Marianne" w:hAnsi="Marianne"/>
          <w:b/>
          <w:sz w:val="20"/>
          <w:szCs w:val="20"/>
        </w:rPr>
        <w:t>"loisirs tous p</w:t>
      </w:r>
      <w:r w:rsidR="005C4F6D" w:rsidRPr="000D6E16">
        <w:rPr>
          <w:rFonts w:ascii="Marianne" w:hAnsi="Marianne"/>
          <w:b/>
          <w:sz w:val="20"/>
          <w:szCs w:val="20"/>
        </w:rPr>
        <w:t>ublics"</w:t>
      </w:r>
    </w:p>
    <w:p w:rsidR="002A42FA" w:rsidRPr="000D6E16" w:rsidRDefault="00F041EC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  <w:r w:rsidRPr="000D6E16">
        <w:rPr>
          <w:rFonts w:ascii="Marianne" w:hAnsi="Marianne"/>
          <w:b/>
          <w:sz w:val="20"/>
          <w:szCs w:val="20"/>
        </w:rPr>
        <w:t>en application de l'arrêté du 18 juillet 2016</w:t>
      </w:r>
    </w:p>
    <w:p w:rsidR="002A42FA" w:rsidRPr="000D6E16" w:rsidRDefault="002A42FA" w:rsidP="002A42FA">
      <w:pPr>
        <w:ind w:left="-108"/>
        <w:jc w:val="center"/>
        <w:rPr>
          <w:rFonts w:ascii="Marianne" w:hAnsi="Marianne"/>
          <w:b/>
          <w:sz w:val="20"/>
          <w:szCs w:val="20"/>
        </w:rPr>
      </w:pPr>
    </w:p>
    <w:p w:rsidR="00CD719D" w:rsidRPr="000D6E16" w:rsidRDefault="00CD719D" w:rsidP="00CD719D">
      <w:pPr>
        <w:jc w:val="center"/>
        <w:rPr>
          <w:rFonts w:ascii="Marianne" w:hAnsi="Marianne"/>
          <w:b/>
          <w:sz w:val="20"/>
          <w:szCs w:val="20"/>
        </w:rPr>
      </w:pPr>
      <w:r w:rsidRPr="000D6E16">
        <w:rPr>
          <w:rFonts w:ascii="Marianne" w:hAnsi="Marianne"/>
          <w:b/>
          <w:sz w:val="20"/>
          <w:szCs w:val="20"/>
        </w:rPr>
        <w:t>Formation(s) n° :</w:t>
      </w:r>
      <w:r w:rsidRPr="000D6E16">
        <w:rPr>
          <w:rFonts w:ascii="Marianne" w:hAnsi="Marianne"/>
          <w:b/>
          <w:color w:val="FF0000"/>
          <w:sz w:val="20"/>
          <w:szCs w:val="20"/>
        </w:rPr>
        <w:t xml:space="preserve"> </w:t>
      </w:r>
      <w:r w:rsidR="000D6E16" w:rsidRPr="000D6E16">
        <w:rPr>
          <w:rFonts w:ascii="Marianne" w:hAnsi="Marianne"/>
          <w:b/>
          <w:color w:val="FF0000"/>
          <w:sz w:val="20"/>
          <w:szCs w:val="20"/>
        </w:rPr>
        <w:t>21</w:t>
      </w:r>
      <w:r w:rsidR="006B36F5" w:rsidRPr="000D6E16">
        <w:rPr>
          <w:rFonts w:ascii="Marianne" w:hAnsi="Marianne"/>
          <w:b/>
          <w:sz w:val="20"/>
          <w:szCs w:val="20"/>
        </w:rPr>
        <w:t>044BP4</w:t>
      </w:r>
      <w:r w:rsidR="006B36F5" w:rsidRPr="000D6E16">
        <w:rPr>
          <w:rFonts w:ascii="Marianne" w:hAnsi="Marianne"/>
          <w:b/>
          <w:color w:val="FF0000"/>
          <w:sz w:val="20"/>
          <w:szCs w:val="20"/>
        </w:rPr>
        <w:t>0000</w:t>
      </w:r>
    </w:p>
    <w:p w:rsidR="009F4CAB" w:rsidRPr="000D6E16" w:rsidRDefault="009F4CAB" w:rsidP="009F4CAB">
      <w:pPr>
        <w:jc w:val="center"/>
        <w:rPr>
          <w:rFonts w:ascii="Marianne" w:hAnsi="Marianne"/>
          <w:b/>
          <w:sz w:val="20"/>
          <w:szCs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701"/>
        <w:gridCol w:w="1134"/>
        <w:gridCol w:w="1559"/>
        <w:gridCol w:w="709"/>
        <w:gridCol w:w="709"/>
        <w:gridCol w:w="652"/>
        <w:gridCol w:w="652"/>
        <w:gridCol w:w="964"/>
        <w:gridCol w:w="425"/>
        <w:gridCol w:w="1701"/>
        <w:gridCol w:w="1984"/>
        <w:gridCol w:w="1021"/>
      </w:tblGrid>
      <w:tr w:rsidR="009174EB" w:rsidRPr="000D6E16" w:rsidTr="000D66CC">
        <w:trPr>
          <w:trHeight w:val="393"/>
        </w:trPr>
        <w:tc>
          <w:tcPr>
            <w:tcW w:w="2093" w:type="dxa"/>
            <w:vMerge w:val="restart"/>
            <w:vAlign w:val="center"/>
          </w:tcPr>
          <w:p w:rsidR="009174EB" w:rsidRPr="000D6E16" w:rsidRDefault="009174EB" w:rsidP="00060BA3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sz w:val="20"/>
                <w:szCs w:val="20"/>
              </w:rPr>
              <w:t>NOM de naissance</w:t>
            </w:r>
          </w:p>
          <w:p w:rsidR="009174EB" w:rsidRPr="000D6E16" w:rsidRDefault="009174EB" w:rsidP="00060BA3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i/>
                <w:sz w:val="20"/>
                <w:szCs w:val="20"/>
              </w:rPr>
              <w:t>(par ordre alphabétique)</w:t>
            </w:r>
          </w:p>
        </w:tc>
        <w:tc>
          <w:tcPr>
            <w:tcW w:w="1701" w:type="dxa"/>
            <w:vMerge w:val="restart"/>
            <w:vAlign w:val="center"/>
          </w:tcPr>
          <w:p w:rsidR="009174EB" w:rsidRPr="000D6E16" w:rsidRDefault="009174EB" w:rsidP="00060BA3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sz w:val="20"/>
                <w:szCs w:val="20"/>
              </w:rPr>
              <w:t>Prénom</w:t>
            </w:r>
          </w:p>
        </w:tc>
        <w:tc>
          <w:tcPr>
            <w:tcW w:w="1134" w:type="dxa"/>
            <w:vMerge w:val="restart"/>
            <w:vAlign w:val="center"/>
          </w:tcPr>
          <w:p w:rsidR="009174EB" w:rsidRPr="00DB49A7" w:rsidRDefault="009174EB" w:rsidP="00060B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49A7">
              <w:rPr>
                <w:rFonts w:ascii="Marianne" w:hAnsi="Marianne"/>
                <w:b/>
                <w:sz w:val="18"/>
                <w:szCs w:val="18"/>
              </w:rPr>
              <w:t>Date naissance</w:t>
            </w:r>
          </w:p>
        </w:tc>
        <w:tc>
          <w:tcPr>
            <w:tcW w:w="1559" w:type="dxa"/>
            <w:vMerge w:val="restart"/>
            <w:vAlign w:val="center"/>
          </w:tcPr>
          <w:p w:rsidR="009174EB" w:rsidRPr="00DB49A7" w:rsidRDefault="009174EB" w:rsidP="00060B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49A7">
              <w:rPr>
                <w:rFonts w:ascii="Marianne" w:hAnsi="Marianne"/>
                <w:b/>
                <w:sz w:val="18"/>
                <w:szCs w:val="18"/>
              </w:rPr>
              <w:t>Lieu de naissance</w:t>
            </w:r>
          </w:p>
          <w:p w:rsidR="009174EB" w:rsidRPr="00DB49A7" w:rsidRDefault="009174EB" w:rsidP="00060BA3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49A7">
              <w:rPr>
                <w:rFonts w:ascii="Marianne" w:hAnsi="Marianne"/>
                <w:b/>
                <w:sz w:val="18"/>
                <w:szCs w:val="18"/>
              </w:rPr>
              <w:t>(</w:t>
            </w:r>
            <w:r w:rsidRPr="00DB49A7">
              <w:rPr>
                <w:rFonts w:ascii="Marianne" w:hAnsi="Marianne"/>
                <w:b/>
                <w:i/>
                <w:sz w:val="18"/>
                <w:szCs w:val="18"/>
              </w:rPr>
              <w:t>Ville et département</w:t>
            </w:r>
            <w:r w:rsidRPr="00DB49A7">
              <w:rPr>
                <w:rFonts w:ascii="Marianne" w:hAnsi="Marianne"/>
                <w:b/>
                <w:sz w:val="18"/>
                <w:szCs w:val="18"/>
              </w:rPr>
              <w:t>)</w:t>
            </w:r>
          </w:p>
        </w:tc>
        <w:tc>
          <w:tcPr>
            <w:tcW w:w="4111" w:type="dxa"/>
            <w:gridSpan w:val="6"/>
            <w:vAlign w:val="center"/>
          </w:tcPr>
          <w:p w:rsidR="009174EB" w:rsidRPr="000D6E16" w:rsidRDefault="009174EB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sz w:val="20"/>
                <w:szCs w:val="20"/>
              </w:rPr>
              <w:t>Attestation au secourisme</w:t>
            </w:r>
          </w:p>
        </w:tc>
        <w:tc>
          <w:tcPr>
            <w:tcW w:w="1701" w:type="dxa"/>
            <w:vMerge w:val="restart"/>
            <w:vAlign w:val="center"/>
          </w:tcPr>
          <w:p w:rsidR="009174EB" w:rsidRPr="000D6E16" w:rsidRDefault="009174EB" w:rsidP="0071459A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sz w:val="20"/>
                <w:szCs w:val="20"/>
              </w:rPr>
              <w:t>Expérience(s) en animation (200</w:t>
            </w:r>
            <w:r w:rsidRPr="000D6E16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0D6E16">
              <w:rPr>
                <w:rFonts w:ascii="Marianne" w:hAnsi="Marianne"/>
                <w:b/>
                <w:sz w:val="20"/>
                <w:szCs w:val="20"/>
              </w:rPr>
              <w:t xml:space="preserve">heures attestées) </w:t>
            </w:r>
          </w:p>
        </w:tc>
        <w:tc>
          <w:tcPr>
            <w:tcW w:w="1984" w:type="dxa"/>
            <w:vMerge w:val="restart"/>
            <w:vAlign w:val="center"/>
          </w:tcPr>
          <w:p w:rsidR="009174EB" w:rsidRPr="000D6E16" w:rsidRDefault="009174EB" w:rsidP="00C9335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sz w:val="20"/>
                <w:szCs w:val="20"/>
              </w:rPr>
              <w:t>Diplôme de dispense d’expérience</w:t>
            </w:r>
          </w:p>
          <w:p w:rsidR="009174EB" w:rsidRPr="000D6E16" w:rsidRDefault="009174EB" w:rsidP="00C9335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sz w:val="20"/>
                <w:szCs w:val="20"/>
              </w:rPr>
              <w:t>- CF l'annexe V -</w:t>
            </w:r>
          </w:p>
          <w:p w:rsidR="009174EB" w:rsidRPr="000D6E16" w:rsidRDefault="009174EB" w:rsidP="00C93352">
            <w:pPr>
              <w:jc w:val="center"/>
              <w:rPr>
                <w:rFonts w:ascii="Marianne" w:hAnsi="Marianne"/>
                <w:b/>
                <w:i/>
                <w:sz w:val="20"/>
                <w:szCs w:val="20"/>
              </w:rPr>
            </w:pPr>
            <w:r w:rsidRPr="000D6E16">
              <w:rPr>
                <w:rFonts w:ascii="Marianne" w:hAnsi="Marianne"/>
                <w:b/>
                <w:i/>
                <w:sz w:val="20"/>
                <w:szCs w:val="20"/>
              </w:rPr>
              <w:t>(à préciser)</w:t>
            </w:r>
          </w:p>
        </w:tc>
        <w:tc>
          <w:tcPr>
            <w:tcW w:w="1021" w:type="dxa"/>
            <w:vMerge w:val="restart"/>
            <w:vAlign w:val="center"/>
          </w:tcPr>
          <w:p w:rsidR="009174EB" w:rsidRPr="00DB49A7" w:rsidRDefault="009174EB" w:rsidP="001E3DE2">
            <w:pPr>
              <w:jc w:val="center"/>
              <w:rPr>
                <w:rFonts w:ascii="Marianne" w:hAnsi="Marianne"/>
                <w:b/>
                <w:sz w:val="18"/>
                <w:szCs w:val="18"/>
              </w:rPr>
            </w:pPr>
            <w:r w:rsidRPr="00DB49A7">
              <w:rPr>
                <w:rFonts w:ascii="Marianne" w:hAnsi="Marianne"/>
                <w:b/>
                <w:sz w:val="18"/>
                <w:szCs w:val="18"/>
              </w:rPr>
              <w:t>Dossier complet</w:t>
            </w:r>
          </w:p>
          <w:p w:rsidR="009174EB" w:rsidRPr="000D6E16" w:rsidRDefault="009174EB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  <w:r w:rsidRPr="00DB49A7">
              <w:rPr>
                <w:rFonts w:ascii="Marianne" w:hAnsi="Marianne"/>
                <w:b/>
                <w:sz w:val="18"/>
                <w:szCs w:val="18"/>
              </w:rPr>
              <w:t>(à cocher)</w:t>
            </w:r>
          </w:p>
        </w:tc>
      </w:tr>
      <w:tr w:rsidR="0071459A" w:rsidRPr="000D6E16" w:rsidTr="000D66CC">
        <w:trPr>
          <w:trHeight w:val="245"/>
        </w:trPr>
        <w:tc>
          <w:tcPr>
            <w:tcW w:w="2093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693" w:type="dxa"/>
            <w:gridSpan w:val="4"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En cours de validité</w:t>
            </w:r>
          </w:p>
        </w:tc>
        <w:tc>
          <w:tcPr>
            <w:tcW w:w="1701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71459A" w:rsidRPr="000D6E16" w:rsidRDefault="0071459A" w:rsidP="001E3DE2">
            <w:pPr>
              <w:ind w:firstLine="72"/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71459A" w:rsidRPr="000D6E16" w:rsidTr="00DB49A7">
        <w:tc>
          <w:tcPr>
            <w:tcW w:w="2093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AFPS</w:t>
            </w:r>
          </w:p>
        </w:tc>
        <w:tc>
          <w:tcPr>
            <w:tcW w:w="709" w:type="dxa"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PSC1</w:t>
            </w:r>
          </w:p>
        </w:tc>
        <w:tc>
          <w:tcPr>
            <w:tcW w:w="652" w:type="dxa"/>
            <w:vAlign w:val="center"/>
          </w:tcPr>
          <w:p w:rsidR="0071459A" w:rsidRPr="00DB49A7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B49A7">
              <w:rPr>
                <w:rFonts w:ascii="Marianne" w:hAnsi="Marianne"/>
                <w:sz w:val="18"/>
                <w:szCs w:val="18"/>
              </w:rPr>
              <w:t>PSE1</w:t>
            </w:r>
          </w:p>
        </w:tc>
        <w:tc>
          <w:tcPr>
            <w:tcW w:w="652" w:type="dxa"/>
            <w:vAlign w:val="center"/>
          </w:tcPr>
          <w:p w:rsidR="0071459A" w:rsidRPr="00DB49A7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B49A7">
              <w:rPr>
                <w:rFonts w:ascii="Marianne" w:hAnsi="Marianne"/>
                <w:sz w:val="18"/>
                <w:szCs w:val="18"/>
              </w:rPr>
              <w:t>PSE2</w:t>
            </w:r>
          </w:p>
        </w:tc>
        <w:tc>
          <w:tcPr>
            <w:tcW w:w="964" w:type="dxa"/>
            <w:vAlign w:val="center"/>
          </w:tcPr>
          <w:p w:rsidR="0071459A" w:rsidRPr="00DB49A7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B49A7">
              <w:rPr>
                <w:rFonts w:ascii="Marianne" w:hAnsi="Marianne"/>
                <w:sz w:val="18"/>
                <w:szCs w:val="18"/>
              </w:rPr>
              <w:t>A</w:t>
            </w:r>
            <w:r w:rsidR="000D66CC" w:rsidRPr="00DB49A7">
              <w:rPr>
                <w:rFonts w:ascii="Marianne" w:hAnsi="Marianne"/>
                <w:sz w:val="18"/>
                <w:szCs w:val="18"/>
              </w:rPr>
              <w:t>F</w:t>
            </w:r>
            <w:r w:rsidRPr="00DB49A7">
              <w:rPr>
                <w:rFonts w:ascii="Marianne" w:hAnsi="Marianne"/>
                <w:sz w:val="18"/>
                <w:szCs w:val="18"/>
              </w:rPr>
              <w:t>GSU</w:t>
            </w:r>
          </w:p>
        </w:tc>
        <w:tc>
          <w:tcPr>
            <w:tcW w:w="425" w:type="dxa"/>
            <w:vAlign w:val="center"/>
          </w:tcPr>
          <w:p w:rsidR="0071459A" w:rsidRPr="00DB49A7" w:rsidRDefault="0071459A" w:rsidP="001E3DE2">
            <w:pPr>
              <w:jc w:val="center"/>
              <w:rPr>
                <w:rFonts w:ascii="Marianne" w:hAnsi="Marianne"/>
                <w:sz w:val="18"/>
                <w:szCs w:val="18"/>
              </w:rPr>
            </w:pPr>
            <w:r w:rsidRPr="00DB49A7">
              <w:rPr>
                <w:rFonts w:ascii="Marianne" w:hAnsi="Marianne"/>
                <w:sz w:val="18"/>
                <w:szCs w:val="18"/>
              </w:rPr>
              <w:t>SST</w:t>
            </w:r>
          </w:p>
        </w:tc>
        <w:tc>
          <w:tcPr>
            <w:tcW w:w="1701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021" w:type="dxa"/>
            <w:vMerge/>
            <w:vAlign w:val="center"/>
          </w:tcPr>
          <w:p w:rsidR="0071459A" w:rsidRPr="000D6E16" w:rsidRDefault="0071459A" w:rsidP="001E3DE2">
            <w:pPr>
              <w:jc w:val="center"/>
              <w:rPr>
                <w:rFonts w:ascii="Marianne" w:hAnsi="Marianne"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  <w:tr w:rsidR="00E43EED" w:rsidRPr="000D6E16" w:rsidTr="00DB49A7">
        <w:tc>
          <w:tcPr>
            <w:tcW w:w="2093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652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96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984" w:type="dxa"/>
          </w:tcPr>
          <w:p w:rsidR="00E43EED" w:rsidRPr="000D6E16" w:rsidRDefault="00E43EED" w:rsidP="00F64F71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E43EED" w:rsidRPr="000D6E16" w:rsidRDefault="00E43EED" w:rsidP="00917DBA">
            <w:pPr>
              <w:jc w:val="center"/>
              <w:rPr>
                <w:rFonts w:ascii="Marianne" w:hAnsi="Marianne"/>
                <w:b/>
                <w:sz w:val="20"/>
                <w:szCs w:val="20"/>
              </w:rPr>
            </w:pPr>
          </w:p>
        </w:tc>
      </w:tr>
    </w:tbl>
    <w:p w:rsidR="00E708FA" w:rsidRPr="000D6E16" w:rsidRDefault="00E708FA" w:rsidP="002B7368">
      <w:pPr>
        <w:tabs>
          <w:tab w:val="left" w:pos="2120"/>
        </w:tabs>
        <w:ind w:hanging="142"/>
        <w:rPr>
          <w:rFonts w:ascii="Marianne" w:hAnsi="Marianne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"/>
        <w:gridCol w:w="2999"/>
        <w:gridCol w:w="403"/>
        <w:gridCol w:w="1843"/>
        <w:gridCol w:w="2350"/>
        <w:gridCol w:w="4820"/>
      </w:tblGrid>
      <w:tr w:rsidR="009174EB" w:rsidRPr="000D6E16" w:rsidTr="00060BA3">
        <w:tc>
          <w:tcPr>
            <w:tcW w:w="766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Fait à</w:t>
            </w:r>
          </w:p>
        </w:tc>
        <w:tc>
          <w:tcPr>
            <w:tcW w:w="2999" w:type="dxa"/>
          </w:tcPr>
          <w:p w:rsidR="009174EB" w:rsidRPr="000D6E16" w:rsidRDefault="009174EB" w:rsidP="00060BA3">
            <w:pPr>
              <w:jc w:val="right"/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,</w:t>
            </w:r>
          </w:p>
        </w:tc>
        <w:tc>
          <w:tcPr>
            <w:tcW w:w="403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le</w:t>
            </w:r>
          </w:p>
        </w:tc>
        <w:tc>
          <w:tcPr>
            <w:tcW w:w="1843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Civilité, NOM et Prénom</w:t>
            </w:r>
          </w:p>
        </w:tc>
        <w:tc>
          <w:tcPr>
            <w:tcW w:w="4820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</w:tr>
      <w:tr w:rsidR="009174EB" w:rsidRPr="000D6E16" w:rsidTr="00060BA3">
        <w:tc>
          <w:tcPr>
            <w:tcW w:w="766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999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403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1843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  <w:tc>
          <w:tcPr>
            <w:tcW w:w="2350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  <w:r w:rsidRPr="000D6E16">
              <w:rPr>
                <w:rFonts w:ascii="Marianne" w:hAnsi="Marianne"/>
                <w:sz w:val="20"/>
                <w:szCs w:val="20"/>
              </w:rPr>
              <w:t>FONCTION</w:t>
            </w:r>
          </w:p>
        </w:tc>
        <w:tc>
          <w:tcPr>
            <w:tcW w:w="4820" w:type="dxa"/>
          </w:tcPr>
          <w:p w:rsidR="009174EB" w:rsidRPr="000D6E16" w:rsidRDefault="009174EB" w:rsidP="00060BA3">
            <w:pPr>
              <w:rPr>
                <w:rFonts w:ascii="Marianne" w:hAnsi="Marianne"/>
                <w:sz w:val="20"/>
                <w:szCs w:val="20"/>
              </w:rPr>
            </w:pPr>
          </w:p>
        </w:tc>
      </w:tr>
    </w:tbl>
    <w:p w:rsidR="009174EB" w:rsidRPr="000D6E16" w:rsidRDefault="009174EB" w:rsidP="002B7368">
      <w:pPr>
        <w:ind w:left="-142"/>
        <w:jc w:val="both"/>
        <w:rPr>
          <w:rFonts w:ascii="Marianne" w:hAnsi="Marianne"/>
          <w:sz w:val="20"/>
          <w:szCs w:val="20"/>
        </w:rPr>
      </w:pPr>
    </w:p>
    <w:p w:rsidR="00742F21" w:rsidRPr="000D6E16" w:rsidRDefault="005C4F6D" w:rsidP="002B7368">
      <w:pPr>
        <w:ind w:left="-142"/>
        <w:jc w:val="both"/>
        <w:rPr>
          <w:rFonts w:ascii="Marianne" w:hAnsi="Marianne"/>
          <w:b/>
          <w:sz w:val="20"/>
          <w:szCs w:val="20"/>
        </w:rPr>
      </w:pPr>
      <w:r w:rsidRPr="000D6E16">
        <w:rPr>
          <w:rFonts w:ascii="Marianne" w:hAnsi="Marianne"/>
          <w:sz w:val="20"/>
          <w:szCs w:val="20"/>
        </w:rPr>
        <w:t>Atteste que le dossier de chaque candidat comporte les pièces prévues à l’annexe IV</w:t>
      </w:r>
      <w:r w:rsidR="00742F21" w:rsidRPr="000D6E16">
        <w:rPr>
          <w:rFonts w:ascii="Marianne" w:hAnsi="Marianne"/>
          <w:sz w:val="20"/>
          <w:szCs w:val="20"/>
        </w:rPr>
        <w:t xml:space="preserve"> de </w:t>
      </w:r>
      <w:r w:rsidR="002B7368" w:rsidRPr="000D6E16">
        <w:rPr>
          <w:rFonts w:ascii="Marianne" w:hAnsi="Marianne"/>
          <w:sz w:val="20"/>
          <w:szCs w:val="20"/>
        </w:rPr>
        <w:t>l</w:t>
      </w:r>
      <w:r w:rsidR="00742F21" w:rsidRPr="000D6E16">
        <w:rPr>
          <w:rFonts w:ascii="Marianne" w:hAnsi="Marianne"/>
          <w:sz w:val="20"/>
          <w:szCs w:val="20"/>
        </w:rPr>
        <w:t>'a</w:t>
      </w:r>
      <w:r w:rsidRPr="000D6E16">
        <w:rPr>
          <w:rStyle w:val="lev"/>
          <w:rFonts w:ascii="Marianne" w:hAnsi="Marianne"/>
          <w:b w:val="0"/>
          <w:sz w:val="20"/>
          <w:szCs w:val="20"/>
        </w:rPr>
        <w:t>rrêté du 18 juillet 2016 portant c</w:t>
      </w:r>
      <w:r w:rsidR="00742F21" w:rsidRPr="000D6E16">
        <w:rPr>
          <w:rStyle w:val="lev"/>
          <w:rFonts w:ascii="Marianne" w:hAnsi="Marianne"/>
          <w:b w:val="0"/>
          <w:sz w:val="20"/>
          <w:szCs w:val="20"/>
        </w:rPr>
        <w:t>réation de la mention "L</w:t>
      </w:r>
      <w:r w:rsidRPr="000D6E16">
        <w:rPr>
          <w:rStyle w:val="lev"/>
          <w:rFonts w:ascii="Marianne" w:hAnsi="Marianne"/>
          <w:b w:val="0"/>
          <w:sz w:val="20"/>
          <w:szCs w:val="20"/>
        </w:rPr>
        <w:t xml:space="preserve">oisirs </w:t>
      </w:r>
      <w:r w:rsidR="00742F21" w:rsidRPr="000D6E16">
        <w:rPr>
          <w:rStyle w:val="lev"/>
          <w:rFonts w:ascii="Marianne" w:hAnsi="Marianne"/>
          <w:b w:val="0"/>
          <w:sz w:val="20"/>
          <w:szCs w:val="20"/>
        </w:rPr>
        <w:t xml:space="preserve">tous publics" du brevet </w:t>
      </w:r>
      <w:r w:rsidRPr="000D6E16">
        <w:rPr>
          <w:rStyle w:val="lev"/>
          <w:rFonts w:ascii="Marianne" w:hAnsi="Marianne"/>
          <w:b w:val="0"/>
          <w:sz w:val="20"/>
          <w:szCs w:val="20"/>
        </w:rPr>
        <w:t>professionnel de la jeunesse, de l'éducation pop</w:t>
      </w:r>
      <w:r w:rsidR="00742F21" w:rsidRPr="000D6E16">
        <w:rPr>
          <w:rStyle w:val="lev"/>
          <w:rFonts w:ascii="Marianne" w:hAnsi="Marianne"/>
          <w:b w:val="0"/>
          <w:sz w:val="20"/>
          <w:szCs w:val="20"/>
        </w:rPr>
        <w:t>ulaire et du sport spécialité "</w:t>
      </w:r>
      <w:r w:rsidRPr="000D6E16">
        <w:rPr>
          <w:rStyle w:val="lev"/>
          <w:rFonts w:ascii="Marianne" w:hAnsi="Marianne"/>
          <w:b w:val="0"/>
          <w:sz w:val="20"/>
          <w:szCs w:val="20"/>
        </w:rPr>
        <w:t>animateur</w:t>
      </w:r>
      <w:r w:rsidR="00742F21" w:rsidRPr="000D6E16">
        <w:rPr>
          <w:rStyle w:val="lev"/>
          <w:rFonts w:ascii="Marianne" w:hAnsi="Marianne"/>
          <w:b w:val="0"/>
          <w:sz w:val="20"/>
          <w:szCs w:val="20"/>
        </w:rPr>
        <w:t>".</w:t>
      </w:r>
    </w:p>
    <w:p w:rsidR="00742F21" w:rsidRPr="000D6E16" w:rsidRDefault="00742F21" w:rsidP="00CD719D">
      <w:pPr>
        <w:ind w:hanging="142"/>
        <w:rPr>
          <w:rFonts w:ascii="Marianne" w:hAnsi="Marianne"/>
          <w:b/>
          <w:sz w:val="20"/>
          <w:szCs w:val="20"/>
        </w:rPr>
      </w:pPr>
    </w:p>
    <w:p w:rsidR="00D83A36" w:rsidRPr="000D6E16" w:rsidRDefault="00D83A36" w:rsidP="00742F21">
      <w:pPr>
        <w:ind w:left="9781"/>
        <w:rPr>
          <w:rFonts w:ascii="Marianne" w:hAnsi="Marianne"/>
          <w:b/>
          <w:sz w:val="20"/>
          <w:szCs w:val="20"/>
        </w:rPr>
      </w:pPr>
      <w:r w:rsidRPr="000D6E16">
        <w:rPr>
          <w:rFonts w:ascii="Marianne" w:hAnsi="Marianne"/>
          <w:b/>
          <w:sz w:val="20"/>
          <w:szCs w:val="20"/>
        </w:rPr>
        <w:t>SIGNATURE</w:t>
      </w:r>
      <w:r w:rsidR="00DD74E0" w:rsidRPr="000D6E16">
        <w:rPr>
          <w:rFonts w:ascii="Courier New" w:hAnsi="Courier New" w:cs="Courier New"/>
          <w:b/>
          <w:sz w:val="20"/>
          <w:szCs w:val="20"/>
        </w:rPr>
        <w:t> </w:t>
      </w:r>
      <w:r w:rsidR="00DD74E0" w:rsidRPr="000D6E16">
        <w:rPr>
          <w:rFonts w:ascii="Marianne" w:hAnsi="Marianne"/>
          <w:b/>
          <w:sz w:val="20"/>
          <w:szCs w:val="20"/>
        </w:rPr>
        <w:t>:</w:t>
      </w:r>
    </w:p>
    <w:sectPr w:rsidR="00D83A36" w:rsidRPr="000D6E16" w:rsidSect="002A42FA">
      <w:pgSz w:w="16838" w:h="11906" w:orient="landscape"/>
      <w:pgMar w:top="284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034" w:rsidRDefault="000D6034" w:rsidP="0036546E">
      <w:r>
        <w:separator/>
      </w:r>
    </w:p>
  </w:endnote>
  <w:endnote w:type="continuationSeparator" w:id="0">
    <w:p w:rsidR="000D6034" w:rsidRDefault="000D6034" w:rsidP="0036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034" w:rsidRDefault="000D6034" w:rsidP="0036546E">
      <w:r>
        <w:separator/>
      </w:r>
    </w:p>
  </w:footnote>
  <w:footnote w:type="continuationSeparator" w:id="0">
    <w:p w:rsidR="000D6034" w:rsidRDefault="000D6034" w:rsidP="003654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034"/>
    <w:rsid w:val="000135C1"/>
    <w:rsid w:val="00060BA3"/>
    <w:rsid w:val="0006311A"/>
    <w:rsid w:val="0008742B"/>
    <w:rsid w:val="000925A8"/>
    <w:rsid w:val="000D0E04"/>
    <w:rsid w:val="000D6034"/>
    <w:rsid w:val="000D66CC"/>
    <w:rsid w:val="000D6E16"/>
    <w:rsid w:val="000E545C"/>
    <w:rsid w:val="001212A2"/>
    <w:rsid w:val="00175B5A"/>
    <w:rsid w:val="00185BEB"/>
    <w:rsid w:val="0019404A"/>
    <w:rsid w:val="001A2FB0"/>
    <w:rsid w:val="001E3DE2"/>
    <w:rsid w:val="001F1DAA"/>
    <w:rsid w:val="002009C6"/>
    <w:rsid w:val="00202C39"/>
    <w:rsid w:val="00231BC0"/>
    <w:rsid w:val="002801F1"/>
    <w:rsid w:val="00290BBF"/>
    <w:rsid w:val="002A1603"/>
    <w:rsid w:val="002A3405"/>
    <w:rsid w:val="002A42FA"/>
    <w:rsid w:val="002B7368"/>
    <w:rsid w:val="002C2228"/>
    <w:rsid w:val="002C6AA7"/>
    <w:rsid w:val="002D3E78"/>
    <w:rsid w:val="002E72BE"/>
    <w:rsid w:val="002E7D70"/>
    <w:rsid w:val="002F779C"/>
    <w:rsid w:val="0030552F"/>
    <w:rsid w:val="00316F19"/>
    <w:rsid w:val="00317E87"/>
    <w:rsid w:val="003440D0"/>
    <w:rsid w:val="0036546E"/>
    <w:rsid w:val="00372314"/>
    <w:rsid w:val="003773E7"/>
    <w:rsid w:val="00382B4F"/>
    <w:rsid w:val="00384F0C"/>
    <w:rsid w:val="003A6215"/>
    <w:rsid w:val="003A6730"/>
    <w:rsid w:val="003B0F3D"/>
    <w:rsid w:val="003E320E"/>
    <w:rsid w:val="003F2348"/>
    <w:rsid w:val="003F33C9"/>
    <w:rsid w:val="00403F8E"/>
    <w:rsid w:val="00441C82"/>
    <w:rsid w:val="00483E94"/>
    <w:rsid w:val="004843F4"/>
    <w:rsid w:val="00494EA1"/>
    <w:rsid w:val="004A3F7F"/>
    <w:rsid w:val="004B5669"/>
    <w:rsid w:val="004C5A21"/>
    <w:rsid w:val="004F6AF1"/>
    <w:rsid w:val="00506DD0"/>
    <w:rsid w:val="00570DCE"/>
    <w:rsid w:val="005B000A"/>
    <w:rsid w:val="005C4F6D"/>
    <w:rsid w:val="005E171D"/>
    <w:rsid w:val="00614EDF"/>
    <w:rsid w:val="00627785"/>
    <w:rsid w:val="0063101D"/>
    <w:rsid w:val="00640F72"/>
    <w:rsid w:val="00645821"/>
    <w:rsid w:val="0065727B"/>
    <w:rsid w:val="0066773A"/>
    <w:rsid w:val="00670D14"/>
    <w:rsid w:val="006A0FA1"/>
    <w:rsid w:val="006B36F5"/>
    <w:rsid w:val="006E14AF"/>
    <w:rsid w:val="006E41A8"/>
    <w:rsid w:val="0071459A"/>
    <w:rsid w:val="00742F21"/>
    <w:rsid w:val="00796C09"/>
    <w:rsid w:val="007E68C1"/>
    <w:rsid w:val="008553F4"/>
    <w:rsid w:val="008602DD"/>
    <w:rsid w:val="00866E84"/>
    <w:rsid w:val="00895391"/>
    <w:rsid w:val="008A60E2"/>
    <w:rsid w:val="008D07AF"/>
    <w:rsid w:val="008F32F0"/>
    <w:rsid w:val="009174EB"/>
    <w:rsid w:val="00917DBA"/>
    <w:rsid w:val="00921A0E"/>
    <w:rsid w:val="00936455"/>
    <w:rsid w:val="00947AD3"/>
    <w:rsid w:val="00962EB0"/>
    <w:rsid w:val="009900CF"/>
    <w:rsid w:val="009926DA"/>
    <w:rsid w:val="0099409B"/>
    <w:rsid w:val="00997DE1"/>
    <w:rsid w:val="009A03B9"/>
    <w:rsid w:val="009C22F8"/>
    <w:rsid w:val="009F3833"/>
    <w:rsid w:val="009F4CAB"/>
    <w:rsid w:val="00A17215"/>
    <w:rsid w:val="00A64EA8"/>
    <w:rsid w:val="00A9433A"/>
    <w:rsid w:val="00AD5AA5"/>
    <w:rsid w:val="00AE38F8"/>
    <w:rsid w:val="00B0060E"/>
    <w:rsid w:val="00B14802"/>
    <w:rsid w:val="00B16F5E"/>
    <w:rsid w:val="00B20722"/>
    <w:rsid w:val="00B27AB4"/>
    <w:rsid w:val="00B771EE"/>
    <w:rsid w:val="00B84384"/>
    <w:rsid w:val="00B95EAF"/>
    <w:rsid w:val="00BA11E1"/>
    <w:rsid w:val="00C01044"/>
    <w:rsid w:val="00C442FB"/>
    <w:rsid w:val="00C46608"/>
    <w:rsid w:val="00C676B4"/>
    <w:rsid w:val="00C93352"/>
    <w:rsid w:val="00CB0807"/>
    <w:rsid w:val="00CB4FF0"/>
    <w:rsid w:val="00CD5C21"/>
    <w:rsid w:val="00CD719D"/>
    <w:rsid w:val="00CF5904"/>
    <w:rsid w:val="00D074D2"/>
    <w:rsid w:val="00D35E7A"/>
    <w:rsid w:val="00D36EE4"/>
    <w:rsid w:val="00D71397"/>
    <w:rsid w:val="00D77D2F"/>
    <w:rsid w:val="00D83A36"/>
    <w:rsid w:val="00D84C6B"/>
    <w:rsid w:val="00D856EC"/>
    <w:rsid w:val="00D93B0F"/>
    <w:rsid w:val="00DA7A4D"/>
    <w:rsid w:val="00DB100C"/>
    <w:rsid w:val="00DB49A7"/>
    <w:rsid w:val="00DB57AD"/>
    <w:rsid w:val="00DC56AF"/>
    <w:rsid w:val="00DD26D2"/>
    <w:rsid w:val="00DD74E0"/>
    <w:rsid w:val="00DF062A"/>
    <w:rsid w:val="00DF129D"/>
    <w:rsid w:val="00E03C28"/>
    <w:rsid w:val="00E25ACE"/>
    <w:rsid w:val="00E36D49"/>
    <w:rsid w:val="00E37061"/>
    <w:rsid w:val="00E43EED"/>
    <w:rsid w:val="00E708FA"/>
    <w:rsid w:val="00E75AED"/>
    <w:rsid w:val="00E93E69"/>
    <w:rsid w:val="00EA0256"/>
    <w:rsid w:val="00EC263C"/>
    <w:rsid w:val="00EC476E"/>
    <w:rsid w:val="00EC7BC2"/>
    <w:rsid w:val="00F041EC"/>
    <w:rsid w:val="00F25EFC"/>
    <w:rsid w:val="00F32BB2"/>
    <w:rsid w:val="00F64F71"/>
    <w:rsid w:val="00F81CE7"/>
    <w:rsid w:val="00F95BC6"/>
    <w:rsid w:val="00FB1351"/>
    <w:rsid w:val="00FB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A96806D-2ED9-4DE1-B89B-1C13A74F2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66E8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F4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9F4CAB"/>
    <w:pPr>
      <w:tabs>
        <w:tab w:val="center" w:pos="4536"/>
        <w:tab w:val="right" w:pos="9072"/>
      </w:tabs>
    </w:pPr>
    <w:rPr>
      <w:szCs w:val="20"/>
    </w:rPr>
  </w:style>
  <w:style w:type="paragraph" w:styleId="Textedebulles">
    <w:name w:val="Balloon Text"/>
    <w:basedOn w:val="Normal"/>
    <w:semiHidden/>
    <w:rsid w:val="00231BC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3654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6546E"/>
    <w:rPr>
      <w:sz w:val="24"/>
      <w:szCs w:val="24"/>
    </w:rPr>
  </w:style>
  <w:style w:type="character" w:styleId="Lienhypertexte">
    <w:name w:val="Hyperlink"/>
    <w:basedOn w:val="Policepardfaut"/>
    <w:unhideWhenUsed/>
    <w:rsid w:val="0036546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494EA1"/>
    <w:rPr>
      <w:b/>
      <w:bCs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D6E16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Marianne" w:hAnsi="Arial" w:cs="Arial"/>
      <w:b/>
      <w:bCs/>
      <w:szCs w:val="24"/>
      <w:lang w:val="en-US" w:eastAsia="en-US"/>
    </w:rPr>
  </w:style>
  <w:style w:type="character" w:customStyle="1" w:styleId="ServiceInfoHeaderCar">
    <w:name w:val="Service Info Header Car"/>
    <w:link w:val="ServiceInfoHeader"/>
    <w:rsid w:val="000D6E16"/>
    <w:rPr>
      <w:rFonts w:ascii="Arial" w:eastAsia="Marianne" w:hAnsi="Arial" w:cs="Arial"/>
      <w:b/>
      <w:bCs/>
      <w:sz w:val="24"/>
      <w:szCs w:val="24"/>
      <w:lang w:val="en-US" w:eastAsia="en-US"/>
    </w:rPr>
  </w:style>
  <w:style w:type="paragraph" w:customStyle="1" w:styleId="Texte-Adresseligne1">
    <w:name w:val="Texte - Adresse ligne 1"/>
    <w:basedOn w:val="Corpsdetexte"/>
    <w:qFormat/>
    <w:rsid w:val="000D6E16"/>
    <w:pPr>
      <w:framePr w:w="9979" w:h="964" w:wrap="notBeside" w:vAnchor="page" w:hAnchor="page" w:xAlign="center" w:yAlign="bottom" w:anchorLock="1"/>
      <w:spacing w:after="0" w:line="192" w:lineRule="atLeast"/>
    </w:pPr>
    <w:rPr>
      <w:rFonts w:ascii="Marianne" w:eastAsia="Marianne" w:hAnsi="Marianne"/>
      <w:sz w:val="16"/>
      <w:szCs w:val="20"/>
      <w:lang w:eastAsia="en-US"/>
    </w:rPr>
  </w:style>
  <w:style w:type="paragraph" w:styleId="Corpsdetexte">
    <w:name w:val="Body Text"/>
    <w:basedOn w:val="Normal"/>
    <w:link w:val="CorpsdetexteCar"/>
    <w:rsid w:val="000D6E16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0D6E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4-PFC\4-2-Professions%20SA\21-HARMONISATION%20DES%20PRATIQUES\OF\EPEF%20-%20TEP%20-%20EPMSP\LTP%20BP%204UC%20-%20Tableau%20type%20EPEF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LTP BP 4UC - Tableau type EPEF.dotx</Template>
  <TotalTime>1</TotalTime>
  <Pages>1</Pages>
  <Words>161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Broc Magali</dc:creator>
  <cp:lastModifiedBy>Broc Magali</cp:lastModifiedBy>
  <cp:revision>1</cp:revision>
  <cp:lastPrinted>2018-11-29T14:46:00Z</cp:lastPrinted>
  <dcterms:created xsi:type="dcterms:W3CDTF">2022-06-14T07:47:00Z</dcterms:created>
  <dcterms:modified xsi:type="dcterms:W3CDTF">2022-06-14T07:48:00Z</dcterms:modified>
</cp:coreProperties>
</file>