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7A1C" w14:textId="4FEA6D72" w:rsidR="003E1FD2" w:rsidRPr="008776AC" w:rsidRDefault="00D91543">
      <w:pPr>
        <w:ind w:firstLine="851"/>
        <w:jc w:val="center"/>
        <w:rPr>
          <w:rFonts w:ascii="Marianne" w:hAnsi="Marianne" w:cs="Arial"/>
          <w:b/>
          <w:sz w:val="20"/>
          <w:szCs w:val="20"/>
        </w:rPr>
      </w:pPr>
      <w:r w:rsidRPr="008776AC">
        <w:rPr>
          <w:rFonts w:ascii="Marianne" w:hAnsi="Marianne"/>
          <w:noProof/>
          <w:sz w:val="20"/>
          <w:szCs w:val="20"/>
        </w:rPr>
        <w:drawing>
          <wp:anchor distT="0" distB="0" distL="0" distR="0" simplePos="0" relativeHeight="2" behindDoc="1" locked="0" layoutInCell="0" allowOverlap="1" wp14:anchorId="29CD797C" wp14:editId="4ABA5041">
            <wp:simplePos x="0" y="0"/>
            <wp:positionH relativeFrom="margin">
              <wp:posOffset>-387985</wp:posOffset>
            </wp:positionH>
            <wp:positionV relativeFrom="paragraph">
              <wp:posOffset>-410210</wp:posOffset>
            </wp:positionV>
            <wp:extent cx="2284730" cy="990600"/>
            <wp:effectExtent l="0" t="0" r="0" b="0"/>
            <wp:wrapNone/>
            <wp:docPr id="1" name="Image 0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76AC">
        <w:rPr>
          <w:rFonts w:ascii="Marianne" w:hAnsi="Marianne" w:cs="Arial"/>
          <w:b/>
          <w:sz w:val="20"/>
          <w:szCs w:val="20"/>
          <w:lang w:eastAsia="fr-FR"/>
        </w:rPr>
        <w:t>Voyages scolaires</w:t>
      </w:r>
      <w:r w:rsidRPr="008776AC">
        <w:rPr>
          <w:rFonts w:ascii="Marianne" w:hAnsi="Marianne" w:cs="Arial"/>
          <w:b/>
          <w:sz w:val="20"/>
          <w:szCs w:val="20"/>
        </w:rPr>
        <w:t xml:space="preserve"> avec nuitées </w:t>
      </w:r>
      <w:r w:rsidR="008776AC" w:rsidRPr="008776AC">
        <w:rPr>
          <w:rFonts w:ascii="Marianne" w:hAnsi="Marianne" w:cs="Arial"/>
          <w:b/>
          <w:sz w:val="20"/>
          <w:szCs w:val="20"/>
        </w:rPr>
        <w:t>2025/2026</w:t>
      </w:r>
    </w:p>
    <w:p w14:paraId="042380C8" w14:textId="77777777" w:rsidR="003E1FD2" w:rsidRPr="008776AC" w:rsidRDefault="003E1FD2">
      <w:pPr>
        <w:ind w:firstLine="851"/>
        <w:jc w:val="center"/>
        <w:rPr>
          <w:rFonts w:ascii="Marianne" w:hAnsi="Marianne" w:cs="Arial"/>
          <w:b/>
          <w:sz w:val="20"/>
          <w:szCs w:val="20"/>
        </w:rPr>
      </w:pPr>
    </w:p>
    <w:p w14:paraId="61102ED4" w14:textId="77777777" w:rsidR="003E1FD2" w:rsidRPr="008776AC" w:rsidRDefault="00D91543">
      <w:pPr>
        <w:ind w:firstLine="851"/>
        <w:jc w:val="center"/>
        <w:rPr>
          <w:rFonts w:ascii="Marianne" w:hAnsi="Marianne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FICHE BILAN DE SEJOUR</w:t>
      </w:r>
    </w:p>
    <w:p w14:paraId="44E1615E" w14:textId="77777777" w:rsidR="003E1FD2" w:rsidRPr="008776AC" w:rsidRDefault="003E1FD2">
      <w:pPr>
        <w:ind w:firstLine="851"/>
        <w:jc w:val="center"/>
        <w:rPr>
          <w:rFonts w:ascii="Marianne" w:hAnsi="Marianne" w:cs="Arial"/>
          <w:b/>
          <w:sz w:val="20"/>
          <w:szCs w:val="20"/>
        </w:rPr>
      </w:pPr>
    </w:p>
    <w:p w14:paraId="4CB9EF90" w14:textId="77D1E50E" w:rsidR="003E1FD2" w:rsidRDefault="00D91543">
      <w:pPr>
        <w:pStyle w:val="Default"/>
        <w:ind w:firstLine="851"/>
        <w:jc w:val="center"/>
        <w:rPr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A retourner </w:t>
      </w:r>
      <w:r>
        <w:rPr>
          <w:i/>
          <w:iCs/>
          <w:sz w:val="16"/>
          <w:szCs w:val="16"/>
        </w:rPr>
        <w:t>à l’issue du séjour</w:t>
      </w:r>
      <w:r w:rsidR="008776AC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à la </w:t>
      </w:r>
      <w:r>
        <w:rPr>
          <w:rFonts w:eastAsiaTheme="minorHAnsi"/>
          <w:b/>
          <w:i/>
          <w:iCs/>
          <w:sz w:val="16"/>
          <w:szCs w:val="16"/>
          <w:lang w:eastAsia="en-US"/>
        </w:rPr>
        <w:t>DSDEN de Loire-Atlantique</w:t>
      </w:r>
    </w:p>
    <w:p w14:paraId="693B311C" w14:textId="3C5C3F4E" w:rsidR="003E1FD2" w:rsidRDefault="008776AC" w:rsidP="00A10952">
      <w:pPr>
        <w:pStyle w:val="Default"/>
        <w:ind w:firstLine="851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Pôle 2d - </w:t>
      </w:r>
      <w:r w:rsidR="00E52F74">
        <w:rPr>
          <w:b/>
          <w:bCs/>
          <w:i/>
          <w:iCs/>
          <w:sz w:val="16"/>
          <w:szCs w:val="16"/>
        </w:rPr>
        <w:t>Division</w:t>
      </w:r>
      <w:r w:rsidR="00D91543">
        <w:rPr>
          <w:b/>
          <w:bCs/>
          <w:i/>
          <w:iCs/>
          <w:sz w:val="16"/>
          <w:szCs w:val="16"/>
        </w:rPr>
        <w:t xml:space="preserve"> des élèves - DIVEL 2</w:t>
      </w:r>
    </w:p>
    <w:p w14:paraId="5F169B6D" w14:textId="77777777" w:rsidR="003E1FD2" w:rsidRDefault="00D91543">
      <w:pPr>
        <w:pStyle w:val="Default"/>
        <w:ind w:firstLine="851"/>
        <w:jc w:val="center"/>
      </w:pPr>
      <w:r>
        <w:rPr>
          <w:bCs/>
          <w:iCs/>
          <w:sz w:val="16"/>
          <w:szCs w:val="16"/>
        </w:rPr>
        <w:t xml:space="preserve">@ : </w:t>
      </w:r>
      <w:hyperlink r:id="rId8">
        <w:r>
          <w:rPr>
            <w:rStyle w:val="Lienhypertexte"/>
            <w:sz w:val="16"/>
            <w:szCs w:val="16"/>
          </w:rPr>
          <w:t>pole2d44-sortiesscolaires1d@ac-nantes.fr</w:t>
        </w:r>
      </w:hyperlink>
    </w:p>
    <w:p w14:paraId="01558688" w14:textId="77777777" w:rsidR="003E1FD2" w:rsidRDefault="003E1FD2">
      <w:pPr>
        <w:pStyle w:val="Default"/>
        <w:ind w:firstLine="851"/>
        <w:jc w:val="center"/>
        <w:rPr>
          <w:bCs/>
          <w:iCs/>
          <w:sz w:val="16"/>
          <w:szCs w:val="16"/>
        </w:rPr>
      </w:pPr>
    </w:p>
    <w:p w14:paraId="4916D264" w14:textId="77777777" w:rsidR="003E1FD2" w:rsidRDefault="003E1FD2">
      <w:pPr>
        <w:pStyle w:val="Default"/>
        <w:ind w:firstLine="851"/>
        <w:jc w:val="center"/>
        <w:rPr>
          <w:bCs/>
          <w:iCs/>
          <w:sz w:val="16"/>
          <w:szCs w:val="16"/>
        </w:rPr>
      </w:pP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276"/>
        <w:gridCol w:w="5238"/>
      </w:tblGrid>
      <w:tr w:rsidR="003E1FD2" w14:paraId="70924033" w14:textId="77777777">
        <w:tc>
          <w:tcPr>
            <w:tcW w:w="10195" w:type="dxa"/>
            <w:gridSpan w:val="4"/>
          </w:tcPr>
          <w:p w14:paraId="02221528" w14:textId="4448C5D6" w:rsidR="003E1FD2" w:rsidRDefault="00D9154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N° du dossier </w:t>
            </w:r>
            <w:r w:rsidR="008776AC">
              <w:rPr>
                <w:rFonts w:ascii="Arial" w:eastAsia="Calibri" w:hAnsi="Arial" w:cs="Arial"/>
                <w:b/>
              </w:rPr>
              <w:t xml:space="preserve">(issu de </w:t>
            </w:r>
            <w:proofErr w:type="spellStart"/>
            <w:r w:rsidR="008776AC">
              <w:rPr>
                <w:rFonts w:ascii="Arial" w:eastAsia="Calibri" w:hAnsi="Arial" w:cs="Arial"/>
                <w:b/>
              </w:rPr>
              <w:t>SortieSco</w:t>
            </w:r>
            <w:proofErr w:type="spellEnd"/>
            <w:r w:rsidR="008776AC">
              <w:rPr>
                <w:rFonts w:ascii="Arial" w:eastAsia="Calibri" w:hAnsi="Arial" w:cs="Arial"/>
                <w:b/>
              </w:rPr>
              <w:t xml:space="preserve">) : </w:t>
            </w:r>
          </w:p>
        </w:tc>
      </w:tr>
      <w:tr w:rsidR="003E1FD2" w14:paraId="372DB426" w14:textId="77777777" w:rsidTr="00D05B62">
        <w:tc>
          <w:tcPr>
            <w:tcW w:w="3681" w:type="dxa"/>
            <w:gridSpan w:val="2"/>
            <w:shd w:val="clear" w:color="auto" w:fill="DEEAF6" w:themeFill="accent1" w:themeFillTint="33"/>
          </w:tcPr>
          <w:p w14:paraId="35B5C5DD" w14:textId="77777777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Ecole :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97477E5" w14:textId="3B48977F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Dépt.</w:t>
            </w:r>
            <w:r w:rsidR="00D05B62">
              <w:rPr>
                <w:rFonts w:ascii="Arial" w:eastAsia="Calibri" w:hAnsi="Arial" w:cs="Arial"/>
                <w:sz w:val="18"/>
                <w:szCs w:val="18"/>
              </w:rPr>
              <w:t> :</w:t>
            </w:r>
          </w:p>
        </w:tc>
        <w:tc>
          <w:tcPr>
            <w:tcW w:w="5238" w:type="dxa"/>
            <w:shd w:val="clear" w:color="auto" w:fill="C5E0B3" w:themeFill="accent6" w:themeFillTint="66"/>
          </w:tcPr>
          <w:p w14:paraId="2428400B" w14:textId="77777777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Centre d’accueil :  </w:t>
            </w:r>
          </w:p>
        </w:tc>
      </w:tr>
      <w:tr w:rsidR="003E1FD2" w14:paraId="4AD24B39" w14:textId="77777777" w:rsidTr="00A10952">
        <w:tc>
          <w:tcPr>
            <w:tcW w:w="4957" w:type="dxa"/>
            <w:gridSpan w:val="3"/>
            <w:shd w:val="clear" w:color="auto" w:fill="DEEAF6" w:themeFill="accent1" w:themeFillTint="33"/>
          </w:tcPr>
          <w:p w14:paraId="6F64DA96" w14:textId="1C48335F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Commune</w:t>
            </w:r>
            <w:r w:rsidR="00D05B62">
              <w:rPr>
                <w:rFonts w:ascii="Arial" w:eastAsia="Calibri" w:hAnsi="Arial" w:cs="Arial"/>
                <w:sz w:val="18"/>
                <w:szCs w:val="18"/>
              </w:rPr>
              <w:t xml:space="preserve"> école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 :  </w:t>
            </w:r>
          </w:p>
        </w:tc>
        <w:tc>
          <w:tcPr>
            <w:tcW w:w="5238" w:type="dxa"/>
            <w:shd w:val="clear" w:color="auto" w:fill="C5E0B3" w:themeFill="accent6" w:themeFillTint="66"/>
          </w:tcPr>
          <w:p w14:paraId="0B22A2F5" w14:textId="18E78E5E" w:rsidR="003E1FD2" w:rsidRDefault="00A1095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Commune du </w:t>
            </w:r>
            <w:r w:rsidR="00D91543">
              <w:rPr>
                <w:rFonts w:ascii="Arial" w:eastAsia="Calibri" w:hAnsi="Arial" w:cs="Arial"/>
                <w:sz w:val="18"/>
                <w:szCs w:val="18"/>
              </w:rPr>
              <w:t>séjour :</w:t>
            </w:r>
          </w:p>
        </w:tc>
      </w:tr>
      <w:tr w:rsidR="003E1FD2" w14:paraId="6FFDDC40" w14:textId="77777777" w:rsidTr="008776AC">
        <w:tc>
          <w:tcPr>
            <w:tcW w:w="4957" w:type="dxa"/>
            <w:gridSpan w:val="3"/>
          </w:tcPr>
          <w:p w14:paraId="009CA8B8" w14:textId="77777777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Enseignant responsable du projet : </w:t>
            </w:r>
          </w:p>
        </w:tc>
        <w:tc>
          <w:tcPr>
            <w:tcW w:w="5238" w:type="dxa"/>
          </w:tcPr>
          <w:p w14:paraId="15015A9C" w14:textId="245E7D08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Dates du séjour : </w:t>
            </w:r>
            <w:proofErr w:type="spellStart"/>
            <w:r w:rsidR="00A10952">
              <w:rPr>
                <w:rFonts w:ascii="Arial" w:eastAsia="Calibri" w:hAnsi="Arial" w:cs="Arial"/>
                <w:sz w:val="18"/>
                <w:szCs w:val="18"/>
              </w:rPr>
              <w:t>du</w:t>
            </w:r>
            <w:proofErr w:type="spellEnd"/>
            <w:r w:rsidR="00A10952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au</w:t>
            </w:r>
          </w:p>
        </w:tc>
      </w:tr>
      <w:tr w:rsidR="003E1FD2" w14:paraId="14032169" w14:textId="77777777" w:rsidTr="008776AC">
        <w:tc>
          <w:tcPr>
            <w:tcW w:w="4957" w:type="dxa"/>
            <w:gridSpan w:val="3"/>
            <w:tcBorders>
              <w:right w:val="nil"/>
            </w:tcBorders>
          </w:tcPr>
          <w:p w14:paraId="78F776D3" w14:textId="77777777" w:rsidR="003E1FD2" w:rsidRDefault="00D91543">
            <w:pPr>
              <w:spacing w:before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Préparation administrative</w:t>
            </w:r>
          </w:p>
          <w:p w14:paraId="489670B7" w14:textId="77777777" w:rsidR="003E1FD2" w:rsidRDefault="00D91543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(Relation avec l’organisme, la structure d’accueil)</w:t>
            </w:r>
          </w:p>
        </w:tc>
        <w:tc>
          <w:tcPr>
            <w:tcW w:w="5238" w:type="dxa"/>
            <w:tcBorders>
              <w:left w:val="nil"/>
            </w:tcBorders>
          </w:tcPr>
          <w:p w14:paraId="4E6F0441" w14:textId="77777777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Très bien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Bien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Passable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Insatisfaisant</w:t>
            </w:r>
            <w:r>
              <w:rPr>
                <w:rFonts w:ascii="Wingdings" w:eastAsia="Wingdings" w:hAnsi="Wingdings" w:cs="Wingdings"/>
                <w:sz w:val="18"/>
                <w:szCs w:val="18"/>
                <w:vertAlign w:val="superscript"/>
              </w:rPr>
              <w:sym w:font="Wingdings" w:char="F0AC"/>
            </w:r>
          </w:p>
        </w:tc>
      </w:tr>
      <w:tr w:rsidR="003E1FD2" w14:paraId="7F45DB23" w14:textId="77777777" w:rsidTr="008776AC">
        <w:tc>
          <w:tcPr>
            <w:tcW w:w="2122" w:type="dxa"/>
            <w:tcBorders>
              <w:right w:val="nil"/>
            </w:tcBorders>
          </w:tcPr>
          <w:p w14:paraId="57256CEB" w14:textId="77777777" w:rsidR="003E1FD2" w:rsidRDefault="00D91543">
            <w:pPr>
              <w:spacing w:before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Voyage organisé par :</w:t>
            </w:r>
          </w:p>
          <w:p w14:paraId="51D060EA" w14:textId="77777777" w:rsidR="003E1FD2" w:rsidRDefault="00D9154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L’école</w:t>
            </w:r>
          </w:p>
          <w:p w14:paraId="4222E047" w14:textId="77777777" w:rsidR="003E1FD2" w:rsidRDefault="00D91543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Le centre d’accueil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4F02D384" w14:textId="77777777" w:rsidR="003E1FD2" w:rsidRDefault="003E1FD2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952FC" w14:textId="77777777" w:rsidR="003E1FD2" w:rsidRDefault="00D9154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La mairie</w:t>
            </w:r>
          </w:p>
          <w:p w14:paraId="5B7153D4" w14:textId="77777777" w:rsidR="003E1FD2" w:rsidRDefault="00D9154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Autre : 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5238" w:type="dxa"/>
            <w:tcBorders>
              <w:left w:val="nil"/>
            </w:tcBorders>
          </w:tcPr>
          <w:p w14:paraId="25A9D465" w14:textId="77777777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Très bien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Bien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Passable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Insatisfaisant</w:t>
            </w:r>
            <w:r>
              <w:rPr>
                <w:rFonts w:ascii="Wingdings" w:eastAsia="Wingdings" w:hAnsi="Wingdings" w:cs="Wingdings"/>
                <w:sz w:val="18"/>
                <w:szCs w:val="18"/>
                <w:vertAlign w:val="superscript"/>
              </w:rPr>
              <w:sym w:font="Wingdings" w:char="F0AC"/>
            </w:r>
          </w:p>
        </w:tc>
      </w:tr>
      <w:tr w:rsidR="003E1FD2" w14:paraId="4A74127E" w14:textId="77777777" w:rsidTr="008776AC">
        <w:tc>
          <w:tcPr>
            <w:tcW w:w="4957" w:type="dxa"/>
            <w:gridSpan w:val="3"/>
            <w:tcBorders>
              <w:right w:val="nil"/>
            </w:tcBorders>
          </w:tcPr>
          <w:p w14:paraId="35F4D39D" w14:textId="77777777" w:rsidR="003E1FD2" w:rsidRDefault="00D91543">
            <w:pPr>
              <w:spacing w:before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Accueil et relations avec le personnel du centre</w:t>
            </w:r>
          </w:p>
          <w:p w14:paraId="0C66F84B" w14:textId="77777777" w:rsidR="003E1FD2" w:rsidRDefault="00D91543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(Direction, encadrement, service…)</w:t>
            </w:r>
          </w:p>
        </w:tc>
        <w:tc>
          <w:tcPr>
            <w:tcW w:w="5238" w:type="dxa"/>
            <w:tcBorders>
              <w:left w:val="nil"/>
            </w:tcBorders>
          </w:tcPr>
          <w:p w14:paraId="655008F2" w14:textId="77777777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Très bien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Bien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Passable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Insatisfaisant</w:t>
            </w:r>
            <w:r>
              <w:rPr>
                <w:rFonts w:ascii="Wingdings" w:eastAsia="Wingdings" w:hAnsi="Wingdings" w:cs="Wingdings"/>
                <w:sz w:val="18"/>
                <w:szCs w:val="18"/>
                <w:vertAlign w:val="superscript"/>
              </w:rPr>
              <w:sym w:font="Wingdings" w:char="F0AC"/>
            </w:r>
          </w:p>
        </w:tc>
      </w:tr>
      <w:tr w:rsidR="003E1FD2" w14:paraId="2ECCACFF" w14:textId="77777777" w:rsidTr="008776AC">
        <w:tc>
          <w:tcPr>
            <w:tcW w:w="4957" w:type="dxa"/>
            <w:gridSpan w:val="3"/>
            <w:tcBorders>
              <w:right w:val="nil"/>
            </w:tcBorders>
          </w:tcPr>
          <w:p w14:paraId="61F638CC" w14:textId="77777777" w:rsidR="003E1FD2" w:rsidRDefault="00D91543">
            <w:pPr>
              <w:spacing w:before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Respect du projet pédagogique</w:t>
            </w:r>
          </w:p>
          <w:p w14:paraId="3DEDDFD2" w14:textId="77777777" w:rsidR="003E1FD2" w:rsidRDefault="00D91543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(Sorties, vie collective…)</w:t>
            </w:r>
          </w:p>
        </w:tc>
        <w:tc>
          <w:tcPr>
            <w:tcW w:w="5238" w:type="dxa"/>
            <w:tcBorders>
              <w:left w:val="nil"/>
            </w:tcBorders>
          </w:tcPr>
          <w:p w14:paraId="69B062D6" w14:textId="77777777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Très bien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Bien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Passable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Insatisfaisant</w:t>
            </w:r>
            <w:r>
              <w:rPr>
                <w:rFonts w:ascii="Wingdings" w:eastAsia="Wingdings" w:hAnsi="Wingdings" w:cs="Wingdings"/>
                <w:sz w:val="18"/>
                <w:szCs w:val="18"/>
                <w:vertAlign w:val="superscript"/>
              </w:rPr>
              <w:sym w:font="Wingdings" w:char="F0AC"/>
            </w:r>
          </w:p>
        </w:tc>
      </w:tr>
      <w:tr w:rsidR="003E1FD2" w14:paraId="32A9B44E" w14:textId="77777777" w:rsidTr="008776AC">
        <w:tc>
          <w:tcPr>
            <w:tcW w:w="4957" w:type="dxa"/>
            <w:gridSpan w:val="3"/>
            <w:tcBorders>
              <w:right w:val="nil"/>
            </w:tcBorders>
          </w:tcPr>
          <w:p w14:paraId="7D1572C6" w14:textId="77777777" w:rsidR="003E1FD2" w:rsidRDefault="00D91543">
            <w:pPr>
              <w:spacing w:before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Locaux, installations</w:t>
            </w:r>
          </w:p>
          <w:p w14:paraId="3AE1025A" w14:textId="77777777" w:rsidR="003E1FD2" w:rsidRDefault="00D91543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(Chambres, sanitaires, salle à manger, salles de classe, extérieur…)</w:t>
            </w:r>
          </w:p>
        </w:tc>
        <w:tc>
          <w:tcPr>
            <w:tcW w:w="5238" w:type="dxa"/>
            <w:tcBorders>
              <w:left w:val="nil"/>
            </w:tcBorders>
          </w:tcPr>
          <w:p w14:paraId="65240A3D" w14:textId="77777777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Très bien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Bien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Passable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Insatisfaisant</w:t>
            </w:r>
            <w:r>
              <w:rPr>
                <w:rFonts w:ascii="Wingdings" w:eastAsia="Wingdings" w:hAnsi="Wingdings" w:cs="Wingdings"/>
                <w:sz w:val="18"/>
                <w:szCs w:val="18"/>
                <w:vertAlign w:val="superscript"/>
              </w:rPr>
              <w:sym w:font="Wingdings" w:char="F0AC"/>
            </w:r>
          </w:p>
        </w:tc>
      </w:tr>
      <w:tr w:rsidR="003E1FD2" w14:paraId="5AB07F01" w14:textId="77777777">
        <w:tc>
          <w:tcPr>
            <w:tcW w:w="10195" w:type="dxa"/>
            <w:gridSpan w:val="4"/>
          </w:tcPr>
          <w:p w14:paraId="3A28C885" w14:textId="77777777" w:rsidR="003E1FD2" w:rsidRDefault="00D9154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Avez-vous un incident particulier à signaler ? Lequel ?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(Surveillance, sécurité du matériel, différend pédagogique…)</w:t>
            </w:r>
          </w:p>
          <w:p w14:paraId="49A17BFE" w14:textId="77777777" w:rsidR="003E1FD2" w:rsidRDefault="003E1FD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1EABC5" w14:textId="77777777" w:rsidR="003E1FD2" w:rsidRDefault="003E1FD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FD2" w14:paraId="0577728B" w14:textId="77777777">
        <w:tc>
          <w:tcPr>
            <w:tcW w:w="10195" w:type="dxa"/>
            <w:gridSpan w:val="4"/>
          </w:tcPr>
          <w:p w14:paraId="40052C6B" w14:textId="77777777" w:rsidR="003E1FD2" w:rsidRDefault="00D91543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Vos suggestions éventuelles :</w:t>
            </w:r>
          </w:p>
          <w:p w14:paraId="2185E3A8" w14:textId="77777777" w:rsidR="003E1FD2" w:rsidRDefault="003E1FD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7B7541" w14:textId="77777777" w:rsidR="003E1FD2" w:rsidRDefault="003E1FD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4E148F" w14:textId="77777777" w:rsidR="003E1FD2" w:rsidRDefault="003E1FD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71E1A3" w14:textId="77777777" w:rsidR="003E1FD2" w:rsidRDefault="00D91543">
      <w:pPr>
        <w:ind w:firstLine="284"/>
        <w:rPr>
          <w:rFonts w:ascii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  <w:vertAlign w:val="superscript"/>
        </w:rPr>
        <w:sym w:font="Wingdings" w:char="F0AC"/>
      </w:r>
      <w:r>
        <w:rPr>
          <w:rFonts w:ascii="Arial" w:hAnsi="Arial" w:cs="Arial"/>
          <w:sz w:val="18"/>
          <w:szCs w:val="18"/>
        </w:rPr>
        <w:t>Expliquer les motifs d’insatisfaction (page 2).</w:t>
      </w:r>
    </w:p>
    <w:p w14:paraId="6A1DC451" w14:textId="77777777" w:rsidR="00A10952" w:rsidRDefault="00A10952">
      <w:pPr>
        <w:ind w:firstLine="284"/>
        <w:rPr>
          <w:rFonts w:ascii="Arial" w:hAnsi="Arial" w:cs="Arial"/>
          <w:sz w:val="18"/>
          <w:szCs w:val="18"/>
        </w:rPr>
      </w:pPr>
    </w:p>
    <w:p w14:paraId="75EA0B52" w14:textId="77777777" w:rsidR="003E1FD2" w:rsidRDefault="003E1FD2">
      <w:pPr>
        <w:rPr>
          <w:rFonts w:ascii="Arial" w:hAnsi="Arial" w:cs="Arial"/>
          <w:sz w:val="18"/>
          <w:szCs w:val="18"/>
        </w:rPr>
      </w:pPr>
    </w:p>
    <w:p w14:paraId="2EC13237" w14:textId="13AF517B" w:rsidR="003E1FD2" w:rsidRDefault="00A10952">
      <w:pPr>
        <w:rPr>
          <w:rFonts w:ascii="Arial" w:hAnsi="Arial" w:cs="Arial"/>
          <w:sz w:val="18"/>
          <w:szCs w:val="18"/>
        </w:rPr>
      </w:pPr>
      <w:r w:rsidRPr="00A10952">
        <w:rPr>
          <w:rFonts w:ascii="Arial" w:hAnsi="Arial" w:cs="Arial"/>
        </w:rPr>
        <w:t>U</w:t>
      </w:r>
      <w:r w:rsidRPr="00A10952">
        <w:rPr>
          <w:rFonts w:ascii="Arial" w:hAnsi="Arial" w:cs="Arial"/>
          <w:b/>
          <w:bCs/>
        </w:rPr>
        <w:t>niquement pour les centres adhérents à la charte qualité</w:t>
      </w:r>
      <w:r>
        <w:rPr>
          <w:rFonts w:ascii="Arial" w:hAnsi="Arial" w:cs="Arial"/>
          <w:b/>
          <w:bCs/>
          <w:sz w:val="18"/>
          <w:szCs w:val="18"/>
        </w:rPr>
        <w:t> :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A10952" w14:paraId="3309D006" w14:textId="77777777" w:rsidTr="00A10952">
        <w:tc>
          <w:tcPr>
            <w:tcW w:w="5097" w:type="dxa"/>
            <w:tcBorders>
              <w:right w:val="nil"/>
            </w:tcBorders>
          </w:tcPr>
          <w:p w14:paraId="37D76152" w14:textId="6D839133" w:rsidR="00A10952" w:rsidRDefault="00A10952" w:rsidP="00A10952">
            <w:pPr>
              <w:spacing w:before="120" w:line="240" w:lineRule="auto"/>
              <w:rPr>
                <w:rFonts w:ascii="Wingdings" w:eastAsia="Wingdings" w:hAnsi="Wingdings" w:cs="Wingdings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Respect de la Charte d’accueil des classes de découvertes en Loire-Atlantique</w:t>
            </w:r>
          </w:p>
        </w:tc>
        <w:tc>
          <w:tcPr>
            <w:tcW w:w="5098" w:type="dxa"/>
            <w:tcBorders>
              <w:left w:val="nil"/>
            </w:tcBorders>
          </w:tcPr>
          <w:p w14:paraId="0C805A03" w14:textId="47344C34" w:rsidR="00A10952" w:rsidRDefault="00A10952" w:rsidP="00A10952">
            <w:pPr>
              <w:spacing w:before="120" w:line="240" w:lineRule="auto"/>
              <w:rPr>
                <w:rFonts w:ascii="Wingdings" w:eastAsia="Wingdings" w:hAnsi="Wingdings" w:cs="Wingdings"/>
                <w:bCs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Très bien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Bien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Passable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Insatisfaisant</w:t>
            </w:r>
            <w:r>
              <w:rPr>
                <w:rFonts w:ascii="Wingdings" w:eastAsia="Wingdings" w:hAnsi="Wingdings" w:cs="Wingdings"/>
                <w:sz w:val="18"/>
                <w:szCs w:val="18"/>
                <w:vertAlign w:val="superscript"/>
              </w:rPr>
              <w:sym w:font="Wingdings" w:char="F0AC"/>
            </w:r>
          </w:p>
        </w:tc>
      </w:tr>
      <w:tr w:rsidR="003E1FD2" w14:paraId="6A3CC68C" w14:textId="77777777">
        <w:tc>
          <w:tcPr>
            <w:tcW w:w="10195" w:type="dxa"/>
            <w:gridSpan w:val="2"/>
          </w:tcPr>
          <w:p w14:paraId="44B03156" w14:textId="0C22AE31" w:rsidR="003E1FD2" w:rsidRDefault="00D91543">
            <w:pPr>
              <w:spacing w:before="12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 xml:space="preserve"> J’accepte que mes avis et commentaires soient diffusés par Loire-Atlantique Développement (Partenaire de la DSDEN 44 pour les classes de découvertes) dans sa brochure et sur le site internet dédié :</w:t>
            </w:r>
          </w:p>
          <w:p w14:paraId="3661836A" w14:textId="77777777" w:rsidR="003E1FD2" w:rsidRDefault="00000000">
            <w:pPr>
              <w:spacing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hyperlink r:id="rId9">
              <w:r w:rsidR="00D91543">
                <w:rPr>
                  <w:rStyle w:val="Lienhypertexte"/>
                  <w:rFonts w:ascii="Arial" w:eastAsia="Calibri" w:hAnsi="Arial" w:cs="Arial"/>
                  <w:bCs/>
                  <w:sz w:val="18"/>
                  <w:szCs w:val="18"/>
                </w:rPr>
                <w:t>https://sorties-scolaires-loireatlantique.com/sejours-primaire/</w:t>
              </w:r>
            </w:hyperlink>
          </w:p>
          <w:p w14:paraId="55FB44CF" w14:textId="77777777" w:rsidR="003E1FD2" w:rsidRDefault="00D91543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Signature :</w:t>
            </w:r>
          </w:p>
          <w:p w14:paraId="238BA818" w14:textId="77777777" w:rsidR="003E1FD2" w:rsidRDefault="003E1FD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BC73F7" w14:textId="77777777" w:rsidR="003E1FD2" w:rsidRDefault="003E1FD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B99D01" w14:textId="77777777" w:rsidR="003E1FD2" w:rsidRDefault="003E1FD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C8F3C6" w14:textId="77777777" w:rsidR="003E1FD2" w:rsidRDefault="003E1FD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899DDF9" w14:textId="77777777" w:rsidR="003E1FD2" w:rsidRDefault="003E1FD2">
      <w:pP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01E56FA1" w14:textId="77777777" w:rsidR="003E1FD2" w:rsidRDefault="003E1FD2">
      <w:pP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35D649CC" w14:textId="77777777" w:rsidR="00A10952" w:rsidRDefault="00A10952">
      <w:pP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5D1CDF04" w14:textId="77777777" w:rsidR="00A10952" w:rsidRDefault="00A10952">
      <w:pP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451092CF" w14:textId="77777777" w:rsidR="00D05B62" w:rsidRDefault="00D05B62">
      <w:pP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3CCADC5D" w14:textId="77777777" w:rsidR="00A10952" w:rsidRDefault="00A10952">
      <w:pP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59F8229E" w14:textId="77777777" w:rsidR="003E1FD2" w:rsidRDefault="00D91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Motifs éventuels d’insatisfaction (préciser l’item) :</w:t>
      </w:r>
    </w:p>
    <w:p w14:paraId="1F54EAE8" w14:textId="77777777" w:rsidR="003E1FD2" w:rsidRDefault="00D91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</w:p>
    <w:p w14:paraId="17C49928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C3442F5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BF9B062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4F0715A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373943B1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AE6A768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DB10CE8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3C490F1A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59D524CC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0F18378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C4D78DF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3322DA87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5B264CE0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760136D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BD62592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116C3E3D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009C68BB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0B6A74C0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0E0DA0AD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3BD9D14C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E3F1489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45038551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331E3B16" w14:textId="77777777" w:rsidR="003E1FD2" w:rsidRDefault="003E1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3E1FD2">
      <w:headerReference w:type="default" r:id="rId10"/>
      <w:footerReference w:type="default" r:id="rId11"/>
      <w:pgSz w:w="11906" w:h="16838"/>
      <w:pgMar w:top="851" w:right="851" w:bottom="851" w:left="851" w:header="709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6788" w14:textId="77777777" w:rsidR="00AF42AD" w:rsidRDefault="00AF42AD">
      <w:pPr>
        <w:spacing w:line="240" w:lineRule="auto"/>
      </w:pPr>
      <w:r>
        <w:separator/>
      </w:r>
    </w:p>
  </w:endnote>
  <w:endnote w:type="continuationSeparator" w:id="0">
    <w:p w14:paraId="0960A63C" w14:textId="77777777" w:rsidR="00AF42AD" w:rsidRDefault="00AF42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10"/>
      <w:gridCol w:w="5094"/>
    </w:tblGrid>
    <w:tr w:rsidR="003E1FD2" w14:paraId="4E963899" w14:textId="77777777">
      <w:trPr>
        <w:trHeight w:hRule="exact" w:val="115"/>
        <w:jc w:val="center"/>
      </w:trPr>
      <w:tc>
        <w:tcPr>
          <w:tcW w:w="5109" w:type="dxa"/>
          <w:shd w:val="clear" w:color="auto" w:fill="5B9BD5" w:themeFill="accent1"/>
        </w:tcPr>
        <w:p w14:paraId="294C6F50" w14:textId="77777777" w:rsidR="003E1FD2" w:rsidRDefault="003E1FD2">
          <w:pPr>
            <w:pStyle w:val="En-tte"/>
            <w:widowControl w:val="0"/>
            <w:rPr>
              <w:caps/>
              <w:sz w:val="18"/>
            </w:rPr>
          </w:pPr>
        </w:p>
      </w:tc>
      <w:tc>
        <w:tcPr>
          <w:tcW w:w="5094" w:type="dxa"/>
          <w:shd w:val="clear" w:color="auto" w:fill="5B9BD5" w:themeFill="accent1"/>
        </w:tcPr>
        <w:p w14:paraId="74572793" w14:textId="77777777" w:rsidR="003E1FD2" w:rsidRDefault="003E1FD2">
          <w:pPr>
            <w:pStyle w:val="En-tte"/>
            <w:widowControl w:val="0"/>
            <w:jc w:val="right"/>
            <w:rPr>
              <w:caps/>
              <w:sz w:val="18"/>
            </w:rPr>
          </w:pPr>
        </w:p>
      </w:tc>
    </w:tr>
    <w:tr w:rsidR="003E1FD2" w14:paraId="2685CAE4" w14:textId="77777777">
      <w:trPr>
        <w:jc w:val="center"/>
      </w:trPr>
      <w:tc>
        <w:tcPr>
          <w:tcW w:w="5109" w:type="dxa"/>
          <w:shd w:val="clear" w:color="auto" w:fill="auto"/>
          <w:tcMar>
            <w:top w:w="144" w:type="dxa"/>
            <w:bottom w:w="144" w:type="dxa"/>
          </w:tcMar>
          <w:vAlign w:val="center"/>
        </w:tcPr>
        <w:p w14:paraId="74062BB5" w14:textId="2A9911F6" w:rsidR="003E1FD2" w:rsidRDefault="00000000">
          <w:pPr>
            <w:pStyle w:val="Pieddepage"/>
            <w:widowControl w:val="0"/>
            <w:rPr>
              <w:caps/>
              <w:color w:val="808080" w:themeColor="background1" w:themeShade="80"/>
              <w:sz w:val="18"/>
              <w:szCs w:val="18"/>
            </w:rPr>
          </w:pPr>
          <w:sdt>
            <w:sdtPr>
              <w:alias w:val="Auteur"/>
              <w:id w:val="47226110"/>
              <w:placeholder>
                <w:docPart w:val="C309DCAA3EA04346973111007CEBEE6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D91543">
                <w:t xml:space="preserve">DSDEN 44 – </w:t>
              </w:r>
              <w:r w:rsidR="00A10952">
                <w:t>décembre 2025</w:t>
              </w:r>
            </w:sdtContent>
          </w:sdt>
        </w:p>
      </w:tc>
      <w:tc>
        <w:tcPr>
          <w:tcW w:w="5094" w:type="dxa"/>
          <w:shd w:val="clear" w:color="auto" w:fill="auto"/>
          <w:tcMar>
            <w:top w:w="144" w:type="dxa"/>
            <w:bottom w:w="144" w:type="dxa"/>
          </w:tcMar>
          <w:vAlign w:val="center"/>
        </w:tcPr>
        <w:p w14:paraId="2BC7AEB3" w14:textId="77777777" w:rsidR="003E1FD2" w:rsidRDefault="00D91543">
          <w:pPr>
            <w:pStyle w:val="Pieddepage"/>
            <w:widowControl w:val="0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 xml:space="preserve"> PAGE 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>
            <w:rPr>
              <w:caps/>
              <w:color w:val="808080"/>
              <w:sz w:val="18"/>
              <w:szCs w:val="18"/>
            </w:rPr>
            <w:t>2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75C559B4" w14:textId="77777777" w:rsidR="003E1FD2" w:rsidRDefault="003E1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A84C" w14:textId="77777777" w:rsidR="00AF42AD" w:rsidRDefault="00AF42AD">
      <w:pPr>
        <w:spacing w:line="240" w:lineRule="auto"/>
      </w:pPr>
      <w:r>
        <w:separator/>
      </w:r>
    </w:p>
  </w:footnote>
  <w:footnote w:type="continuationSeparator" w:id="0">
    <w:p w14:paraId="4F948D52" w14:textId="77777777" w:rsidR="00AF42AD" w:rsidRDefault="00AF42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C35" w14:textId="77777777" w:rsidR="003E1FD2" w:rsidRDefault="00D91543">
    <w:pPr>
      <w:pStyle w:val="En-tte"/>
      <w:tabs>
        <w:tab w:val="clear" w:pos="9072"/>
        <w:tab w:val="right" w:pos="10065"/>
      </w:tabs>
      <w:rPr>
        <w:rFonts w:ascii="Arial" w:hAnsi="Arial" w:cs="Arial"/>
        <w:sz w:val="18"/>
        <w:szCs w:val="18"/>
      </w:rPr>
    </w:pPr>
    <w:r>
      <w:tab/>
    </w:r>
    <w:r>
      <w:tab/>
    </w:r>
    <w:r>
      <w:rPr>
        <w:rFonts w:ascii="Arial" w:hAnsi="Arial" w:cs="Arial"/>
        <w:sz w:val="18"/>
        <w:szCs w:val="18"/>
      </w:rPr>
      <w:t>Annexe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D2"/>
    <w:rsid w:val="003E1FD2"/>
    <w:rsid w:val="008776AC"/>
    <w:rsid w:val="00A10952"/>
    <w:rsid w:val="00AF42AD"/>
    <w:rsid w:val="00B028B2"/>
    <w:rsid w:val="00D05B62"/>
    <w:rsid w:val="00D91543"/>
    <w:rsid w:val="00E52F74"/>
    <w:rsid w:val="00E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0CC5B"/>
  <w15:docId w15:val="{6AE02973-2DAE-485E-9C1C-B6BB7EC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B20AE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6643E2"/>
  </w:style>
  <w:style w:type="character" w:customStyle="1" w:styleId="PieddepageCar">
    <w:name w:val="Pied de page Car"/>
    <w:basedOn w:val="Policepardfaut"/>
    <w:link w:val="Pieddepage"/>
    <w:uiPriority w:val="99"/>
    <w:qFormat/>
    <w:rsid w:val="006643E2"/>
  </w:style>
  <w:style w:type="character" w:styleId="Lienhypertextesuivivisit">
    <w:name w:val="FollowedHyperlink"/>
    <w:basedOn w:val="Policepardfaut"/>
    <w:uiPriority w:val="99"/>
    <w:semiHidden/>
    <w:unhideWhenUsed/>
    <w:rsid w:val="001E1900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E190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B20AE"/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643E2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643E2"/>
    <w:pPr>
      <w:tabs>
        <w:tab w:val="center" w:pos="4536"/>
        <w:tab w:val="right" w:pos="9072"/>
      </w:tabs>
      <w:spacing w:line="240" w:lineRule="auto"/>
    </w:pPr>
  </w:style>
  <w:style w:type="paragraph" w:styleId="Paragraphedeliste">
    <w:name w:val="List Paragraph"/>
    <w:basedOn w:val="Normal"/>
    <w:uiPriority w:val="34"/>
    <w:qFormat/>
    <w:rsid w:val="006643E2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2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2d44-sortiesscolaires1d@ac-nantes.f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orties-scolaires-loireatlantique.com/sejours-primaire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09DCAA3EA04346973111007CEBE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BF502-8E02-406A-AFB6-1B4921D46A09}"/>
      </w:docPartPr>
      <w:docPartBody>
        <w:p w:rsidR="00E32D4B" w:rsidRDefault="00930518" w:rsidP="00930518">
          <w:pPr>
            <w:pStyle w:val="C309DCAA3EA04346973111007CEBEE68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18"/>
    <w:rsid w:val="001B70B2"/>
    <w:rsid w:val="002D254A"/>
    <w:rsid w:val="00330EC1"/>
    <w:rsid w:val="00390482"/>
    <w:rsid w:val="00620FA6"/>
    <w:rsid w:val="00930518"/>
    <w:rsid w:val="00B028B2"/>
    <w:rsid w:val="00C26893"/>
    <w:rsid w:val="00E3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930518"/>
    <w:rPr>
      <w:color w:val="808080"/>
    </w:rPr>
  </w:style>
  <w:style w:type="paragraph" w:customStyle="1" w:styleId="C309DCAA3EA04346973111007CEBEE68">
    <w:name w:val="C309DCAA3EA04346973111007CEBEE68"/>
    <w:rsid w:val="00930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EB1B-A7EC-4DA7-B22B-5FBF9408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DSDEN 44 – décembre 2025</dc:creator>
  <dc:description/>
  <cp:lastModifiedBy>Favreau Celine</cp:lastModifiedBy>
  <cp:revision>3</cp:revision>
  <cp:lastPrinted>2024-10-07T08:15:00Z</cp:lastPrinted>
  <dcterms:created xsi:type="dcterms:W3CDTF">2025-12-19T11:30:00Z</dcterms:created>
  <dcterms:modified xsi:type="dcterms:W3CDTF">2025-12-19T11:34:00Z</dcterms:modified>
  <dc:language>fr-FR</dc:language>
</cp:coreProperties>
</file>