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1A" w:rsidRDefault="0003401A" w:rsidP="00773666"/>
    <w:p w:rsidR="00B33D6C" w:rsidRPr="00F17466" w:rsidRDefault="00065DD1" w:rsidP="00065DD1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F17466">
        <w:rPr>
          <w:b/>
          <w:color w:val="0070C0"/>
          <w:sz w:val="44"/>
          <w:szCs w:val="44"/>
        </w:rPr>
        <w:t>CAMPAGNE A</w:t>
      </w:r>
      <w:r w:rsidR="00483C1D">
        <w:rPr>
          <w:b/>
          <w:color w:val="0070C0"/>
          <w:sz w:val="44"/>
          <w:szCs w:val="44"/>
        </w:rPr>
        <w:t>N</w:t>
      </w:r>
      <w:r w:rsidRPr="00F17466">
        <w:rPr>
          <w:b/>
          <w:color w:val="0070C0"/>
          <w:sz w:val="44"/>
          <w:szCs w:val="44"/>
        </w:rPr>
        <w:t>S 202</w:t>
      </w:r>
      <w:r w:rsidR="005143A4">
        <w:rPr>
          <w:b/>
          <w:color w:val="0070C0"/>
          <w:sz w:val="44"/>
          <w:szCs w:val="44"/>
        </w:rPr>
        <w:t>3</w:t>
      </w:r>
    </w:p>
    <w:p w:rsidR="00065DD1" w:rsidRDefault="00065DD1" w:rsidP="00065DD1">
      <w:pPr>
        <w:spacing w:after="0" w:line="240" w:lineRule="auto"/>
        <w:jc w:val="center"/>
        <w:rPr>
          <w:b/>
          <w:color w:val="0070C0"/>
        </w:rPr>
      </w:pPr>
      <w:r w:rsidRPr="00F17466">
        <w:rPr>
          <w:b/>
          <w:color w:val="0070C0"/>
        </w:rPr>
        <w:t>Modalités de dépôt d’une demande de subvention sur le Compte Asso</w:t>
      </w:r>
    </w:p>
    <w:p w:rsidR="005A46B2" w:rsidRPr="00F17466" w:rsidRDefault="005A46B2" w:rsidP="00065DD1">
      <w:pP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EMPLOI</w:t>
      </w:r>
      <w:r w:rsidR="005143A4">
        <w:rPr>
          <w:b/>
          <w:color w:val="0070C0"/>
        </w:rPr>
        <w:t xml:space="preserve"> - </w:t>
      </w:r>
      <w:bookmarkStart w:id="0" w:name="_GoBack"/>
      <w:bookmarkEnd w:id="0"/>
      <w:r w:rsidR="005143A4">
        <w:rPr>
          <w:b/>
          <w:color w:val="0070C0"/>
        </w:rPr>
        <w:t>APPRENTISSAGE</w:t>
      </w:r>
    </w:p>
    <w:p w:rsidR="00065DD1" w:rsidRPr="00F17466" w:rsidRDefault="00065DD1" w:rsidP="00065DD1">
      <w:pPr>
        <w:spacing w:after="0" w:line="240" w:lineRule="auto"/>
        <w:jc w:val="center"/>
        <w:rPr>
          <w:b/>
          <w:color w:val="0070C0"/>
        </w:rPr>
      </w:pPr>
    </w:p>
    <w:p w:rsidR="00065DD1" w:rsidRDefault="00C3715E" w:rsidP="00B44C29">
      <w:pPr>
        <w:spacing w:after="0" w:line="240" w:lineRule="auto"/>
        <w:jc w:val="both"/>
      </w:pPr>
      <w:r w:rsidRPr="00C3715E">
        <w:t>Pour les structures qui n’ont pas encore de compte utilisateur, mer</w:t>
      </w:r>
      <w:r>
        <w:t>ci de vous référer au guide du Compte A</w:t>
      </w:r>
      <w:r w:rsidRPr="00C3715E">
        <w:t>sso pour la création de votre compte.</w:t>
      </w:r>
    </w:p>
    <w:p w:rsidR="00C3715E" w:rsidRDefault="00C3715E" w:rsidP="00B44C29">
      <w:pPr>
        <w:spacing w:after="0" w:line="240" w:lineRule="auto"/>
        <w:jc w:val="both"/>
      </w:pPr>
    </w:p>
    <w:p w:rsidR="00C3715E" w:rsidRDefault="00C3715E" w:rsidP="00B44C29">
      <w:pPr>
        <w:spacing w:after="0" w:line="240" w:lineRule="auto"/>
        <w:jc w:val="both"/>
      </w:pPr>
      <w:r>
        <w:t xml:space="preserve">Pour ceux qui ont déjà un compte, merci de mettre à jour les modifications administratives de votre association si besoin, et de nous informer de tout changement concernant les coordonnées bancaires (se référer au guide Compte Asso). </w:t>
      </w:r>
    </w:p>
    <w:p w:rsidR="00C3715E" w:rsidRDefault="00C3715E" w:rsidP="00065DD1">
      <w:pPr>
        <w:spacing w:after="0" w:line="240" w:lineRule="auto"/>
      </w:pPr>
    </w:p>
    <w:p w:rsidR="00C3715E" w:rsidRPr="00F17466" w:rsidRDefault="00C3715E" w:rsidP="00B44C29">
      <w:pPr>
        <w:pStyle w:val="Paragraphedeliste"/>
        <w:spacing w:after="0" w:line="240" w:lineRule="auto"/>
        <w:rPr>
          <w:b/>
          <w:color w:val="0070C0"/>
          <w:sz w:val="36"/>
          <w:szCs w:val="36"/>
        </w:rPr>
      </w:pPr>
      <w:r w:rsidRPr="00F17466">
        <w:rPr>
          <w:b/>
          <w:color w:val="0070C0"/>
          <w:sz w:val="36"/>
          <w:szCs w:val="36"/>
        </w:rPr>
        <w:t>Je saisis mon dossier de subvention en ligne</w:t>
      </w:r>
    </w:p>
    <w:p w:rsidR="00B44C29" w:rsidRDefault="00B44C29" w:rsidP="00B44C29">
      <w:pPr>
        <w:pStyle w:val="Paragraphedeliste"/>
        <w:spacing w:after="0" w:line="240" w:lineRule="auto"/>
        <w:ind w:left="1440"/>
      </w:pPr>
    </w:p>
    <w:p w:rsidR="00C3715E" w:rsidRDefault="00C3715E" w:rsidP="00B44C29">
      <w:pPr>
        <w:pStyle w:val="Paragraphedeliste"/>
        <w:spacing w:after="0" w:line="240" w:lineRule="auto"/>
        <w:ind w:left="1440"/>
      </w:pPr>
      <w:r>
        <w:t xml:space="preserve">Se connecter sur le compte asso : </w:t>
      </w:r>
      <w:hyperlink r:id="rId7" w:history="1">
        <w:r w:rsidRPr="00CC5F08">
          <w:rPr>
            <w:rStyle w:val="Lienhypertexte"/>
          </w:rPr>
          <w:t>https://lecompteasso.associations.gouv.fr/login</w:t>
        </w:r>
      </w:hyperlink>
    </w:p>
    <w:p w:rsidR="00C3715E" w:rsidRDefault="00C3715E" w:rsidP="00C3715E">
      <w:pPr>
        <w:spacing w:after="0" w:line="240" w:lineRule="auto"/>
      </w:pPr>
    </w:p>
    <w:p w:rsidR="00C3715E" w:rsidRDefault="00C3715E" w:rsidP="00C3715E">
      <w:pPr>
        <w:spacing w:after="0" w:line="240" w:lineRule="auto"/>
      </w:pPr>
    </w:p>
    <w:p w:rsidR="00C3715E" w:rsidRDefault="00C3715E" w:rsidP="00C3715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1B2A9EFC" wp14:editId="5346EAF6">
            <wp:extent cx="6190341" cy="1604513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3605" cy="16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C7" w:rsidRDefault="00BD7CC7" w:rsidP="00C3715E">
      <w:pPr>
        <w:spacing w:after="0" w:line="240" w:lineRule="auto"/>
      </w:pPr>
    </w:p>
    <w:p w:rsidR="00BD7CC7" w:rsidRPr="00BD7CC7" w:rsidRDefault="00045E2D" w:rsidP="00C3715E">
      <w:pPr>
        <w:spacing w:after="0" w:line="240" w:lineRule="auto"/>
        <w:rPr>
          <w:u w:val="single"/>
        </w:rPr>
      </w:pPr>
      <w:r w:rsidRPr="00045E2D">
        <w:rPr>
          <w:b/>
          <w:color w:val="0070C0"/>
          <w:sz w:val="40"/>
          <w:szCs w:val="40"/>
        </w:rPr>
        <w:t>1</w:t>
      </w:r>
      <w:r w:rsidRPr="00045E2D">
        <w:rPr>
          <w:b/>
          <w:color w:val="0070C0"/>
          <w:u w:val="single"/>
        </w:rPr>
        <w:t xml:space="preserve"> </w:t>
      </w:r>
      <w:r w:rsidR="00BD7CC7" w:rsidRPr="00045E2D">
        <w:rPr>
          <w:b/>
          <w:color w:val="0070C0"/>
          <w:u w:val="single"/>
        </w:rPr>
        <w:t>Choix de la subvention</w:t>
      </w:r>
      <w:r w:rsidR="00BD7CC7" w:rsidRPr="00BD7CC7">
        <w:rPr>
          <w:u w:val="single"/>
        </w:rPr>
        <w:t xml:space="preserve"> : </w:t>
      </w:r>
    </w:p>
    <w:p w:rsidR="00BD7CC7" w:rsidRDefault="005A46B2" w:rsidP="00C3715E">
      <w:pPr>
        <w:spacing w:after="0" w:line="240" w:lineRule="auto"/>
      </w:pPr>
      <w:r>
        <w:t xml:space="preserve">Inscrivez dans la case recherche le code correspondant à votre service financeur (Voir tableau </w:t>
      </w:r>
      <w:r w:rsidR="003E1DCB">
        <w:t>haut page 2</w:t>
      </w:r>
      <w:r>
        <w:t>)</w:t>
      </w:r>
    </w:p>
    <w:p w:rsidR="00BD7CC7" w:rsidRDefault="00BD7CC7" w:rsidP="00C3715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5E64206D" wp14:editId="27F7C58C">
            <wp:extent cx="6696075" cy="3062051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2061" cy="310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C7" w:rsidRPr="00BD7CC7" w:rsidRDefault="00BD7CC7" w:rsidP="00C3715E">
      <w:pPr>
        <w:spacing w:after="0" w:line="240" w:lineRule="auto"/>
        <w:rPr>
          <w:b/>
          <w:u w:val="single"/>
        </w:rPr>
      </w:pPr>
      <w:r w:rsidRPr="00BD7CC7">
        <w:rPr>
          <w:b/>
          <w:u w:val="single"/>
        </w:rPr>
        <w:lastRenderedPageBreak/>
        <w:t xml:space="preserve">Choix du financeur (Région ou département) : </w:t>
      </w:r>
    </w:p>
    <w:p w:rsidR="00BD7CC7" w:rsidRDefault="00BD7CC7" w:rsidP="00C3715E">
      <w:pPr>
        <w:spacing w:after="0" w:line="240" w:lineRule="auto"/>
      </w:pPr>
    </w:p>
    <w:p w:rsidR="00BD7CC7" w:rsidRDefault="0075661D" w:rsidP="00C3715E">
      <w:pPr>
        <w:spacing w:after="0" w:line="240" w:lineRule="auto"/>
      </w:pPr>
      <w:r>
        <w:t>Sélectionner la subvention en cliquant sur le service</w:t>
      </w:r>
    </w:p>
    <w:p w:rsidR="00BD7CC7" w:rsidRDefault="00BD7CC7" w:rsidP="00C3715E">
      <w:pPr>
        <w:spacing w:after="0" w:line="240" w:lineRule="auto"/>
      </w:pPr>
    </w:p>
    <w:p w:rsidR="00BD7CC7" w:rsidRDefault="00BD7CC7" w:rsidP="00C3715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230EB9F9" wp14:editId="21094902">
            <wp:extent cx="6645910" cy="177673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C7" w:rsidRDefault="00BD7CC7" w:rsidP="00C3715E">
      <w:pPr>
        <w:spacing w:after="0" w:line="240" w:lineRule="auto"/>
      </w:pPr>
    </w:p>
    <w:p w:rsidR="00BD7CC7" w:rsidRDefault="00BD7CC7" w:rsidP="00C3715E">
      <w:pPr>
        <w:spacing w:after="0" w:line="240" w:lineRule="auto"/>
      </w:pPr>
    </w:p>
    <w:p w:rsidR="000664FB" w:rsidRDefault="00BD7CC7" w:rsidP="00065DD1">
      <w:pPr>
        <w:spacing w:after="0" w:line="240" w:lineRule="auto"/>
        <w:rPr>
          <w:b/>
          <w:sz w:val="28"/>
          <w:szCs w:val="28"/>
          <w:u w:val="single"/>
        </w:rPr>
      </w:pPr>
      <w:r w:rsidRPr="00045E2D">
        <w:rPr>
          <w:b/>
          <w:sz w:val="28"/>
          <w:szCs w:val="28"/>
          <w:u w:val="single"/>
        </w:rPr>
        <w:t xml:space="preserve">Choix du sous-dispositif </w:t>
      </w:r>
      <w:r w:rsidR="005A46B2">
        <w:rPr>
          <w:b/>
          <w:sz w:val="28"/>
          <w:szCs w:val="28"/>
          <w:u w:val="single"/>
        </w:rPr>
        <w:t xml:space="preserve">lié à l’emploi </w:t>
      </w:r>
      <w:r w:rsidRPr="00045E2D">
        <w:rPr>
          <w:b/>
          <w:sz w:val="28"/>
          <w:szCs w:val="28"/>
          <w:u w:val="single"/>
        </w:rPr>
        <w:t>(</w:t>
      </w:r>
      <w:r w:rsidR="00045E2D" w:rsidRPr="00045E2D">
        <w:rPr>
          <w:b/>
          <w:sz w:val="28"/>
          <w:szCs w:val="28"/>
          <w:u w:val="single"/>
        </w:rPr>
        <w:t xml:space="preserve">menu déroulant </w:t>
      </w:r>
      <w:r w:rsidRPr="00045E2D">
        <w:rPr>
          <w:b/>
          <w:sz w:val="28"/>
          <w:szCs w:val="28"/>
          <w:u w:val="single"/>
        </w:rPr>
        <w:t>bas de page) :</w:t>
      </w:r>
    </w:p>
    <w:p w:rsidR="005A46B2" w:rsidRDefault="005A46B2" w:rsidP="00065DD1">
      <w:pPr>
        <w:spacing w:after="0" w:line="240" w:lineRule="auto"/>
        <w:rPr>
          <w:b/>
          <w:sz w:val="28"/>
          <w:szCs w:val="28"/>
          <w:u w:val="single"/>
        </w:rPr>
      </w:pPr>
    </w:p>
    <w:p w:rsidR="005A46B2" w:rsidRPr="005A46B2" w:rsidRDefault="005A46B2" w:rsidP="00065DD1">
      <w:pPr>
        <w:spacing w:after="0" w:line="240" w:lineRule="auto"/>
        <w:rPr>
          <w:noProof/>
          <w:lang w:eastAsia="fr-FR"/>
        </w:rPr>
      </w:pPr>
      <w:r w:rsidRPr="005A46B2">
        <w:rPr>
          <w:noProof/>
          <w:lang w:eastAsia="fr-FR"/>
        </w:rPr>
        <w:t>Emploi</w:t>
      </w:r>
    </w:p>
    <w:p w:rsidR="005A46B2" w:rsidRPr="005A46B2" w:rsidRDefault="005A46B2" w:rsidP="00065DD1">
      <w:pPr>
        <w:spacing w:after="0" w:line="240" w:lineRule="auto"/>
        <w:rPr>
          <w:noProof/>
          <w:lang w:eastAsia="fr-FR"/>
        </w:rPr>
      </w:pPr>
      <w:r w:rsidRPr="005A46B2">
        <w:rPr>
          <w:noProof/>
          <w:lang w:eastAsia="fr-FR"/>
        </w:rPr>
        <w:t>Emploi « 1jeune1solution »</w:t>
      </w:r>
    </w:p>
    <w:p w:rsidR="005A46B2" w:rsidRPr="005A46B2" w:rsidRDefault="005A46B2" w:rsidP="00065DD1">
      <w:pPr>
        <w:spacing w:after="0" w:line="240" w:lineRule="auto"/>
        <w:rPr>
          <w:noProof/>
          <w:lang w:eastAsia="fr-FR"/>
        </w:rPr>
      </w:pPr>
      <w:r w:rsidRPr="005A46B2">
        <w:rPr>
          <w:noProof/>
          <w:lang w:eastAsia="fr-FR"/>
        </w:rPr>
        <w:t>Apprentissage</w:t>
      </w:r>
    </w:p>
    <w:p w:rsidR="00045E2D" w:rsidRDefault="00045E2D" w:rsidP="00065DD1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Cliquer sur suivant</w:t>
      </w:r>
    </w:p>
    <w:p w:rsidR="003273CD" w:rsidRDefault="003273CD" w:rsidP="003273CD">
      <w:pPr>
        <w:spacing w:after="0" w:line="240" w:lineRule="auto"/>
      </w:pPr>
    </w:p>
    <w:p w:rsidR="005A46B2" w:rsidRPr="003273CD" w:rsidRDefault="005A46B2" w:rsidP="003273CD">
      <w:pPr>
        <w:spacing w:after="0" w:line="240" w:lineRule="auto"/>
      </w:pPr>
    </w:p>
    <w:p w:rsidR="00045E2D" w:rsidRPr="00045E2D" w:rsidRDefault="00045E2D" w:rsidP="009E1F81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t xml:space="preserve">2 </w:t>
      </w:r>
      <w:r w:rsidR="00B44C29" w:rsidRPr="00045E2D">
        <w:rPr>
          <w:b/>
          <w:color w:val="0070C0"/>
          <w:u w:val="single"/>
        </w:rPr>
        <w:t xml:space="preserve">Sélection du demandeur </w:t>
      </w:r>
    </w:p>
    <w:p w:rsidR="00045E2D" w:rsidRDefault="00045E2D" w:rsidP="009E1F81">
      <w:pPr>
        <w:spacing w:after="0" w:line="240" w:lineRule="auto"/>
      </w:pPr>
    </w:p>
    <w:p w:rsidR="009E1F81" w:rsidRDefault="00B44C29" w:rsidP="009E1F81">
      <w:pPr>
        <w:spacing w:after="0" w:line="240" w:lineRule="auto"/>
      </w:pPr>
      <w:r>
        <w:t>(</w:t>
      </w:r>
      <w:r w:rsidR="005A46B2">
        <w:t>Cliquer</w:t>
      </w:r>
      <w:r>
        <w:t xml:space="preserve"> sur votre structure et compléter les champs)</w:t>
      </w:r>
    </w:p>
    <w:p w:rsidR="00B44C29" w:rsidRDefault="00B44C29" w:rsidP="009E1F81">
      <w:pPr>
        <w:spacing w:after="0" w:line="240" w:lineRule="auto"/>
      </w:pPr>
      <w:r>
        <w:t>Vérifier les coordonnées, l’affiliation…</w:t>
      </w:r>
      <w:r w:rsidR="00045E2D">
        <w:t>le RIB</w:t>
      </w:r>
    </w:p>
    <w:p w:rsidR="00B44C29" w:rsidRDefault="00B44C29" w:rsidP="009E1F81">
      <w:pPr>
        <w:spacing w:after="0" w:line="240" w:lineRule="auto"/>
      </w:pPr>
      <w:r>
        <w:t>Cliquer sur bouton « enregistrer » pour sauvegarder les données</w:t>
      </w:r>
    </w:p>
    <w:p w:rsidR="00045E2D" w:rsidRDefault="00045E2D" w:rsidP="009E1F81">
      <w:pPr>
        <w:spacing w:after="0" w:line="240" w:lineRule="auto"/>
      </w:pPr>
    </w:p>
    <w:p w:rsidR="00045E2D" w:rsidRPr="00045E2D" w:rsidRDefault="00045E2D" w:rsidP="00045E2D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t>3</w:t>
      </w:r>
      <w:r w:rsidRPr="00045E2D">
        <w:rPr>
          <w:b/>
          <w:color w:val="0070C0"/>
          <w:sz w:val="40"/>
          <w:szCs w:val="40"/>
          <w:u w:val="single"/>
        </w:rPr>
        <w:t xml:space="preserve"> </w:t>
      </w:r>
      <w:r>
        <w:rPr>
          <w:b/>
          <w:color w:val="0070C0"/>
          <w:u w:val="single"/>
        </w:rPr>
        <w:t>pièces justificatives</w:t>
      </w:r>
      <w:r w:rsidRPr="00045E2D">
        <w:rPr>
          <w:b/>
          <w:color w:val="0070C0"/>
          <w:u w:val="single"/>
        </w:rPr>
        <w:t xml:space="preserve"> </w:t>
      </w:r>
    </w:p>
    <w:p w:rsidR="00045E2D" w:rsidRDefault="00045E2D" w:rsidP="009E1F81">
      <w:pPr>
        <w:spacing w:after="0" w:line="240" w:lineRule="auto"/>
      </w:pPr>
    </w:p>
    <w:p w:rsidR="00045E2D" w:rsidRDefault="00045E2D" w:rsidP="009E1F81">
      <w:pPr>
        <w:spacing w:after="0" w:line="240" w:lineRule="auto"/>
      </w:pPr>
      <w:r>
        <w:t xml:space="preserve">Joindre les documents. </w:t>
      </w:r>
    </w:p>
    <w:p w:rsidR="000664FB" w:rsidRDefault="000664FB" w:rsidP="009E1F81">
      <w:pPr>
        <w:spacing w:after="0" w:line="240" w:lineRule="auto"/>
      </w:pPr>
      <w:r>
        <w:t>Cliquer sur bouton « enregistrer » pour sauvegarder les données</w:t>
      </w:r>
    </w:p>
    <w:p w:rsidR="005143A4" w:rsidRDefault="005143A4" w:rsidP="009E1F81">
      <w:pPr>
        <w:spacing w:after="0" w:line="240" w:lineRule="auto"/>
      </w:pPr>
    </w:p>
    <w:p w:rsidR="005143A4" w:rsidRDefault="005143A4" w:rsidP="009E1F81">
      <w:pPr>
        <w:spacing w:after="0" w:line="240" w:lineRule="auto"/>
      </w:pPr>
      <w:r>
        <w:t>Pour les emplois pluriannuels, pensez à cocher « pluriannuel »</w:t>
      </w:r>
    </w:p>
    <w:p w:rsidR="00045E2D" w:rsidRDefault="00045E2D" w:rsidP="009E1F81">
      <w:pPr>
        <w:spacing w:after="0" w:line="240" w:lineRule="auto"/>
      </w:pPr>
    </w:p>
    <w:p w:rsidR="00045E2D" w:rsidRDefault="00045E2D" w:rsidP="009E1F81">
      <w:pPr>
        <w:spacing w:after="0" w:line="240" w:lineRule="auto"/>
      </w:pPr>
      <w:r>
        <w:t>Cliquer sur suivant :</w:t>
      </w:r>
    </w:p>
    <w:p w:rsidR="00045E2D" w:rsidRDefault="00045E2D" w:rsidP="009E1F81">
      <w:pPr>
        <w:spacing w:after="0" w:line="240" w:lineRule="auto"/>
      </w:pPr>
    </w:p>
    <w:p w:rsidR="005143A4" w:rsidRDefault="005143A4" w:rsidP="009E1F81">
      <w:pPr>
        <w:spacing w:after="0" w:line="240" w:lineRule="auto"/>
        <w:rPr>
          <w:b/>
          <w:color w:val="0070C0"/>
          <w:sz w:val="40"/>
          <w:szCs w:val="40"/>
        </w:rPr>
      </w:pPr>
    </w:p>
    <w:p w:rsidR="005143A4" w:rsidRDefault="005143A4" w:rsidP="009E1F81">
      <w:pPr>
        <w:spacing w:after="0" w:line="240" w:lineRule="auto"/>
        <w:rPr>
          <w:b/>
          <w:color w:val="0070C0"/>
          <w:sz w:val="40"/>
          <w:szCs w:val="40"/>
        </w:rPr>
      </w:pPr>
    </w:p>
    <w:p w:rsidR="005143A4" w:rsidRDefault="005143A4" w:rsidP="009E1F81">
      <w:pPr>
        <w:spacing w:after="0" w:line="240" w:lineRule="auto"/>
        <w:rPr>
          <w:b/>
          <w:color w:val="0070C0"/>
          <w:sz w:val="40"/>
          <w:szCs w:val="40"/>
        </w:rPr>
      </w:pPr>
    </w:p>
    <w:p w:rsidR="005143A4" w:rsidRDefault="005143A4" w:rsidP="009E1F81">
      <w:pPr>
        <w:spacing w:after="0" w:line="240" w:lineRule="auto"/>
        <w:rPr>
          <w:b/>
          <w:color w:val="0070C0"/>
          <w:sz w:val="40"/>
          <w:szCs w:val="40"/>
        </w:rPr>
      </w:pPr>
    </w:p>
    <w:p w:rsidR="005143A4" w:rsidRDefault="005143A4" w:rsidP="009E1F81">
      <w:pPr>
        <w:spacing w:after="0" w:line="240" w:lineRule="auto"/>
        <w:rPr>
          <w:b/>
          <w:color w:val="0070C0"/>
          <w:sz w:val="40"/>
          <w:szCs w:val="40"/>
        </w:rPr>
      </w:pPr>
    </w:p>
    <w:p w:rsidR="005143A4" w:rsidRDefault="005143A4" w:rsidP="009E1F81">
      <w:pPr>
        <w:spacing w:after="0" w:line="240" w:lineRule="auto"/>
        <w:rPr>
          <w:b/>
          <w:color w:val="0070C0"/>
          <w:sz w:val="40"/>
          <w:szCs w:val="40"/>
        </w:rPr>
      </w:pPr>
    </w:p>
    <w:p w:rsidR="005143A4" w:rsidRDefault="005143A4" w:rsidP="009E1F81">
      <w:pPr>
        <w:spacing w:after="0" w:line="240" w:lineRule="auto"/>
        <w:rPr>
          <w:b/>
          <w:color w:val="0070C0"/>
          <w:sz w:val="40"/>
          <w:szCs w:val="40"/>
        </w:rPr>
      </w:pPr>
    </w:p>
    <w:p w:rsidR="00942A73" w:rsidRDefault="00045E2D" w:rsidP="009E1F81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lastRenderedPageBreak/>
        <w:t xml:space="preserve">4 </w:t>
      </w:r>
      <w:r w:rsidRPr="00045E2D">
        <w:rPr>
          <w:b/>
          <w:color w:val="0070C0"/>
          <w:u w:val="single"/>
        </w:rPr>
        <w:t xml:space="preserve">Description du projet </w:t>
      </w:r>
    </w:p>
    <w:p w:rsidR="00FD6494" w:rsidRDefault="00FD6494" w:rsidP="009E1F81">
      <w:pPr>
        <w:spacing w:after="0" w:line="240" w:lineRule="auto"/>
      </w:pPr>
    </w:p>
    <w:p w:rsidR="00FD6494" w:rsidRPr="00045E2D" w:rsidRDefault="00FD6494" w:rsidP="009E1F81">
      <w:pPr>
        <w:spacing w:after="0" w:line="240" w:lineRule="auto"/>
        <w:rPr>
          <w:b/>
          <w:color w:val="0070C0"/>
          <w:u w:val="single"/>
        </w:rPr>
      </w:pPr>
      <w:r>
        <w:rPr>
          <w:noProof/>
          <w:lang w:eastAsia="fr-FR"/>
        </w:rPr>
        <w:drawing>
          <wp:inline distT="0" distB="0" distL="0" distR="0" wp14:anchorId="24F23BA8" wp14:editId="7BE753C6">
            <wp:extent cx="5735699" cy="17942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3673" cy="180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4FB" w:rsidRDefault="000664FB" w:rsidP="009E1F81">
      <w:pPr>
        <w:spacing w:after="0" w:line="240" w:lineRule="auto"/>
      </w:pPr>
    </w:p>
    <w:p w:rsidR="0075661D" w:rsidRDefault="00942A73" w:rsidP="00970E19">
      <w:pPr>
        <w:spacing w:after="0" w:line="240" w:lineRule="auto"/>
      </w:pPr>
      <w:r>
        <w:t>Dans la partie « description », préciser :</w:t>
      </w:r>
    </w:p>
    <w:p w:rsidR="00942A73" w:rsidRDefault="00942A73" w:rsidP="00970E19">
      <w:pPr>
        <w:spacing w:after="0" w:line="240" w:lineRule="auto"/>
      </w:pPr>
    </w:p>
    <w:p w:rsidR="00942A73" w:rsidRDefault="00942A73" w:rsidP="00970E19">
      <w:pPr>
        <w:spacing w:after="0" w:line="240" w:lineRule="auto"/>
      </w:pPr>
      <w:r w:rsidRPr="00942A73">
        <w:rPr>
          <w:b/>
        </w:rPr>
        <w:t>Nature de l’aide</w:t>
      </w:r>
      <w:r>
        <w:t> : Aide à l’emploi (ou aide à l’apprentissage)</w:t>
      </w:r>
    </w:p>
    <w:p w:rsidR="00942A73" w:rsidRDefault="00942A73" w:rsidP="00970E19">
      <w:pPr>
        <w:spacing w:after="0" w:line="240" w:lineRule="auto"/>
      </w:pPr>
      <w:r w:rsidRPr="005F7247">
        <w:rPr>
          <w:b/>
        </w:rPr>
        <w:t>Modalité de l’aide</w:t>
      </w:r>
      <w:r>
        <w:t xml:space="preserve"> :</w:t>
      </w:r>
    </w:p>
    <w:p w:rsidR="00942A73" w:rsidRDefault="00942A73" w:rsidP="00970E19">
      <w:pPr>
        <w:spacing w:after="0" w:line="240" w:lineRule="auto"/>
      </w:pPr>
      <w:r w:rsidRPr="005F7247">
        <w:rPr>
          <w:i/>
        </w:rPr>
        <w:t>Emploi </w:t>
      </w:r>
      <w:r>
        <w:t xml:space="preserve">: Emploi Agence du sport, ESQ </w:t>
      </w:r>
      <w:proofErr w:type="spellStart"/>
      <w:r>
        <w:t>Parasport</w:t>
      </w:r>
      <w:proofErr w:type="spellEnd"/>
      <w:r>
        <w:t xml:space="preserve">, Consolidation ESQ </w:t>
      </w:r>
      <w:proofErr w:type="spellStart"/>
      <w:r>
        <w:t>Parasport</w:t>
      </w:r>
      <w:proofErr w:type="spellEnd"/>
      <w:r>
        <w:t xml:space="preserve"> préexistant, consolidation emploi préexistant, aide ponctuelle à l’emploi)</w:t>
      </w:r>
    </w:p>
    <w:p w:rsidR="00942A73" w:rsidRDefault="00942A73" w:rsidP="00970E19">
      <w:pPr>
        <w:spacing w:after="0" w:line="240" w:lineRule="auto"/>
      </w:pPr>
      <w:r w:rsidRPr="005F7247">
        <w:rPr>
          <w:i/>
        </w:rPr>
        <w:t>Emploi « 1jeune1solution »</w:t>
      </w:r>
      <w:r>
        <w:t> : Aide ponctuelle « 1jeune1solution »</w:t>
      </w:r>
    </w:p>
    <w:p w:rsidR="005A46B2" w:rsidRDefault="005F7247" w:rsidP="00970E19">
      <w:pPr>
        <w:spacing w:after="0" w:line="240" w:lineRule="auto"/>
      </w:pPr>
      <w:r w:rsidRPr="005F7247">
        <w:rPr>
          <w:i/>
        </w:rPr>
        <w:t>Aide à l’apprentissage</w:t>
      </w:r>
      <w:r>
        <w:t> : Aide ponctuelle à l’apprentissage</w:t>
      </w:r>
    </w:p>
    <w:p w:rsidR="005F7247" w:rsidRDefault="005F7247" w:rsidP="00970E19">
      <w:pPr>
        <w:spacing w:after="0" w:line="240" w:lineRule="auto"/>
      </w:pPr>
      <w:r w:rsidRPr="005F7247">
        <w:rPr>
          <w:b/>
        </w:rPr>
        <w:t>Objectifs opérationnels</w:t>
      </w:r>
      <w:r>
        <w:t> : Développement de la pratique fédérale – Promotion du sport santé – Développement de l’éthique et de la citoyenneté</w:t>
      </w:r>
    </w:p>
    <w:p w:rsidR="005F7247" w:rsidRDefault="005F7247" w:rsidP="00970E19">
      <w:pPr>
        <w:spacing w:after="0" w:line="240" w:lineRule="auto"/>
      </w:pPr>
      <w:r w:rsidRPr="005F7247">
        <w:rPr>
          <w:b/>
        </w:rPr>
        <w:t>Modalité ou dispositif</w:t>
      </w:r>
      <w:r>
        <w:t> : voir menu déroulant – augmentation, diversification de l’offre de pratique</w:t>
      </w:r>
    </w:p>
    <w:p w:rsidR="005F7247" w:rsidRDefault="005F7247" w:rsidP="00970E19">
      <w:pPr>
        <w:spacing w:after="0" w:line="240" w:lineRule="auto"/>
      </w:pPr>
    </w:p>
    <w:p w:rsidR="00970E19" w:rsidRDefault="00970E19" w:rsidP="00970E19">
      <w:pPr>
        <w:spacing w:after="0" w:line="240" w:lineRule="auto"/>
      </w:pPr>
      <w:r>
        <w:t>Compléter</w:t>
      </w:r>
      <w:r w:rsidR="005F7247">
        <w:t xml:space="preserve"> chaque partie du projet</w:t>
      </w:r>
    </w:p>
    <w:p w:rsidR="00045E2D" w:rsidRPr="00045E2D" w:rsidRDefault="00FD6494" w:rsidP="009E1F81">
      <w:pPr>
        <w:spacing w:after="0" w:line="240" w:lineRule="auto"/>
      </w:pPr>
      <w:r>
        <w:t>Enregistrer</w:t>
      </w:r>
    </w:p>
    <w:p w:rsidR="00045E2D" w:rsidRDefault="00045E2D" w:rsidP="009E1F81">
      <w:pPr>
        <w:spacing w:after="0" w:line="240" w:lineRule="auto"/>
      </w:pPr>
      <w:r w:rsidRPr="00045E2D">
        <w:t xml:space="preserve">Cliquer sur suivant </w:t>
      </w:r>
    </w:p>
    <w:p w:rsidR="003E1DCB" w:rsidRDefault="003E1DCB" w:rsidP="009E1F81">
      <w:pPr>
        <w:spacing w:after="0" w:line="240" w:lineRule="auto"/>
      </w:pPr>
    </w:p>
    <w:p w:rsidR="003E1DCB" w:rsidRPr="00045E2D" w:rsidRDefault="003E1DCB" w:rsidP="009E1F81">
      <w:pPr>
        <w:spacing w:after="0" w:line="240" w:lineRule="auto"/>
      </w:pPr>
      <w:r>
        <w:t>Pour les projets pluriannuels, pensez à compléter les budgets N+1, et N+2 en cliquant sur l’exercice concerné, ou bien en cliquant sur « Dupliquer pour les autres exercices ».</w:t>
      </w:r>
    </w:p>
    <w:p w:rsidR="00B1797E" w:rsidRDefault="00B1797E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B44C29" w:rsidRPr="00F17466" w:rsidRDefault="00045E2D" w:rsidP="009E1F81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t xml:space="preserve"> 5</w:t>
      </w:r>
      <w:r>
        <w:rPr>
          <w:color w:val="0070C0"/>
        </w:rPr>
        <w:t xml:space="preserve"> </w:t>
      </w:r>
      <w:r w:rsidR="00B44C29" w:rsidRPr="00F17466">
        <w:rPr>
          <w:b/>
          <w:color w:val="0070C0"/>
          <w:u w:val="single"/>
        </w:rPr>
        <w:t>Attestation et transmission du projet</w:t>
      </w:r>
    </w:p>
    <w:p w:rsidR="00B44C29" w:rsidRDefault="00B44C29" w:rsidP="009E1F8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F9B47F0" wp14:editId="5447116D">
            <wp:extent cx="5760720" cy="2261784"/>
            <wp:effectExtent l="0" t="0" r="0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29" w:rsidRDefault="00B44C29" w:rsidP="009E1F81">
      <w:pPr>
        <w:spacing w:after="0" w:line="240" w:lineRule="auto"/>
      </w:pPr>
    </w:p>
    <w:p w:rsidR="00B44C29" w:rsidRDefault="00B44C29" w:rsidP="009E1F81">
      <w:pPr>
        <w:spacing w:after="0" w:line="240" w:lineRule="auto"/>
      </w:pPr>
      <w:r>
        <w:rPr>
          <w:noProof/>
          <w:lang w:eastAsia="fr-FR"/>
        </w:rPr>
        <w:lastRenderedPageBreak/>
        <w:drawing>
          <wp:inline distT="0" distB="0" distL="0" distR="0" wp14:anchorId="64E7A6FC" wp14:editId="0127256E">
            <wp:extent cx="5760720" cy="2673964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29" w:rsidRDefault="00B44C29" w:rsidP="009E1F81">
      <w:pPr>
        <w:spacing w:after="0" w:line="240" w:lineRule="auto"/>
      </w:pPr>
    </w:p>
    <w:p w:rsidR="003273CD" w:rsidRDefault="003273CD" w:rsidP="009E1F81">
      <w:pPr>
        <w:spacing w:after="0" w:line="240" w:lineRule="auto"/>
      </w:pPr>
    </w:p>
    <w:p w:rsidR="00065DD1" w:rsidRDefault="00F17466" w:rsidP="00065DD1">
      <w:pPr>
        <w:spacing w:after="0" w:line="240" w:lineRule="auto"/>
      </w:pPr>
      <w:r>
        <w:t>Pour toute information détaillée de la procédure, se référer</w:t>
      </w:r>
      <w:r w:rsidR="003273CD">
        <w:t xml:space="preserve"> au guide du Compte Asso joint.</w:t>
      </w:r>
    </w:p>
    <w:sectPr w:rsidR="00065DD1" w:rsidSect="000664FB"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D6C" w:rsidRDefault="00B33D6C" w:rsidP="00B33D6C">
      <w:pPr>
        <w:spacing w:after="0" w:line="240" w:lineRule="auto"/>
      </w:pPr>
      <w:r>
        <w:separator/>
      </w:r>
    </w:p>
  </w:endnote>
  <w:endnote w:type="continuationSeparator" w:id="0">
    <w:p w:rsidR="00B33D6C" w:rsidRDefault="00B33D6C" w:rsidP="00B3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096330"/>
      <w:docPartObj>
        <w:docPartGallery w:val="Page Numbers (Bottom of Page)"/>
        <w:docPartUnique/>
      </w:docPartObj>
    </w:sdtPr>
    <w:sdtEndPr/>
    <w:sdtContent>
      <w:p w:rsidR="003E1DCB" w:rsidRDefault="003E1D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1DCB" w:rsidRDefault="003E1D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D6C" w:rsidRDefault="00B33D6C" w:rsidP="00B33D6C">
      <w:pPr>
        <w:spacing w:after="0" w:line="240" w:lineRule="auto"/>
      </w:pPr>
      <w:r>
        <w:separator/>
      </w:r>
    </w:p>
  </w:footnote>
  <w:footnote w:type="continuationSeparator" w:id="0">
    <w:p w:rsidR="00B33D6C" w:rsidRDefault="00B33D6C" w:rsidP="00B3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6C" w:rsidRDefault="00B33D6C">
    <w:pPr>
      <w:pStyle w:val="En-tte"/>
    </w:pPr>
    <w:r>
      <w:tab/>
      <w:t xml:space="preserve">      </w:t>
    </w:r>
    <w:r>
      <w:rPr>
        <w:noProof/>
        <w:lang w:eastAsia="fr-FR"/>
      </w:rPr>
      <w:t xml:space="preserve">    </w:t>
    </w:r>
    <w:r>
      <w:rPr>
        <w:noProof/>
        <w:lang w:eastAsia="fr-FR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D9" w:rsidRDefault="006D7CD9">
    <w:pPr>
      <w:pStyle w:val="En-tte"/>
    </w:pPr>
    <w:r>
      <w:rPr>
        <w:noProof/>
        <w:lang w:eastAsia="fr-FR"/>
      </w:rPr>
      <w:drawing>
        <wp:inline distT="0" distB="0" distL="0" distR="0" wp14:anchorId="7FD3F384" wp14:editId="013219CD">
          <wp:extent cx="1740685" cy="974784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999" cy="97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</w:t>
    </w:r>
    <w:r>
      <w:rPr>
        <w:noProof/>
        <w:lang w:eastAsia="fr-FR"/>
      </w:rPr>
      <w:drawing>
        <wp:inline distT="0" distB="0" distL="0" distR="0" wp14:anchorId="7A1470E9" wp14:editId="7D3C979F">
          <wp:extent cx="1664549" cy="1121434"/>
          <wp:effectExtent l="0" t="0" r="0" b="254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 compteass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100" cy="112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</w:t>
    </w:r>
    <w:r>
      <w:rPr>
        <w:noProof/>
        <w:lang w:eastAsia="fr-FR"/>
      </w:rPr>
      <w:drawing>
        <wp:inline distT="0" distB="0" distL="0" distR="0" wp14:anchorId="1891B99B" wp14:editId="298A391D">
          <wp:extent cx="1121434" cy="872480"/>
          <wp:effectExtent l="0" t="0" r="254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 202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767" cy="872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D47"/>
    <w:multiLevelType w:val="hybridMultilevel"/>
    <w:tmpl w:val="ED124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0956"/>
    <w:multiLevelType w:val="hybridMultilevel"/>
    <w:tmpl w:val="D68C67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6C"/>
    <w:rsid w:val="0003401A"/>
    <w:rsid w:val="00045E2D"/>
    <w:rsid w:val="00065DD1"/>
    <w:rsid w:val="000664FB"/>
    <w:rsid w:val="003273CD"/>
    <w:rsid w:val="003E1DCB"/>
    <w:rsid w:val="00483C1D"/>
    <w:rsid w:val="0049440C"/>
    <w:rsid w:val="005143A4"/>
    <w:rsid w:val="005A46B2"/>
    <w:rsid w:val="005F7247"/>
    <w:rsid w:val="006D7CD9"/>
    <w:rsid w:val="0075661D"/>
    <w:rsid w:val="00773666"/>
    <w:rsid w:val="009132B0"/>
    <w:rsid w:val="00942A73"/>
    <w:rsid w:val="00970E19"/>
    <w:rsid w:val="009E1F81"/>
    <w:rsid w:val="00B1797E"/>
    <w:rsid w:val="00B33D6C"/>
    <w:rsid w:val="00B44C29"/>
    <w:rsid w:val="00BD7CC7"/>
    <w:rsid w:val="00C3715E"/>
    <w:rsid w:val="00ED57A8"/>
    <w:rsid w:val="00F17466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B569B"/>
  <w15:docId w15:val="{3A735371-A180-4595-8FE0-9D95EFE6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D6C"/>
  </w:style>
  <w:style w:type="paragraph" w:styleId="Pieddepage">
    <w:name w:val="footer"/>
    <w:basedOn w:val="Normal"/>
    <w:link w:val="PieddepageCar"/>
    <w:uiPriority w:val="99"/>
    <w:unhideWhenUsed/>
    <w:rsid w:val="00B3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D6C"/>
  </w:style>
  <w:style w:type="paragraph" w:styleId="Textedebulles">
    <w:name w:val="Balloon Text"/>
    <w:basedOn w:val="Normal"/>
    <w:link w:val="TextedebullesCar"/>
    <w:uiPriority w:val="99"/>
    <w:semiHidden/>
    <w:unhideWhenUsed/>
    <w:rsid w:val="00B3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D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71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15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2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45E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5E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5E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5E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5E2D"/>
    <w:rPr>
      <w:b/>
      <w:bCs/>
      <w:sz w:val="20"/>
      <w:szCs w:val="20"/>
    </w:rPr>
  </w:style>
  <w:style w:type="paragraph" w:customStyle="1" w:styleId="Default">
    <w:name w:val="Default"/>
    <w:rsid w:val="00756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compteasso.associations.gouv.fr/login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ALBANESE, Anne-Marie</dc:creator>
  <cp:lastModifiedBy>Guillerm Anne</cp:lastModifiedBy>
  <cp:revision>3</cp:revision>
  <dcterms:created xsi:type="dcterms:W3CDTF">2023-03-15T12:38:00Z</dcterms:created>
  <dcterms:modified xsi:type="dcterms:W3CDTF">2023-03-15T12:47:00Z</dcterms:modified>
</cp:coreProperties>
</file>