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21" w:rsidRPr="00A5354D" w:rsidRDefault="004C5A21" w:rsidP="00EB50B8">
      <w:pPr>
        <w:rPr>
          <w:sz w:val="20"/>
          <w:szCs w:val="20"/>
        </w:rPr>
      </w:pPr>
    </w:p>
    <w:p w:rsidR="00EB50B8" w:rsidRPr="00952630" w:rsidRDefault="00EB50B8" w:rsidP="004668F7">
      <w:pPr>
        <w:pStyle w:val="ServiceInfoHeader"/>
        <w:ind w:left="11057"/>
        <w:jc w:val="center"/>
        <w:rPr>
          <w:rFonts w:ascii="Marianne" w:hAnsi="Marianne"/>
          <w:lang w:val="fr-FR"/>
        </w:rPr>
      </w:pPr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E0614BA" wp14:editId="1A55DACC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>Délégation régionale académique</w:t>
      </w:r>
    </w:p>
    <w:p w:rsidR="004668F7" w:rsidRDefault="00EB50B8" w:rsidP="004668F7">
      <w:pPr>
        <w:pStyle w:val="ServiceInfoHeader"/>
        <w:ind w:left="11057"/>
        <w:jc w:val="center"/>
        <w:rPr>
          <w:rFonts w:ascii="Marianne" w:hAnsi="Marianne"/>
          <w:lang w:val="fr-FR"/>
        </w:rPr>
      </w:pPr>
      <w:proofErr w:type="gramStart"/>
      <w:r w:rsidRPr="00952630">
        <w:rPr>
          <w:rFonts w:ascii="Marianne" w:hAnsi="Marianne"/>
          <w:lang w:val="fr-FR"/>
        </w:rPr>
        <w:t>à</w:t>
      </w:r>
      <w:proofErr w:type="gramEnd"/>
      <w:r w:rsidRPr="00952630">
        <w:rPr>
          <w:rFonts w:ascii="Marianne" w:hAnsi="Marianne"/>
          <w:lang w:val="fr-FR"/>
        </w:rPr>
        <w:t xml:space="preserve"> la jeunesse, à l’engagement</w:t>
      </w:r>
    </w:p>
    <w:p w:rsidR="00EB50B8" w:rsidRPr="00952630" w:rsidRDefault="00EB50B8" w:rsidP="004668F7">
      <w:pPr>
        <w:pStyle w:val="ServiceInfoHeader"/>
        <w:ind w:left="11057"/>
        <w:jc w:val="center"/>
        <w:rPr>
          <w:rFonts w:ascii="Marianne" w:hAnsi="Marianne"/>
          <w:lang w:val="fr-FR"/>
        </w:rPr>
      </w:pPr>
      <w:proofErr w:type="gramStart"/>
      <w:r w:rsidRPr="00952630">
        <w:rPr>
          <w:rFonts w:ascii="Marianne" w:hAnsi="Marianne"/>
          <w:lang w:val="fr-FR"/>
        </w:rPr>
        <w:t>et</w:t>
      </w:r>
      <w:proofErr w:type="gramEnd"/>
      <w:r w:rsidRPr="00952630">
        <w:rPr>
          <w:rFonts w:ascii="Marianne" w:hAnsi="Marianne"/>
          <w:lang w:val="fr-FR"/>
        </w:rPr>
        <w:t xml:space="preserve"> aux sports</w:t>
      </w:r>
    </w:p>
    <w:p w:rsidR="00EB50B8" w:rsidRPr="00952630" w:rsidRDefault="00EB50B8" w:rsidP="00EB50B8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EB50B8" w:rsidRPr="00952630" w:rsidRDefault="00EB50B8" w:rsidP="00EB50B8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EB50B8" w:rsidRPr="00952630" w:rsidRDefault="00EB50B8" w:rsidP="00EB50B8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EB50B8" w:rsidRDefault="00EB50B8" w:rsidP="00EB50B8">
      <w:pPr>
        <w:ind w:right="113"/>
        <w:rPr>
          <w:rFonts w:ascii="Arial Narrow" w:hAnsi="Arial Narrow"/>
          <w:b/>
          <w:sz w:val="16"/>
        </w:rPr>
      </w:pPr>
    </w:p>
    <w:p w:rsidR="00EB50B8" w:rsidRPr="00F6059B" w:rsidRDefault="00EB50B8" w:rsidP="00EB50B8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 xml:space="preserve">4, rue de la </w:t>
      </w:r>
      <w:proofErr w:type="spellStart"/>
      <w:r w:rsidRPr="00F6059B">
        <w:rPr>
          <w:rFonts w:ascii="Arial Narrow" w:hAnsi="Arial Narrow"/>
          <w:b/>
          <w:sz w:val="16"/>
        </w:rPr>
        <w:t>Houssinière</w:t>
      </w:r>
      <w:proofErr w:type="spellEnd"/>
    </w:p>
    <w:p w:rsidR="00EB50B8" w:rsidRPr="00F6059B" w:rsidRDefault="00EB50B8" w:rsidP="00EB50B8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EB50B8" w:rsidRPr="00F6059B" w:rsidRDefault="00EB50B8" w:rsidP="00EB50B8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EB50B8" w:rsidRDefault="00EB50B8" w:rsidP="00EB50B8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EB50B8" w:rsidRDefault="00EB50B8" w:rsidP="00EB50B8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EB50B8" w:rsidRPr="00952630" w:rsidRDefault="00EB50B8" w:rsidP="00EB50B8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3368C5" w:rsidRPr="00017BED" w:rsidRDefault="003368C5" w:rsidP="00C93069">
      <w:pPr>
        <w:ind w:left="-108"/>
        <w:jc w:val="center"/>
        <w:rPr>
          <w:caps/>
          <w:sz w:val="20"/>
          <w:szCs w:val="20"/>
        </w:rPr>
      </w:pPr>
    </w:p>
    <w:p w:rsidR="0006311A" w:rsidRPr="00EB50B8" w:rsidRDefault="00B36A71" w:rsidP="009F4CAB">
      <w:pPr>
        <w:jc w:val="center"/>
        <w:rPr>
          <w:rFonts w:ascii="Marianne" w:hAnsi="Marianne"/>
          <w:b/>
          <w:sz w:val="18"/>
          <w:szCs w:val="18"/>
        </w:rPr>
      </w:pPr>
      <w:r>
        <w:rPr>
          <w:rFonts w:ascii="Marianne" w:hAnsi="Mariann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59690</wp:posOffset>
                </wp:positionV>
                <wp:extent cx="1835150" cy="266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0B8" w:rsidRPr="00C810EC" w:rsidRDefault="00EB50B8" w:rsidP="00EB50B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.4pt;margin-top:4.7pt;width:144.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" stroked="f">
                <v:textbox style="mso-fit-shape-to-text:t">
                  <w:txbxContent>
                    <w:p w:rsidR="00EB50B8" w:rsidRPr="00C810EC" w:rsidRDefault="00EB50B8" w:rsidP="00EB50B8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6E14AF" w:rsidRPr="00EB50B8">
        <w:rPr>
          <w:rFonts w:ascii="Marianne" w:hAnsi="Marianne"/>
          <w:b/>
          <w:sz w:val="18"/>
          <w:szCs w:val="18"/>
        </w:rPr>
        <w:t xml:space="preserve">Vérification </w:t>
      </w:r>
      <w:r w:rsidR="00D35E7A" w:rsidRPr="00EB50B8">
        <w:rPr>
          <w:rFonts w:ascii="Marianne" w:hAnsi="Marianne"/>
          <w:b/>
          <w:sz w:val="18"/>
          <w:szCs w:val="18"/>
        </w:rPr>
        <w:t xml:space="preserve">des </w:t>
      </w:r>
      <w:r w:rsidR="009F4CAB" w:rsidRPr="00EB50B8">
        <w:rPr>
          <w:rFonts w:ascii="Marianne" w:hAnsi="Marianne"/>
          <w:b/>
          <w:sz w:val="18"/>
          <w:szCs w:val="18"/>
        </w:rPr>
        <w:t>exigences préalables à l’entrée en formation</w:t>
      </w:r>
    </w:p>
    <w:p w:rsidR="0013269F" w:rsidRPr="00EB50B8" w:rsidRDefault="00C93069" w:rsidP="009F4CAB">
      <w:pPr>
        <w:jc w:val="center"/>
        <w:rPr>
          <w:rFonts w:ascii="Marianne" w:hAnsi="Marianne"/>
          <w:b/>
          <w:sz w:val="18"/>
          <w:szCs w:val="18"/>
        </w:rPr>
      </w:pPr>
      <w:proofErr w:type="gramStart"/>
      <w:r w:rsidRPr="00EB50B8">
        <w:rPr>
          <w:rFonts w:ascii="Marianne" w:hAnsi="Marianne"/>
          <w:b/>
          <w:sz w:val="18"/>
          <w:szCs w:val="18"/>
        </w:rPr>
        <w:t>du</w:t>
      </w:r>
      <w:proofErr w:type="gramEnd"/>
      <w:r w:rsidRPr="00EB50B8">
        <w:rPr>
          <w:rFonts w:ascii="Marianne" w:hAnsi="Marianne"/>
          <w:b/>
          <w:sz w:val="18"/>
          <w:szCs w:val="18"/>
        </w:rPr>
        <w:t xml:space="preserve"> BP</w:t>
      </w:r>
      <w:r w:rsidR="009F4CAB" w:rsidRPr="00EB50B8">
        <w:rPr>
          <w:rFonts w:ascii="Marianne" w:hAnsi="Marianne"/>
          <w:b/>
          <w:sz w:val="18"/>
          <w:szCs w:val="18"/>
        </w:rPr>
        <w:t xml:space="preserve">JEPS </w:t>
      </w:r>
      <w:r w:rsidR="006772D7" w:rsidRPr="00EB50B8">
        <w:rPr>
          <w:rFonts w:ascii="Marianne" w:hAnsi="Marianne"/>
          <w:b/>
          <w:sz w:val="18"/>
          <w:szCs w:val="18"/>
        </w:rPr>
        <w:t xml:space="preserve">spécialité </w:t>
      </w:r>
      <w:r w:rsidR="002B6F26" w:rsidRPr="00EB50B8">
        <w:rPr>
          <w:rFonts w:ascii="Marianne" w:hAnsi="Marianne"/>
          <w:b/>
          <w:sz w:val="18"/>
          <w:szCs w:val="18"/>
        </w:rPr>
        <w:t>"</w:t>
      </w:r>
      <w:r w:rsidR="00341500" w:rsidRPr="00EB50B8">
        <w:rPr>
          <w:rFonts w:ascii="Marianne" w:hAnsi="Marianne"/>
          <w:b/>
          <w:sz w:val="18"/>
          <w:szCs w:val="18"/>
        </w:rPr>
        <w:t>animateur</w:t>
      </w:r>
      <w:r w:rsidR="0013269F" w:rsidRPr="00EB50B8">
        <w:rPr>
          <w:rFonts w:ascii="Marianne" w:hAnsi="Marianne"/>
          <w:b/>
          <w:sz w:val="18"/>
          <w:szCs w:val="18"/>
        </w:rPr>
        <w:t>"</w:t>
      </w:r>
    </w:p>
    <w:p w:rsidR="009F4CAB" w:rsidRPr="00DD1E90" w:rsidRDefault="004D5D81" w:rsidP="009F4CAB">
      <w:pPr>
        <w:jc w:val="center"/>
        <w:rPr>
          <w:rFonts w:ascii="Marianne" w:hAnsi="Marianne"/>
          <w:b/>
          <w:sz w:val="18"/>
          <w:szCs w:val="18"/>
        </w:rPr>
      </w:pPr>
      <w:r w:rsidRPr="00EB50B8">
        <w:rPr>
          <w:rFonts w:ascii="Marianne" w:hAnsi="Marianne"/>
          <w:b/>
          <w:sz w:val="18"/>
          <w:szCs w:val="18"/>
        </w:rPr>
        <w:t>M</w:t>
      </w:r>
      <w:r w:rsidR="00CD55B2" w:rsidRPr="00EB50B8">
        <w:rPr>
          <w:rFonts w:ascii="Marianne" w:hAnsi="Marianne"/>
          <w:b/>
          <w:sz w:val="18"/>
          <w:szCs w:val="18"/>
        </w:rPr>
        <w:t xml:space="preserve">ention </w:t>
      </w:r>
      <w:r w:rsidR="002C5B32" w:rsidRPr="00EB50B8">
        <w:rPr>
          <w:rFonts w:ascii="Marianne" w:hAnsi="Marianne"/>
          <w:b/>
          <w:sz w:val="18"/>
          <w:szCs w:val="18"/>
        </w:rPr>
        <w:t>"</w:t>
      </w:r>
      <w:r w:rsidR="00341500" w:rsidRPr="00EB50B8">
        <w:rPr>
          <w:rFonts w:ascii="Marianne" w:hAnsi="Marianne"/>
          <w:b/>
          <w:sz w:val="18"/>
          <w:szCs w:val="18"/>
        </w:rPr>
        <w:t>éducation à l'environnement vers un développement durable"</w:t>
      </w:r>
    </w:p>
    <w:p w:rsidR="002C5B32" w:rsidRPr="00DD1E90" w:rsidRDefault="002C5B32" w:rsidP="009F4CAB">
      <w:pPr>
        <w:jc w:val="center"/>
        <w:rPr>
          <w:rFonts w:ascii="Marianne" w:hAnsi="Marianne"/>
          <w:b/>
          <w:sz w:val="18"/>
          <w:szCs w:val="18"/>
        </w:rPr>
      </w:pPr>
    </w:p>
    <w:p w:rsidR="009F4CAB" w:rsidRPr="00EB50B8" w:rsidRDefault="006D271B" w:rsidP="00EC787A">
      <w:pPr>
        <w:jc w:val="center"/>
        <w:rPr>
          <w:rFonts w:ascii="Marianne" w:hAnsi="Marianne"/>
          <w:b/>
          <w:color w:val="FF0000"/>
          <w:sz w:val="18"/>
          <w:szCs w:val="18"/>
        </w:rPr>
      </w:pPr>
      <w:r>
        <w:rPr>
          <w:rFonts w:ascii="Marianne" w:hAnsi="Marianne"/>
          <w:b/>
          <w:sz w:val="18"/>
          <w:szCs w:val="18"/>
        </w:rPr>
        <w:t>Formation</w:t>
      </w:r>
      <w:bookmarkStart w:id="0" w:name="_GoBack"/>
      <w:bookmarkEnd w:id="0"/>
      <w:r w:rsidR="00EC787A" w:rsidRPr="00EB50B8">
        <w:rPr>
          <w:rFonts w:ascii="Marianne" w:hAnsi="Marianne"/>
          <w:b/>
          <w:sz w:val="18"/>
          <w:szCs w:val="18"/>
        </w:rPr>
        <w:t xml:space="preserve"> n° :</w:t>
      </w:r>
      <w:r w:rsidR="00EC787A" w:rsidRPr="00EB50B8">
        <w:rPr>
          <w:rFonts w:ascii="Marianne" w:hAnsi="Marianne"/>
          <w:b/>
          <w:color w:val="FF0000"/>
          <w:sz w:val="18"/>
          <w:szCs w:val="18"/>
        </w:rPr>
        <w:t xml:space="preserve"> </w:t>
      </w:r>
      <w:r w:rsidR="00DD1E90">
        <w:rPr>
          <w:rFonts w:ascii="Marianne" w:hAnsi="Marianne"/>
          <w:b/>
          <w:color w:val="FF0000"/>
          <w:sz w:val="18"/>
          <w:szCs w:val="18"/>
        </w:rPr>
        <w:t>2</w:t>
      </w:r>
      <w:r w:rsidR="004668F7">
        <w:rPr>
          <w:rFonts w:ascii="Marianne" w:hAnsi="Marianne"/>
          <w:b/>
          <w:color w:val="FF0000"/>
          <w:sz w:val="18"/>
          <w:szCs w:val="18"/>
        </w:rPr>
        <w:t>3</w:t>
      </w:r>
      <w:r w:rsidR="00EC787A" w:rsidRPr="00EB50B8">
        <w:rPr>
          <w:rFonts w:ascii="Marianne" w:hAnsi="Marianne"/>
          <w:b/>
          <w:sz w:val="18"/>
          <w:szCs w:val="18"/>
        </w:rPr>
        <w:t>044</w:t>
      </w:r>
      <w:r w:rsidR="00BD4498">
        <w:rPr>
          <w:rFonts w:ascii="Marianne" w:hAnsi="Marianne"/>
          <w:b/>
          <w:sz w:val="18"/>
          <w:szCs w:val="18"/>
        </w:rPr>
        <w:t>BP4</w:t>
      </w:r>
      <w:r w:rsidR="00EC787A" w:rsidRPr="00EB50B8">
        <w:rPr>
          <w:rFonts w:ascii="Marianne" w:hAnsi="Marianne"/>
          <w:b/>
          <w:color w:val="FF0000"/>
          <w:sz w:val="18"/>
          <w:szCs w:val="18"/>
        </w:rPr>
        <w:t>0000</w:t>
      </w:r>
    </w:p>
    <w:p w:rsidR="00EC787A" w:rsidRPr="00EB50B8" w:rsidRDefault="00EC787A" w:rsidP="00EC787A">
      <w:pPr>
        <w:jc w:val="center"/>
        <w:rPr>
          <w:rFonts w:ascii="Marianne" w:hAnsi="Marianne"/>
          <w:b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1814"/>
        <w:gridCol w:w="1599"/>
        <w:gridCol w:w="1963"/>
        <w:gridCol w:w="2100"/>
        <w:gridCol w:w="1338"/>
        <w:gridCol w:w="1652"/>
        <w:gridCol w:w="2303"/>
      </w:tblGrid>
      <w:tr w:rsidR="004A3DF0" w:rsidRPr="00EB50B8" w:rsidTr="001A4294">
        <w:tc>
          <w:tcPr>
            <w:tcW w:w="2365" w:type="dxa"/>
            <w:vMerge w:val="restart"/>
            <w:vAlign w:val="center"/>
          </w:tcPr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sz w:val="18"/>
                <w:szCs w:val="18"/>
              </w:rPr>
              <w:t>NOM de naissance</w:t>
            </w:r>
          </w:p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i/>
                <w:sz w:val="18"/>
                <w:szCs w:val="18"/>
              </w:rPr>
              <w:t>(</w:t>
            </w:r>
            <w:proofErr w:type="gramStart"/>
            <w:r w:rsidRPr="00EB50B8">
              <w:rPr>
                <w:rFonts w:ascii="Marianne" w:hAnsi="Marianne"/>
                <w:b/>
                <w:i/>
                <w:sz w:val="18"/>
                <w:szCs w:val="18"/>
              </w:rPr>
              <w:t>par</w:t>
            </w:r>
            <w:proofErr w:type="gramEnd"/>
            <w:r w:rsidRPr="00EB50B8">
              <w:rPr>
                <w:rFonts w:ascii="Marianne" w:hAnsi="Marianne"/>
                <w:b/>
                <w:i/>
                <w:sz w:val="18"/>
                <w:szCs w:val="18"/>
              </w:rPr>
              <w:t xml:space="preserve"> ordre alphabétique)</w:t>
            </w:r>
          </w:p>
        </w:tc>
        <w:tc>
          <w:tcPr>
            <w:tcW w:w="1814" w:type="dxa"/>
            <w:vMerge w:val="restart"/>
            <w:vAlign w:val="center"/>
          </w:tcPr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sz w:val="18"/>
                <w:szCs w:val="18"/>
              </w:rPr>
              <w:t>Prénom</w:t>
            </w:r>
          </w:p>
        </w:tc>
        <w:tc>
          <w:tcPr>
            <w:tcW w:w="1599" w:type="dxa"/>
            <w:vMerge w:val="restart"/>
            <w:vAlign w:val="center"/>
          </w:tcPr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sz w:val="18"/>
                <w:szCs w:val="18"/>
              </w:rPr>
              <w:t>Date naissance</w:t>
            </w:r>
          </w:p>
        </w:tc>
        <w:tc>
          <w:tcPr>
            <w:tcW w:w="1963" w:type="dxa"/>
            <w:vMerge w:val="restart"/>
            <w:vAlign w:val="center"/>
          </w:tcPr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sz w:val="18"/>
                <w:szCs w:val="18"/>
              </w:rPr>
              <w:t>Lieu de naissance</w:t>
            </w:r>
          </w:p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i/>
                <w:sz w:val="18"/>
                <w:szCs w:val="18"/>
              </w:rPr>
              <w:t>(</w:t>
            </w:r>
            <w:proofErr w:type="gramStart"/>
            <w:r w:rsidRPr="00EB50B8">
              <w:rPr>
                <w:rFonts w:ascii="Marianne" w:hAnsi="Marianne"/>
                <w:b/>
                <w:i/>
                <w:sz w:val="18"/>
                <w:szCs w:val="18"/>
              </w:rPr>
              <w:t>ville</w:t>
            </w:r>
            <w:proofErr w:type="gramEnd"/>
            <w:r w:rsidRPr="00EB50B8">
              <w:rPr>
                <w:rFonts w:ascii="Marianne" w:hAnsi="Marianne"/>
                <w:b/>
                <w:i/>
                <w:sz w:val="18"/>
                <w:szCs w:val="18"/>
              </w:rPr>
              <w:t xml:space="preserve"> et département</w:t>
            </w:r>
            <w:r w:rsidRPr="00EB50B8">
              <w:rPr>
                <w:rFonts w:ascii="Marianne" w:hAnsi="Marianne"/>
                <w:b/>
                <w:sz w:val="18"/>
                <w:szCs w:val="18"/>
              </w:rPr>
              <w:t>)</w:t>
            </w:r>
          </w:p>
        </w:tc>
        <w:tc>
          <w:tcPr>
            <w:tcW w:w="5090" w:type="dxa"/>
            <w:gridSpan w:val="3"/>
            <w:vAlign w:val="center"/>
          </w:tcPr>
          <w:p w:rsidR="004A3DF0" w:rsidRPr="00EB50B8" w:rsidRDefault="004A3DF0" w:rsidP="002548C5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Test de satisfaction</w:t>
            </w:r>
          </w:p>
          <w:p w:rsidR="004A3DF0" w:rsidRPr="00EB50B8" w:rsidRDefault="004A3DF0" w:rsidP="002548C5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Résultat</w:t>
            </w:r>
          </w:p>
        </w:tc>
        <w:tc>
          <w:tcPr>
            <w:tcW w:w="2303" w:type="dxa"/>
            <w:vMerge w:val="restart"/>
            <w:vAlign w:val="center"/>
          </w:tcPr>
          <w:p w:rsidR="004A3DF0" w:rsidRPr="00EB50B8" w:rsidRDefault="00DD1E90" w:rsidP="00C93069">
            <w:pPr>
              <w:ind w:firstLine="72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EPEF</w:t>
            </w:r>
          </w:p>
          <w:p w:rsidR="004A3DF0" w:rsidRPr="00EB50B8" w:rsidRDefault="00DD1E90" w:rsidP="00C93069">
            <w:pPr>
              <w:ind w:firstLine="72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Validé/Non validé</w:t>
            </w:r>
          </w:p>
        </w:tc>
      </w:tr>
      <w:tr w:rsidR="00677029" w:rsidRPr="00EB50B8" w:rsidTr="001A4294">
        <w:tc>
          <w:tcPr>
            <w:tcW w:w="2365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677029" w:rsidRPr="00EB50B8" w:rsidRDefault="00677029" w:rsidP="002548C5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Formation secourisme</w:t>
            </w:r>
          </w:p>
        </w:tc>
        <w:tc>
          <w:tcPr>
            <w:tcW w:w="2990" w:type="dxa"/>
            <w:gridSpan w:val="2"/>
            <w:vAlign w:val="center"/>
          </w:tcPr>
          <w:p w:rsidR="00677029" w:rsidRPr="00EB50B8" w:rsidRDefault="00677029" w:rsidP="002548C5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200h</w:t>
            </w:r>
          </w:p>
        </w:tc>
        <w:tc>
          <w:tcPr>
            <w:tcW w:w="2303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Justifiées</w:t>
            </w: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Dispense</w:t>
            </w: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EC787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EC787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</w:tbl>
    <w:p w:rsidR="00E708FA" w:rsidRPr="00EB50B8" w:rsidRDefault="00E708FA" w:rsidP="00231BC0">
      <w:pPr>
        <w:rPr>
          <w:rFonts w:ascii="Marianne" w:hAnsi="Marianne"/>
          <w:sz w:val="18"/>
          <w:szCs w:val="18"/>
        </w:rPr>
      </w:pPr>
    </w:p>
    <w:p w:rsidR="00A827B5" w:rsidRPr="00A34017" w:rsidRDefault="00A827B5" w:rsidP="00A827B5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>Les 4 premières colonnes devront être renseignées par l'OF avant le jour J. de façon à ce que l’expert désigné par l’administration puisse compléter les colonnes</w:t>
      </w:r>
      <w:r w:rsidRPr="00A34017">
        <w:rPr>
          <w:rFonts w:ascii="Courier New" w:hAnsi="Courier New" w:cs="Courier New"/>
          <w:sz w:val="18"/>
          <w:szCs w:val="18"/>
        </w:rPr>
        <w:t> </w:t>
      </w:r>
      <w:r w:rsidRPr="00A34017">
        <w:rPr>
          <w:rFonts w:ascii="Marianne" w:hAnsi="Marianne"/>
          <w:sz w:val="18"/>
          <w:szCs w:val="18"/>
        </w:rPr>
        <w:t>5 à 10.</w:t>
      </w:r>
    </w:p>
    <w:p w:rsidR="00A827B5" w:rsidRPr="00952630" w:rsidRDefault="00A827B5" w:rsidP="00A827B5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3977"/>
        <w:gridCol w:w="4820"/>
      </w:tblGrid>
      <w:tr w:rsidR="00A827B5" w:rsidRPr="00952630" w:rsidTr="00270347">
        <w:tc>
          <w:tcPr>
            <w:tcW w:w="766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A827B5" w:rsidRPr="00952630" w:rsidRDefault="00A827B5" w:rsidP="00270347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952630">
              <w:rPr>
                <w:rFonts w:ascii="Marianne" w:hAnsi="Marianne"/>
                <w:sz w:val="20"/>
                <w:szCs w:val="20"/>
              </w:rPr>
              <w:t>le</w:t>
            </w:r>
            <w:proofErr w:type="gramEnd"/>
          </w:p>
        </w:tc>
        <w:tc>
          <w:tcPr>
            <w:tcW w:w="1843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 xml:space="preserve">Civilité, NOM et Prénom de l’expert </w:t>
            </w:r>
            <w:proofErr w:type="gramStart"/>
            <w:r w:rsidRPr="00952630">
              <w:rPr>
                <w:rFonts w:ascii="Marianne" w:hAnsi="Marianne"/>
                <w:sz w:val="20"/>
                <w:szCs w:val="20"/>
              </w:rPr>
              <w:t>désigné:</w:t>
            </w:r>
            <w:proofErr w:type="gramEnd"/>
          </w:p>
        </w:tc>
        <w:tc>
          <w:tcPr>
            <w:tcW w:w="4820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A827B5" w:rsidRPr="00952630" w:rsidTr="00270347">
        <w:tc>
          <w:tcPr>
            <w:tcW w:w="766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A827B5" w:rsidRPr="00952630" w:rsidRDefault="00A827B5" w:rsidP="0027034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SIGNATURE</w:t>
            </w:r>
          </w:p>
        </w:tc>
        <w:tc>
          <w:tcPr>
            <w:tcW w:w="4820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A827B5" w:rsidRPr="00952630" w:rsidRDefault="00A827B5" w:rsidP="00A827B5">
      <w:pPr>
        <w:tabs>
          <w:tab w:val="left" w:pos="1134"/>
        </w:tabs>
        <w:ind w:firstLine="3"/>
        <w:jc w:val="both"/>
        <w:rPr>
          <w:rFonts w:ascii="Marianne" w:hAnsi="Marianne"/>
          <w:sz w:val="20"/>
          <w:szCs w:val="20"/>
        </w:rPr>
      </w:pPr>
    </w:p>
    <w:p w:rsidR="00D83A36" w:rsidRPr="00A5354D" w:rsidRDefault="00D83A36" w:rsidP="00A827B5">
      <w:pPr>
        <w:rPr>
          <w:sz w:val="20"/>
          <w:szCs w:val="20"/>
        </w:rPr>
      </w:pPr>
    </w:p>
    <w:sectPr w:rsidR="00D83A36" w:rsidRPr="00A5354D" w:rsidSect="00B76CC1">
      <w:pgSz w:w="16838" w:h="11906" w:orient="landscape"/>
      <w:pgMar w:top="284" w:right="851" w:bottom="284" w:left="85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1B" w:rsidRDefault="006D271B" w:rsidP="00D32269">
      <w:r>
        <w:separator/>
      </w:r>
    </w:p>
  </w:endnote>
  <w:endnote w:type="continuationSeparator" w:id="0">
    <w:p w:rsidR="006D271B" w:rsidRDefault="006D271B" w:rsidP="00D3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1B" w:rsidRDefault="006D271B" w:rsidP="00D32269">
      <w:r>
        <w:separator/>
      </w:r>
    </w:p>
  </w:footnote>
  <w:footnote w:type="continuationSeparator" w:id="0">
    <w:p w:rsidR="006D271B" w:rsidRDefault="006D271B" w:rsidP="00D3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1B"/>
    <w:rsid w:val="00017BED"/>
    <w:rsid w:val="0006311A"/>
    <w:rsid w:val="000925A8"/>
    <w:rsid w:val="00125AC4"/>
    <w:rsid w:val="0013269F"/>
    <w:rsid w:val="00174560"/>
    <w:rsid w:val="001A4294"/>
    <w:rsid w:val="001D6346"/>
    <w:rsid w:val="001F1DAA"/>
    <w:rsid w:val="002009C6"/>
    <w:rsid w:val="00231BC0"/>
    <w:rsid w:val="002548C5"/>
    <w:rsid w:val="002A1603"/>
    <w:rsid w:val="002B6F26"/>
    <w:rsid w:val="002C5B32"/>
    <w:rsid w:val="002C6AA7"/>
    <w:rsid w:val="002D3E78"/>
    <w:rsid w:val="002E7D70"/>
    <w:rsid w:val="00316F19"/>
    <w:rsid w:val="003368C5"/>
    <w:rsid w:val="00341500"/>
    <w:rsid w:val="003773E7"/>
    <w:rsid w:val="00384F0C"/>
    <w:rsid w:val="003F33C9"/>
    <w:rsid w:val="0045115D"/>
    <w:rsid w:val="004668F7"/>
    <w:rsid w:val="004843F4"/>
    <w:rsid w:val="004A3DF0"/>
    <w:rsid w:val="004C5A21"/>
    <w:rsid w:val="004D5D81"/>
    <w:rsid w:val="005435C1"/>
    <w:rsid w:val="005B000A"/>
    <w:rsid w:val="00614EDF"/>
    <w:rsid w:val="00624A36"/>
    <w:rsid w:val="0063101D"/>
    <w:rsid w:val="00645972"/>
    <w:rsid w:val="00653E54"/>
    <w:rsid w:val="006563DE"/>
    <w:rsid w:val="0065727B"/>
    <w:rsid w:val="00670D14"/>
    <w:rsid w:val="00677029"/>
    <w:rsid w:val="006772D7"/>
    <w:rsid w:val="006B49BF"/>
    <w:rsid w:val="006D271B"/>
    <w:rsid w:val="006E14AF"/>
    <w:rsid w:val="00771C05"/>
    <w:rsid w:val="00796C09"/>
    <w:rsid w:val="007F078C"/>
    <w:rsid w:val="008166F5"/>
    <w:rsid w:val="008602DD"/>
    <w:rsid w:val="00870518"/>
    <w:rsid w:val="008A60E2"/>
    <w:rsid w:val="008C0D72"/>
    <w:rsid w:val="008D07AF"/>
    <w:rsid w:val="008F32F0"/>
    <w:rsid w:val="008F7D8A"/>
    <w:rsid w:val="0090254A"/>
    <w:rsid w:val="00917DBA"/>
    <w:rsid w:val="00997DE1"/>
    <w:rsid w:val="009A1B94"/>
    <w:rsid w:val="009C22F8"/>
    <w:rsid w:val="009F3833"/>
    <w:rsid w:val="009F4CAB"/>
    <w:rsid w:val="00A45873"/>
    <w:rsid w:val="00A5354D"/>
    <w:rsid w:val="00A64EA8"/>
    <w:rsid w:val="00A80AF4"/>
    <w:rsid w:val="00A827B5"/>
    <w:rsid w:val="00AB380F"/>
    <w:rsid w:val="00AB56CA"/>
    <w:rsid w:val="00AD5AA5"/>
    <w:rsid w:val="00AE7B3B"/>
    <w:rsid w:val="00B0060E"/>
    <w:rsid w:val="00B36A71"/>
    <w:rsid w:val="00B76CC1"/>
    <w:rsid w:val="00B771EE"/>
    <w:rsid w:val="00B86BE7"/>
    <w:rsid w:val="00B95EAF"/>
    <w:rsid w:val="00BA25E3"/>
    <w:rsid w:val="00BB6DCD"/>
    <w:rsid w:val="00BD4498"/>
    <w:rsid w:val="00C70C9C"/>
    <w:rsid w:val="00C77FC4"/>
    <w:rsid w:val="00C93069"/>
    <w:rsid w:val="00CA1E2A"/>
    <w:rsid w:val="00CA52FF"/>
    <w:rsid w:val="00CB4FF0"/>
    <w:rsid w:val="00CD55B2"/>
    <w:rsid w:val="00D074D2"/>
    <w:rsid w:val="00D32269"/>
    <w:rsid w:val="00D35E7A"/>
    <w:rsid w:val="00D47998"/>
    <w:rsid w:val="00D71397"/>
    <w:rsid w:val="00D77A88"/>
    <w:rsid w:val="00D83A36"/>
    <w:rsid w:val="00DD1E90"/>
    <w:rsid w:val="00DD26D2"/>
    <w:rsid w:val="00DF1F7B"/>
    <w:rsid w:val="00E25E29"/>
    <w:rsid w:val="00E3469E"/>
    <w:rsid w:val="00E36D49"/>
    <w:rsid w:val="00E62BE8"/>
    <w:rsid w:val="00E708FA"/>
    <w:rsid w:val="00E71FDA"/>
    <w:rsid w:val="00EB50B8"/>
    <w:rsid w:val="00EC787A"/>
    <w:rsid w:val="00EC7BC2"/>
    <w:rsid w:val="00F541F9"/>
    <w:rsid w:val="00F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B8CBF"/>
  <w15:docId w15:val="{92DC5A8E-A4B5-4794-ACCE-DA07FDD9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E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32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2269"/>
    <w:rPr>
      <w:sz w:val="24"/>
      <w:szCs w:val="24"/>
    </w:rPr>
  </w:style>
  <w:style w:type="character" w:styleId="Lienhypertexte">
    <w:name w:val="Hyperlink"/>
    <w:basedOn w:val="Policepardfaut"/>
    <w:unhideWhenUsed/>
    <w:rsid w:val="00D32269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B50B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EB50B8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EB50B8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  <w:style w:type="paragraph" w:styleId="Corpsdetexte">
    <w:name w:val="Body Text"/>
    <w:basedOn w:val="Normal"/>
    <w:link w:val="CorpsdetexteCar"/>
    <w:rsid w:val="00EB50B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B5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4-CFP\Harmonisation%20des%20pratiques\OF\EPEF%20-%20TEP%20-%20EPMSP\EEDD%20BP%20-%20Tableau%20type%20EP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3458-1D91-42CA-80E7-9BA9B1F5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EEDD BP - Tableau type EPEF.dotx</Template>
  <TotalTime>1</TotalTime>
  <Pages>1</Pages>
  <Words>123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Defay Cecile</dc:creator>
  <cp:lastModifiedBy>Defay Cecile</cp:lastModifiedBy>
  <cp:revision>1</cp:revision>
  <cp:lastPrinted>2014-02-21T07:30:00Z</cp:lastPrinted>
  <dcterms:created xsi:type="dcterms:W3CDTF">2023-10-05T14:25:00Z</dcterms:created>
  <dcterms:modified xsi:type="dcterms:W3CDTF">2023-10-05T14:26:00Z</dcterms:modified>
</cp:coreProperties>
</file>