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CD84B" w14:textId="77777777" w:rsidR="00754BF2" w:rsidRPr="000524B7" w:rsidRDefault="00617BB5" w:rsidP="00754BF2">
      <w:pPr>
        <w:spacing w:before="0" w:after="0" w:line="240" w:lineRule="auto"/>
        <w:rPr>
          <w:rFonts w:ascii="Marianne" w:hAnsi="Marianne"/>
          <w:sz w:val="8"/>
          <w:szCs w:val="8"/>
        </w:rPr>
      </w:pPr>
      <w:r w:rsidRPr="00B92903">
        <w:rPr>
          <w:noProof/>
          <w:lang w:eastAsia="fr-FR" w:bidi="ar-SA"/>
        </w:rPr>
        <w:drawing>
          <wp:anchor distT="0" distB="0" distL="114300" distR="114300" simplePos="0" relativeHeight="251659264" behindDoc="1" locked="0" layoutInCell="1" allowOverlap="1" wp14:anchorId="36098322" wp14:editId="25F876FC">
            <wp:simplePos x="0" y="0"/>
            <wp:positionH relativeFrom="column">
              <wp:posOffset>-180703</wp:posOffset>
            </wp:positionH>
            <wp:positionV relativeFrom="paragraph">
              <wp:posOffset>-12065</wp:posOffset>
            </wp:positionV>
            <wp:extent cx="1944370" cy="1466850"/>
            <wp:effectExtent l="0" t="0" r="0" b="0"/>
            <wp:wrapNone/>
            <wp:docPr id="3" name="Image 1" descr="Logo_REGIONS ACA_PAYS DE LA LOIRE.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descr="Logo_REGIONS ACA_PAYS DE LA LOIRE.emf"/>
                    <pic:cNvPicPr>
                      <a:picLocks noChangeAspect="1" noChangeArrowheads="1"/>
                    </pic:cNvPicPr>
                  </pic:nvPicPr>
                  <pic:blipFill>
                    <a:blip r:embed="rId8" cstate="print"/>
                    <a:stretch>
                      <a:fillRect/>
                    </a:stretch>
                  </pic:blipFill>
                  <pic:spPr bwMode="auto">
                    <a:xfrm>
                      <a:off x="0" y="0"/>
                      <a:ext cx="1944370" cy="1466850"/>
                    </a:xfrm>
                    <a:prstGeom prst="rect">
                      <a:avLst/>
                    </a:prstGeom>
                  </pic:spPr>
                </pic:pic>
              </a:graphicData>
            </a:graphic>
          </wp:anchor>
        </w:drawing>
      </w:r>
    </w:p>
    <w:p w14:paraId="2822B334" w14:textId="77777777" w:rsidR="00754BF2" w:rsidRPr="00754BF2" w:rsidRDefault="00754BF2" w:rsidP="00754BF2">
      <w:pPr>
        <w:spacing w:before="0" w:after="0" w:line="240" w:lineRule="auto"/>
        <w:rPr>
          <w:rFonts w:ascii="Marianne" w:hAnsi="Marianne"/>
        </w:rPr>
      </w:pPr>
    </w:p>
    <w:tbl>
      <w:tblPr>
        <w:tblW w:w="11091" w:type="dxa"/>
        <w:tblInd w:w="-34" w:type="dxa"/>
        <w:tblLook w:val="01E0" w:firstRow="1" w:lastRow="1" w:firstColumn="1" w:lastColumn="1" w:noHBand="0" w:noVBand="0"/>
      </w:tblPr>
      <w:tblGrid>
        <w:gridCol w:w="11091"/>
      </w:tblGrid>
      <w:tr w:rsidR="00252F3E" w14:paraId="148D64A6" w14:textId="77777777" w:rsidTr="00C21EEC">
        <w:trPr>
          <w:trHeight w:val="1360"/>
        </w:trPr>
        <w:tc>
          <w:tcPr>
            <w:tcW w:w="11091" w:type="dxa"/>
            <w:shd w:val="clear" w:color="auto" w:fill="auto"/>
          </w:tcPr>
          <w:p w14:paraId="56419267" w14:textId="77777777" w:rsidR="00E70B35" w:rsidRPr="00B92903" w:rsidRDefault="005D6110" w:rsidP="004D11B8">
            <w:pPr>
              <w:pStyle w:val="ServiceInfoHeader"/>
              <w:ind w:left="6304" w:right="318"/>
              <w:jc w:val="center"/>
              <w:rPr>
                <w:rFonts w:ascii="Marianne" w:hAnsi="Marianne"/>
                <w:lang w:val="fr-FR"/>
              </w:rPr>
            </w:pPr>
            <w:r w:rsidRPr="00B92903">
              <w:rPr>
                <w:rFonts w:ascii="Marianne" w:hAnsi="Marianne"/>
                <w:lang w:val="fr-FR"/>
              </w:rPr>
              <w:t>Délégation régionale académique</w:t>
            </w:r>
          </w:p>
          <w:p w14:paraId="2C9A6252" w14:textId="77777777" w:rsidR="00764813" w:rsidRPr="00B92903" w:rsidRDefault="00252F3E" w:rsidP="004D11B8">
            <w:pPr>
              <w:pStyle w:val="ServiceInfoHeader"/>
              <w:ind w:left="6304" w:right="318"/>
              <w:jc w:val="center"/>
              <w:rPr>
                <w:rFonts w:ascii="Marianne" w:hAnsi="Marianne"/>
                <w:lang w:val="fr-FR"/>
              </w:rPr>
            </w:pPr>
            <w:proofErr w:type="gramStart"/>
            <w:r w:rsidRPr="00B92903">
              <w:rPr>
                <w:rFonts w:ascii="Marianne" w:hAnsi="Marianne"/>
                <w:lang w:val="fr-FR"/>
              </w:rPr>
              <w:t>à</w:t>
            </w:r>
            <w:proofErr w:type="gramEnd"/>
            <w:r w:rsidRPr="00B92903">
              <w:rPr>
                <w:rFonts w:ascii="Marianne" w:hAnsi="Marianne"/>
                <w:lang w:val="fr-FR"/>
              </w:rPr>
              <w:t xml:space="preserve"> la jeunesse, à l’engagement</w:t>
            </w:r>
          </w:p>
          <w:p w14:paraId="39BAA2A8" w14:textId="77777777" w:rsidR="0051691C" w:rsidRDefault="00252F3E" w:rsidP="004D11B8">
            <w:pPr>
              <w:pStyle w:val="ServiceInfoHeader"/>
              <w:ind w:left="6304" w:right="318"/>
              <w:jc w:val="center"/>
              <w:rPr>
                <w:lang w:val="fr-FR"/>
              </w:rPr>
            </w:pPr>
            <w:proofErr w:type="gramStart"/>
            <w:r w:rsidRPr="00B92903">
              <w:rPr>
                <w:rFonts w:ascii="Marianne" w:hAnsi="Marianne"/>
                <w:lang w:val="fr-FR"/>
              </w:rPr>
              <w:t>et</w:t>
            </w:r>
            <w:proofErr w:type="gramEnd"/>
            <w:r w:rsidRPr="00B92903">
              <w:rPr>
                <w:rFonts w:ascii="Marianne" w:hAnsi="Marianne"/>
                <w:lang w:val="fr-FR"/>
              </w:rPr>
              <w:t xml:space="preserve"> aux sports</w:t>
            </w:r>
          </w:p>
          <w:p w14:paraId="47FEC9B8" w14:textId="77777777" w:rsidR="00252F3E" w:rsidRPr="0051691C" w:rsidRDefault="0051691C" w:rsidP="0051691C">
            <w:pPr>
              <w:tabs>
                <w:tab w:val="left" w:pos="4524"/>
              </w:tabs>
              <w:rPr>
                <w:sz w:val="8"/>
                <w:szCs w:val="8"/>
              </w:rPr>
            </w:pPr>
            <w:r>
              <w:tab/>
            </w:r>
          </w:p>
        </w:tc>
      </w:tr>
    </w:tbl>
    <w:p w14:paraId="0F5AEEC1" w14:textId="77777777" w:rsidR="00095BB5" w:rsidRDefault="00095BB5" w:rsidP="00095BB5">
      <w:pPr>
        <w:tabs>
          <w:tab w:val="left" w:pos="7417"/>
        </w:tabs>
        <w:spacing w:before="0" w:after="0" w:line="240" w:lineRule="auto"/>
        <w:ind w:right="41"/>
        <w:rPr>
          <w:rFonts w:eastAsia="Times New Roman" w:cs="Times New Roman"/>
          <w:sz w:val="18"/>
          <w:szCs w:val="18"/>
          <w:lang w:eastAsia="fr-FR"/>
        </w:rPr>
      </w:pPr>
      <w:r w:rsidRPr="0037719F">
        <w:rPr>
          <w:rFonts w:eastAsia="Times New Roman" w:cs="Times New Roman"/>
          <w:b/>
          <w:color w:val="7030A0"/>
          <w:sz w:val="18"/>
          <w:szCs w:val="18"/>
          <w:lang w:eastAsia="fr-FR"/>
        </w:rPr>
        <w:t>Adresse de correspondance</w:t>
      </w:r>
      <w:r w:rsidRPr="0037719F">
        <w:rPr>
          <w:rFonts w:eastAsia="Times New Roman" w:cs="Times New Roman"/>
          <w:color w:val="7030A0"/>
          <w:sz w:val="18"/>
          <w:szCs w:val="18"/>
          <w:lang w:eastAsia="fr-FR"/>
        </w:rPr>
        <w:t xml:space="preserve"> </w:t>
      </w:r>
      <w:r w:rsidRPr="00B92903">
        <w:rPr>
          <w:rFonts w:eastAsia="Times New Roman" w:cs="Times New Roman"/>
          <w:sz w:val="18"/>
          <w:szCs w:val="18"/>
          <w:lang w:eastAsia="fr-FR"/>
        </w:rPr>
        <w:t>:</w:t>
      </w:r>
      <w:r>
        <w:rPr>
          <w:rFonts w:eastAsia="Times New Roman" w:cs="Times New Roman"/>
          <w:sz w:val="18"/>
          <w:szCs w:val="18"/>
          <w:lang w:eastAsia="fr-FR"/>
        </w:rPr>
        <w:t xml:space="preserve"> Rectorat de Nantes - DRAJES – Pôle CFP - </w:t>
      </w:r>
      <w:r w:rsidRPr="00B92903">
        <w:rPr>
          <w:rFonts w:eastAsia="Times New Roman" w:cs="Times New Roman"/>
          <w:sz w:val="18"/>
          <w:szCs w:val="18"/>
          <w:lang w:eastAsia="fr-FR"/>
        </w:rPr>
        <w:t xml:space="preserve">4, rue de la </w:t>
      </w:r>
      <w:proofErr w:type="spellStart"/>
      <w:r w:rsidRPr="00B92903">
        <w:rPr>
          <w:rFonts w:eastAsia="Times New Roman" w:cs="Times New Roman"/>
          <w:sz w:val="18"/>
          <w:szCs w:val="18"/>
          <w:lang w:eastAsia="fr-FR"/>
        </w:rPr>
        <w:t>Houssinière</w:t>
      </w:r>
      <w:proofErr w:type="spellEnd"/>
      <w:r w:rsidRPr="00B92903">
        <w:rPr>
          <w:rFonts w:eastAsia="Times New Roman" w:cs="Times New Roman"/>
          <w:sz w:val="18"/>
          <w:szCs w:val="18"/>
          <w:lang w:eastAsia="fr-FR"/>
        </w:rPr>
        <w:t xml:space="preserve"> - BP 72616 - 44326 NANTES Cedex 3</w:t>
      </w:r>
    </w:p>
    <w:p w14:paraId="1EAE7EAA" w14:textId="2AC312CB" w:rsidR="00843794" w:rsidRDefault="00843794" w:rsidP="00843794">
      <w:pPr>
        <w:tabs>
          <w:tab w:val="left" w:pos="7417"/>
        </w:tabs>
        <w:spacing w:before="0" w:after="0" w:line="240" w:lineRule="auto"/>
        <w:ind w:right="41"/>
        <w:rPr>
          <w:rFonts w:cs="Arial Narrow"/>
          <w:sz w:val="18"/>
          <w:szCs w:val="18"/>
        </w:rPr>
      </w:pPr>
      <w:r w:rsidRPr="00D843F1">
        <w:rPr>
          <w:rFonts w:cs="Arial Narrow"/>
          <w:b/>
          <w:color w:val="7030A0"/>
          <w:sz w:val="18"/>
          <w:szCs w:val="18"/>
        </w:rPr>
        <w:t>Site géographique</w:t>
      </w:r>
      <w:r w:rsidRPr="00D843F1">
        <w:rPr>
          <w:rFonts w:cs="Arial Narrow"/>
          <w:color w:val="7030A0"/>
          <w:sz w:val="18"/>
          <w:szCs w:val="18"/>
        </w:rPr>
        <w:t xml:space="preserve"> :</w:t>
      </w:r>
      <w:r w:rsidRPr="00B92903">
        <w:rPr>
          <w:rFonts w:cs="Arial Narrow"/>
          <w:sz w:val="18"/>
          <w:szCs w:val="18"/>
        </w:rPr>
        <w:t xml:space="preserve"> </w:t>
      </w:r>
      <w:r>
        <w:rPr>
          <w:rFonts w:cs="Arial Narrow"/>
          <w:sz w:val="18"/>
          <w:szCs w:val="18"/>
        </w:rPr>
        <w:t xml:space="preserve">Cabestan </w:t>
      </w:r>
      <w:r w:rsidR="00C20BF2">
        <w:rPr>
          <w:rFonts w:cs="Arial Narrow"/>
          <w:sz w:val="18"/>
          <w:szCs w:val="18"/>
        </w:rPr>
        <w:t xml:space="preserve">- </w:t>
      </w:r>
      <w:r>
        <w:rPr>
          <w:rFonts w:cs="Arial Narrow"/>
          <w:sz w:val="18"/>
          <w:szCs w:val="18"/>
        </w:rPr>
        <w:t>1 boulevard de Berlin</w:t>
      </w:r>
      <w:r w:rsidRPr="00B92903">
        <w:rPr>
          <w:rFonts w:cs="Arial Narrow"/>
          <w:sz w:val="18"/>
          <w:szCs w:val="18"/>
        </w:rPr>
        <w:t xml:space="preserve"> </w:t>
      </w:r>
      <w:r>
        <w:rPr>
          <w:rFonts w:cs="Arial Narrow"/>
          <w:sz w:val="18"/>
          <w:szCs w:val="18"/>
        </w:rPr>
        <w:t>-</w:t>
      </w:r>
      <w:r w:rsidRPr="00B92903">
        <w:rPr>
          <w:rFonts w:cs="Arial Narrow"/>
          <w:sz w:val="18"/>
          <w:szCs w:val="18"/>
        </w:rPr>
        <w:t xml:space="preserve"> 44</w:t>
      </w:r>
      <w:r>
        <w:rPr>
          <w:rFonts w:cs="Arial Narrow"/>
          <w:sz w:val="18"/>
          <w:szCs w:val="18"/>
        </w:rPr>
        <w:t>0</w:t>
      </w:r>
      <w:r w:rsidRPr="00B92903">
        <w:rPr>
          <w:rFonts w:cs="Arial Narrow"/>
          <w:sz w:val="18"/>
          <w:szCs w:val="18"/>
        </w:rPr>
        <w:t>00</w:t>
      </w:r>
      <w:r>
        <w:rPr>
          <w:rFonts w:cs="Arial Narrow"/>
          <w:sz w:val="18"/>
          <w:szCs w:val="18"/>
        </w:rPr>
        <w:t xml:space="preserve"> </w:t>
      </w:r>
      <w:r w:rsidRPr="00B92903">
        <w:rPr>
          <w:rFonts w:cs="Arial Narrow"/>
          <w:sz w:val="18"/>
          <w:szCs w:val="18"/>
        </w:rPr>
        <w:t>NANTES</w:t>
      </w:r>
    </w:p>
    <w:p w14:paraId="671FA8BC" w14:textId="273DF8C8" w:rsidR="00B11D29" w:rsidRPr="00094089" w:rsidRDefault="00B11D29" w:rsidP="00095BB5">
      <w:pPr>
        <w:tabs>
          <w:tab w:val="left" w:pos="7417"/>
        </w:tabs>
        <w:spacing w:before="0" w:after="0" w:line="240" w:lineRule="auto"/>
        <w:ind w:right="41"/>
        <w:rPr>
          <w:rFonts w:cs="Arial Narrow"/>
          <w:sz w:val="18"/>
          <w:szCs w:val="18"/>
        </w:rPr>
      </w:pPr>
    </w:p>
    <w:p w14:paraId="4499255D" w14:textId="77777777" w:rsidR="00F7155B" w:rsidRDefault="00F7155B" w:rsidP="00481A2A">
      <w:pPr>
        <w:spacing w:before="0" w:after="0" w:line="240" w:lineRule="auto"/>
        <w:ind w:right="49"/>
        <w:jc w:val="both"/>
        <w:rPr>
          <w:b/>
          <w:bCs/>
          <w:i/>
          <w:color w:val="7030A0"/>
          <w:sz w:val="8"/>
          <w:szCs w:val="8"/>
        </w:rPr>
      </w:pPr>
    </w:p>
    <w:tbl>
      <w:tblPr>
        <w:tblStyle w:val="Grilledutableau"/>
        <w:tblW w:w="11057" w:type="dxa"/>
        <w:jc w:val="center"/>
        <w:tblLook w:val="04A0" w:firstRow="1" w:lastRow="0" w:firstColumn="1" w:lastColumn="0" w:noHBand="0" w:noVBand="1"/>
      </w:tblPr>
      <w:tblGrid>
        <w:gridCol w:w="11057"/>
      </w:tblGrid>
      <w:tr w:rsidR="00A77044" w14:paraId="5E1E5D53" w14:textId="77777777" w:rsidTr="00095BB5">
        <w:trPr>
          <w:jc w:val="center"/>
        </w:trPr>
        <w:tc>
          <w:tcPr>
            <w:tcW w:w="11057" w:type="dxa"/>
            <w:shd w:val="clear" w:color="auto" w:fill="A558A0"/>
          </w:tcPr>
          <w:p w14:paraId="423B3E4C" w14:textId="77777777" w:rsidR="00A77044" w:rsidRPr="003322F1" w:rsidRDefault="00A77044" w:rsidP="00A77044">
            <w:pPr>
              <w:spacing w:before="0" w:after="0" w:line="240" w:lineRule="auto"/>
              <w:ind w:right="49"/>
              <w:jc w:val="center"/>
              <w:rPr>
                <w:b/>
                <w:bCs/>
                <w:iCs/>
                <w:color w:val="FFFFFF" w:themeColor="background1"/>
                <w:sz w:val="44"/>
                <w:szCs w:val="44"/>
                <w:u w:val="single"/>
              </w:rPr>
            </w:pPr>
            <w:r w:rsidRPr="003322F1">
              <w:rPr>
                <w:b/>
                <w:bCs/>
                <w:iCs/>
                <w:color w:val="FFFFFF" w:themeColor="background1"/>
                <w:sz w:val="44"/>
                <w:szCs w:val="44"/>
                <w:u w:val="single"/>
              </w:rPr>
              <w:t>CAHIER DES CHARGES</w:t>
            </w:r>
          </w:p>
          <w:p w14:paraId="75D1B775" w14:textId="77777777" w:rsidR="004947FE" w:rsidRPr="003322F1" w:rsidRDefault="004947FE" w:rsidP="00A77044">
            <w:pPr>
              <w:spacing w:before="0" w:after="0" w:line="240" w:lineRule="auto"/>
              <w:ind w:right="49"/>
              <w:jc w:val="center"/>
              <w:rPr>
                <w:b/>
                <w:bCs/>
                <w:iCs/>
                <w:color w:val="FFFFFF" w:themeColor="background1"/>
                <w:sz w:val="16"/>
                <w:szCs w:val="16"/>
                <w:u w:val="single"/>
              </w:rPr>
            </w:pPr>
          </w:p>
          <w:p w14:paraId="0977F925" w14:textId="77777777" w:rsidR="00A77044" w:rsidRPr="003322F1" w:rsidRDefault="00A77044" w:rsidP="00A77044">
            <w:pPr>
              <w:spacing w:before="0" w:after="0" w:line="240" w:lineRule="auto"/>
              <w:ind w:right="49"/>
              <w:jc w:val="center"/>
              <w:rPr>
                <w:b/>
                <w:bCs/>
                <w:iCs/>
                <w:color w:val="FFFFFF" w:themeColor="background1"/>
                <w:sz w:val="44"/>
                <w:szCs w:val="44"/>
                <w:u w:val="single"/>
              </w:rPr>
            </w:pPr>
            <w:r w:rsidRPr="003322F1">
              <w:rPr>
                <w:b/>
                <w:bCs/>
                <w:iCs/>
                <w:color w:val="FFFFFF" w:themeColor="background1"/>
                <w:sz w:val="44"/>
                <w:szCs w:val="44"/>
                <w:u w:val="single"/>
              </w:rPr>
              <w:t>CPJEPS / BPJEPS / DEJEPS / DESJEPS / CC</w:t>
            </w:r>
          </w:p>
          <w:p w14:paraId="5A9DBACF" w14:textId="77777777" w:rsidR="00A77044" w:rsidRPr="004947FE" w:rsidRDefault="00A77044" w:rsidP="00A77044">
            <w:pPr>
              <w:spacing w:before="0" w:after="0" w:line="240" w:lineRule="auto"/>
              <w:ind w:right="49"/>
              <w:jc w:val="center"/>
              <w:rPr>
                <w:b/>
                <w:bCs/>
                <w:i/>
                <w:color w:val="FFFFFF" w:themeColor="background1"/>
                <w:sz w:val="28"/>
                <w:szCs w:val="28"/>
              </w:rPr>
            </w:pPr>
            <w:r w:rsidRPr="00143DFB">
              <w:rPr>
                <w:b/>
                <w:bCs/>
                <w:i/>
                <w:color w:val="FFFFFF" w:themeColor="background1"/>
                <w:sz w:val="28"/>
                <w:szCs w:val="28"/>
              </w:rPr>
              <w:t>(Rayer les intitulés inutiles)</w:t>
            </w:r>
          </w:p>
          <w:p w14:paraId="70148424" w14:textId="77777777" w:rsidR="004947FE" w:rsidRPr="003322F1" w:rsidRDefault="004947FE" w:rsidP="00A77044">
            <w:pPr>
              <w:spacing w:before="0" w:after="0" w:line="240" w:lineRule="auto"/>
              <w:ind w:right="49"/>
              <w:jc w:val="center"/>
              <w:rPr>
                <w:b/>
                <w:bCs/>
                <w:i/>
                <w:color w:val="FFFFFF" w:themeColor="background1"/>
                <w:sz w:val="16"/>
                <w:szCs w:val="16"/>
              </w:rPr>
            </w:pPr>
          </w:p>
        </w:tc>
      </w:tr>
    </w:tbl>
    <w:p w14:paraId="4DEF29EB" w14:textId="77777777" w:rsidR="00A77044" w:rsidRPr="003322F1" w:rsidRDefault="00A77044" w:rsidP="00481A2A">
      <w:pPr>
        <w:spacing w:before="0" w:after="0" w:line="240" w:lineRule="auto"/>
        <w:ind w:right="49"/>
        <w:jc w:val="both"/>
        <w:rPr>
          <w:b/>
          <w:bCs/>
          <w:i/>
          <w:color w:val="7030A0"/>
          <w:sz w:val="8"/>
          <w:szCs w:val="8"/>
        </w:rPr>
      </w:pPr>
    </w:p>
    <w:p w14:paraId="6B28045F" w14:textId="77777777" w:rsidR="00B11D29" w:rsidRPr="00B11D29" w:rsidRDefault="00B11D29" w:rsidP="00481A2A">
      <w:pPr>
        <w:spacing w:before="0" w:after="0" w:line="240" w:lineRule="auto"/>
        <w:ind w:right="49"/>
        <w:jc w:val="both"/>
        <w:rPr>
          <w:b/>
          <w:bCs/>
          <w:i/>
          <w:color w:val="7030A0"/>
          <w:sz w:val="8"/>
          <w:szCs w:val="8"/>
        </w:rPr>
      </w:pPr>
    </w:p>
    <w:p w14:paraId="793C8ED8" w14:textId="77777777" w:rsidR="004E0459" w:rsidRDefault="004E0459" w:rsidP="00481A2A">
      <w:pPr>
        <w:spacing w:before="0" w:after="0" w:line="240" w:lineRule="auto"/>
        <w:ind w:right="49"/>
        <w:jc w:val="both"/>
        <w:rPr>
          <w:b/>
          <w:bCs/>
          <w:i/>
          <w:color w:val="7030A0"/>
          <w:sz w:val="24"/>
          <w:szCs w:val="24"/>
        </w:rPr>
      </w:pPr>
      <w:r w:rsidRPr="00095BB5">
        <w:rPr>
          <w:b/>
          <w:bCs/>
          <w:i/>
          <w:color w:val="7030A0"/>
          <w:sz w:val="24"/>
          <w:szCs w:val="24"/>
        </w:rPr>
        <w:t>La DRAJES des Pays de la Loire vous demande de transmettre votre dossier selon la forme présentée ci-après</w:t>
      </w:r>
      <w:r w:rsidR="00BD03D9" w:rsidRPr="00095BB5">
        <w:rPr>
          <w:b/>
          <w:bCs/>
          <w:i/>
          <w:color w:val="7030A0"/>
          <w:sz w:val="24"/>
          <w:szCs w:val="24"/>
        </w:rPr>
        <w:t xml:space="preserve"> </w:t>
      </w:r>
      <w:r w:rsidR="00EF0513" w:rsidRPr="00095BB5">
        <w:rPr>
          <w:b/>
          <w:bCs/>
          <w:i/>
          <w:color w:val="7030A0"/>
          <w:sz w:val="24"/>
          <w:szCs w:val="24"/>
        </w:rPr>
        <w:t>(</w:t>
      </w:r>
      <w:r w:rsidR="00EF0513" w:rsidRPr="00C737E4">
        <w:rPr>
          <w:b/>
          <w:bCs/>
          <w:i/>
          <w:color w:val="7030A0"/>
          <w:sz w:val="24"/>
          <w:szCs w:val="24"/>
          <w:u w:val="single"/>
        </w:rPr>
        <w:t>pas de suppression</w:t>
      </w:r>
      <w:r w:rsidR="00EF0513" w:rsidRPr="00095BB5">
        <w:rPr>
          <w:b/>
          <w:bCs/>
          <w:i/>
          <w:color w:val="7030A0"/>
          <w:sz w:val="24"/>
          <w:szCs w:val="24"/>
        </w:rPr>
        <w:t xml:space="preserve">) </w:t>
      </w:r>
      <w:r w:rsidR="00BD03D9" w:rsidRPr="00095BB5">
        <w:rPr>
          <w:b/>
          <w:bCs/>
          <w:i/>
          <w:color w:val="7030A0"/>
          <w:sz w:val="24"/>
          <w:szCs w:val="24"/>
        </w:rPr>
        <w:t>et d'insérer directement les documents dans le dossier (</w:t>
      </w:r>
      <w:r w:rsidR="00BD03D9" w:rsidRPr="00C737E4">
        <w:rPr>
          <w:b/>
          <w:bCs/>
          <w:i/>
          <w:color w:val="7030A0"/>
          <w:sz w:val="24"/>
          <w:szCs w:val="24"/>
          <w:u w:val="single"/>
        </w:rPr>
        <w:t>pas d'annexe</w:t>
      </w:r>
      <w:r w:rsidR="006018E2">
        <w:rPr>
          <w:b/>
          <w:bCs/>
          <w:i/>
          <w:color w:val="7030A0"/>
          <w:sz w:val="24"/>
          <w:szCs w:val="24"/>
        </w:rPr>
        <w:t>).</w:t>
      </w:r>
    </w:p>
    <w:p w14:paraId="2340E8AF" w14:textId="77777777" w:rsidR="00B11D29" w:rsidRPr="00B11D29" w:rsidRDefault="00B11D29" w:rsidP="00481A2A">
      <w:pPr>
        <w:spacing w:before="0" w:after="0" w:line="240" w:lineRule="auto"/>
        <w:ind w:right="49"/>
        <w:jc w:val="both"/>
        <w:rPr>
          <w:b/>
          <w:bCs/>
          <w:i/>
          <w:color w:val="7030A0"/>
          <w:sz w:val="8"/>
          <w:szCs w:val="8"/>
        </w:rPr>
      </w:pPr>
    </w:p>
    <w:p w14:paraId="0C2B50ED" w14:textId="77777777" w:rsidR="00BD4FFF" w:rsidRPr="00822147" w:rsidRDefault="00BD4FFF" w:rsidP="00481A2A">
      <w:pPr>
        <w:spacing w:before="0" w:after="0" w:line="240" w:lineRule="auto"/>
        <w:ind w:right="49"/>
        <w:rPr>
          <w:color w:val="7030A0"/>
          <w:sz w:val="8"/>
          <w:szCs w:val="8"/>
        </w:rPr>
      </w:pPr>
    </w:p>
    <w:tbl>
      <w:tblPr>
        <w:tblStyle w:val="Grilledutableau"/>
        <w:tblW w:w="11057" w:type="dxa"/>
        <w:jc w:val="center"/>
        <w:tblLook w:val="04A0" w:firstRow="1" w:lastRow="0" w:firstColumn="1" w:lastColumn="0" w:noHBand="0" w:noVBand="1"/>
      </w:tblPr>
      <w:tblGrid>
        <w:gridCol w:w="1980"/>
        <w:gridCol w:w="3827"/>
        <w:gridCol w:w="567"/>
        <w:gridCol w:w="3446"/>
        <w:gridCol w:w="1237"/>
      </w:tblGrid>
      <w:tr w:rsidR="002157ED" w:rsidRPr="00A37560" w14:paraId="7512F85B" w14:textId="77777777" w:rsidTr="002157ED">
        <w:trPr>
          <w:trHeight w:val="454"/>
          <w:jc w:val="center"/>
        </w:trPr>
        <w:tc>
          <w:tcPr>
            <w:tcW w:w="9820" w:type="dxa"/>
            <w:gridSpan w:val="4"/>
            <w:tcBorders>
              <w:top w:val="single" w:sz="4" w:space="0" w:color="auto"/>
              <w:left w:val="single" w:sz="4" w:space="0" w:color="auto"/>
              <w:bottom w:val="single" w:sz="4" w:space="0" w:color="auto"/>
            </w:tcBorders>
            <w:shd w:val="clear" w:color="auto" w:fill="D2AACF"/>
            <w:vAlign w:val="center"/>
          </w:tcPr>
          <w:p w14:paraId="74CC5548" w14:textId="77777777" w:rsidR="002157ED" w:rsidRPr="00157D38" w:rsidRDefault="002157ED" w:rsidP="000524B7">
            <w:pPr>
              <w:pStyle w:val="Paragraphedeliste"/>
              <w:tabs>
                <w:tab w:val="left" w:pos="4509"/>
              </w:tabs>
              <w:spacing w:before="0" w:after="0" w:line="240" w:lineRule="auto"/>
              <w:ind w:left="0" w:right="49"/>
              <w:jc w:val="center"/>
              <w:rPr>
                <w:b/>
                <w:color w:val="FFFFFF" w:themeColor="background1"/>
                <w:spacing w:val="2"/>
                <w:sz w:val="22"/>
                <w:szCs w:val="22"/>
                <w:highlight w:val="lightGray"/>
                <w:u w:val="single"/>
              </w:rPr>
            </w:pPr>
            <w:bookmarkStart w:id="0" w:name="_Hlk167192676"/>
            <w:r w:rsidRPr="00157D38">
              <w:rPr>
                <w:b/>
                <w:color w:val="FFFFFF" w:themeColor="background1"/>
                <w:spacing w:val="2"/>
                <w:sz w:val="22"/>
                <w:szCs w:val="22"/>
              </w:rPr>
              <w:t>ORGANISME DE FORMATION (OF)</w:t>
            </w:r>
          </w:p>
        </w:tc>
        <w:tc>
          <w:tcPr>
            <w:tcW w:w="1237" w:type="dxa"/>
            <w:tcBorders>
              <w:top w:val="single" w:sz="4" w:space="0" w:color="auto"/>
              <w:left w:val="single" w:sz="4" w:space="0" w:color="auto"/>
              <w:bottom w:val="single" w:sz="4" w:space="0" w:color="auto"/>
            </w:tcBorders>
            <w:shd w:val="clear" w:color="auto" w:fill="D2AACF"/>
            <w:vAlign w:val="center"/>
          </w:tcPr>
          <w:p w14:paraId="5DF0AC68" w14:textId="77777777" w:rsidR="002157ED" w:rsidRPr="002157ED" w:rsidRDefault="002157ED" w:rsidP="002157ED">
            <w:pPr>
              <w:pStyle w:val="Paragraphedeliste"/>
              <w:tabs>
                <w:tab w:val="left" w:pos="4509"/>
              </w:tabs>
              <w:spacing w:before="0" w:after="0" w:line="240" w:lineRule="auto"/>
              <w:ind w:left="0" w:right="49"/>
              <w:jc w:val="center"/>
              <w:rPr>
                <w:b/>
                <w:color w:val="FFFFFF" w:themeColor="background1"/>
                <w:spacing w:val="2"/>
              </w:rPr>
            </w:pPr>
            <w:r w:rsidRPr="002157ED">
              <w:rPr>
                <w:b/>
                <w:color w:val="FFFFFF" w:themeColor="background1"/>
                <w:spacing w:val="2"/>
              </w:rPr>
              <w:t>Cocher la case concernée</w:t>
            </w:r>
          </w:p>
        </w:tc>
      </w:tr>
      <w:tr w:rsidR="002157ED" w:rsidRPr="00822147" w14:paraId="56CC253B" w14:textId="77777777" w:rsidTr="008D4065">
        <w:trPr>
          <w:trHeight w:val="454"/>
          <w:jc w:val="center"/>
        </w:trPr>
        <w:tc>
          <w:tcPr>
            <w:tcW w:w="1980" w:type="dxa"/>
            <w:tcBorders>
              <w:top w:val="single" w:sz="4" w:space="0" w:color="auto"/>
            </w:tcBorders>
            <w:vAlign w:val="center"/>
          </w:tcPr>
          <w:p w14:paraId="73CEAE72" w14:textId="77777777" w:rsidR="007847E5" w:rsidRPr="00822147" w:rsidRDefault="007847E5" w:rsidP="00224EE9">
            <w:pPr>
              <w:pStyle w:val="Paragraphedeliste"/>
              <w:tabs>
                <w:tab w:val="left" w:pos="4509"/>
              </w:tabs>
              <w:spacing w:before="0" w:after="0" w:line="240" w:lineRule="auto"/>
              <w:ind w:left="0" w:right="49"/>
              <w:rPr>
                <w:b/>
                <w:color w:val="7030A0"/>
              </w:rPr>
            </w:pPr>
            <w:r w:rsidRPr="00822147">
              <w:rPr>
                <w:b/>
                <w:color w:val="7030A0"/>
              </w:rPr>
              <w:t>Nom</w:t>
            </w:r>
            <w:r w:rsidRPr="00822147">
              <w:rPr>
                <w:b/>
                <w:bCs/>
                <w:color w:val="7030A0"/>
                <w:spacing w:val="2"/>
              </w:rPr>
              <w:t> </w:t>
            </w:r>
          </w:p>
        </w:tc>
        <w:tc>
          <w:tcPr>
            <w:tcW w:w="3827" w:type="dxa"/>
            <w:vAlign w:val="center"/>
          </w:tcPr>
          <w:p w14:paraId="5B074120" w14:textId="77777777" w:rsidR="007847E5" w:rsidRPr="00822147" w:rsidRDefault="007847E5" w:rsidP="00224EE9">
            <w:pPr>
              <w:pStyle w:val="Paragraphedeliste"/>
              <w:tabs>
                <w:tab w:val="left" w:pos="4509"/>
              </w:tabs>
              <w:spacing w:before="0" w:after="0" w:line="240" w:lineRule="auto"/>
              <w:ind w:left="0" w:right="49"/>
              <w:jc w:val="center"/>
              <w:rPr>
                <w:b/>
                <w:color w:val="7030A0"/>
                <w:spacing w:val="2"/>
                <w:highlight w:val="lightGray"/>
                <w:u w:val="single"/>
              </w:rPr>
            </w:pPr>
          </w:p>
        </w:tc>
        <w:tc>
          <w:tcPr>
            <w:tcW w:w="567" w:type="dxa"/>
            <w:vMerge w:val="restart"/>
            <w:textDirection w:val="btLr"/>
            <w:vAlign w:val="center"/>
          </w:tcPr>
          <w:p w14:paraId="405A5040" w14:textId="77777777" w:rsidR="007847E5" w:rsidRPr="008D4065" w:rsidRDefault="007847E5" w:rsidP="002157ED">
            <w:pPr>
              <w:pStyle w:val="Paragraphedeliste"/>
              <w:tabs>
                <w:tab w:val="left" w:pos="4509"/>
              </w:tabs>
              <w:spacing w:before="0" w:after="0" w:line="240" w:lineRule="auto"/>
              <w:ind w:left="113" w:right="49"/>
              <w:jc w:val="center"/>
              <w:rPr>
                <w:b/>
                <w:color w:val="7030A0"/>
                <w:spacing w:val="2"/>
                <w:sz w:val="28"/>
                <w:szCs w:val="28"/>
                <w:highlight w:val="lightGray"/>
                <w:u w:val="single"/>
              </w:rPr>
            </w:pPr>
            <w:proofErr w:type="spellStart"/>
            <w:r w:rsidRPr="00B81BC4">
              <w:rPr>
                <w:b/>
                <w:color w:val="7030A0"/>
                <w:spacing w:val="2"/>
                <w:sz w:val="28"/>
                <w:szCs w:val="28"/>
                <w:highlight w:val="lightGray"/>
                <w:u w:val="single"/>
              </w:rPr>
              <w:t>Qualiopi</w:t>
            </w:r>
            <w:proofErr w:type="spellEnd"/>
          </w:p>
        </w:tc>
        <w:tc>
          <w:tcPr>
            <w:tcW w:w="3446" w:type="dxa"/>
            <w:vAlign w:val="center"/>
          </w:tcPr>
          <w:p w14:paraId="63C5891B" w14:textId="77777777" w:rsidR="007847E5" w:rsidRPr="00B81BC4" w:rsidRDefault="007847E5" w:rsidP="002157ED">
            <w:pPr>
              <w:pStyle w:val="Paragraphedeliste"/>
              <w:tabs>
                <w:tab w:val="left" w:pos="4509"/>
              </w:tabs>
              <w:spacing w:before="0" w:after="0" w:line="240" w:lineRule="auto"/>
              <w:ind w:left="0" w:right="49"/>
              <w:rPr>
                <w:b/>
                <w:color w:val="7030A0"/>
                <w:spacing w:val="2"/>
                <w:highlight w:val="lightGray"/>
                <w:u w:val="single"/>
              </w:rPr>
            </w:pPr>
            <w:r w:rsidRPr="00B81BC4">
              <w:rPr>
                <w:b/>
                <w:color w:val="7030A0"/>
              </w:rPr>
              <w:t>Les actions de formation</w:t>
            </w:r>
          </w:p>
        </w:tc>
        <w:tc>
          <w:tcPr>
            <w:tcW w:w="1237" w:type="dxa"/>
            <w:vAlign w:val="center"/>
          </w:tcPr>
          <w:p w14:paraId="2C29B331" w14:textId="77777777" w:rsidR="007847E5" w:rsidRPr="00822147" w:rsidRDefault="007847E5" w:rsidP="00224EE9">
            <w:pPr>
              <w:pStyle w:val="Paragraphedeliste"/>
              <w:tabs>
                <w:tab w:val="left" w:pos="4509"/>
              </w:tabs>
              <w:spacing w:before="0" w:after="0" w:line="240" w:lineRule="auto"/>
              <w:ind w:left="0" w:right="49"/>
              <w:jc w:val="center"/>
              <w:rPr>
                <w:b/>
                <w:color w:val="7030A0"/>
                <w:spacing w:val="2"/>
                <w:highlight w:val="lightGray"/>
                <w:u w:val="single"/>
              </w:rPr>
            </w:pPr>
          </w:p>
        </w:tc>
      </w:tr>
      <w:tr w:rsidR="002157ED" w:rsidRPr="00822147" w14:paraId="319808AA" w14:textId="77777777" w:rsidTr="008D4065">
        <w:trPr>
          <w:trHeight w:val="454"/>
          <w:jc w:val="center"/>
        </w:trPr>
        <w:tc>
          <w:tcPr>
            <w:tcW w:w="1980" w:type="dxa"/>
            <w:shd w:val="clear" w:color="auto" w:fill="auto"/>
            <w:vAlign w:val="center"/>
          </w:tcPr>
          <w:p w14:paraId="70BD3EBE" w14:textId="77777777" w:rsidR="007847E5" w:rsidRPr="00822147" w:rsidRDefault="007847E5" w:rsidP="00224EE9">
            <w:pPr>
              <w:pStyle w:val="Paragraphedeliste"/>
              <w:tabs>
                <w:tab w:val="left" w:pos="4509"/>
              </w:tabs>
              <w:spacing w:before="0" w:after="0" w:line="240" w:lineRule="auto"/>
              <w:ind w:left="0" w:right="49"/>
              <w:rPr>
                <w:b/>
                <w:color w:val="7030A0"/>
                <w:spacing w:val="2"/>
                <w:highlight w:val="lightGray"/>
              </w:rPr>
            </w:pPr>
            <w:r w:rsidRPr="00822147">
              <w:rPr>
                <w:b/>
                <w:color w:val="7030A0"/>
                <w:spacing w:val="2"/>
              </w:rPr>
              <w:t>SIRET</w:t>
            </w:r>
          </w:p>
        </w:tc>
        <w:tc>
          <w:tcPr>
            <w:tcW w:w="3827" w:type="dxa"/>
            <w:vAlign w:val="center"/>
          </w:tcPr>
          <w:p w14:paraId="271CF7F6" w14:textId="77777777" w:rsidR="007847E5" w:rsidRPr="00822147" w:rsidRDefault="007847E5" w:rsidP="00224EE9">
            <w:pPr>
              <w:pStyle w:val="Paragraphedeliste"/>
              <w:tabs>
                <w:tab w:val="left" w:pos="4509"/>
              </w:tabs>
              <w:spacing w:before="0" w:after="0" w:line="240" w:lineRule="auto"/>
              <w:ind w:left="0" w:right="49"/>
              <w:jc w:val="center"/>
              <w:rPr>
                <w:b/>
                <w:color w:val="7030A0"/>
                <w:spacing w:val="2"/>
                <w:highlight w:val="lightGray"/>
                <w:u w:val="single"/>
              </w:rPr>
            </w:pPr>
          </w:p>
        </w:tc>
        <w:tc>
          <w:tcPr>
            <w:tcW w:w="567" w:type="dxa"/>
            <w:vMerge/>
            <w:vAlign w:val="center"/>
          </w:tcPr>
          <w:p w14:paraId="1D615270" w14:textId="77777777" w:rsidR="007847E5" w:rsidRPr="008D4065" w:rsidRDefault="007847E5" w:rsidP="00224EE9">
            <w:pPr>
              <w:pStyle w:val="Paragraphedeliste"/>
              <w:tabs>
                <w:tab w:val="left" w:pos="4509"/>
              </w:tabs>
              <w:spacing w:before="0" w:after="0" w:line="240" w:lineRule="auto"/>
              <w:ind w:left="0" w:right="49"/>
              <w:jc w:val="center"/>
              <w:rPr>
                <w:b/>
                <w:color w:val="7030A0"/>
                <w:spacing w:val="2"/>
                <w:highlight w:val="lightGray"/>
                <w:u w:val="single"/>
              </w:rPr>
            </w:pPr>
          </w:p>
        </w:tc>
        <w:tc>
          <w:tcPr>
            <w:tcW w:w="3446" w:type="dxa"/>
            <w:vAlign w:val="center"/>
          </w:tcPr>
          <w:p w14:paraId="39A463C3" w14:textId="77777777" w:rsidR="007847E5" w:rsidRPr="00B81BC4" w:rsidRDefault="007847E5" w:rsidP="002157ED">
            <w:pPr>
              <w:pStyle w:val="Paragraphedeliste"/>
              <w:tabs>
                <w:tab w:val="left" w:pos="4509"/>
              </w:tabs>
              <w:spacing w:before="0" w:after="0" w:line="240" w:lineRule="auto"/>
              <w:ind w:left="0" w:right="49"/>
              <w:rPr>
                <w:b/>
                <w:color w:val="7030A0"/>
                <w:spacing w:val="2"/>
                <w:highlight w:val="lightGray"/>
                <w:u w:val="single"/>
              </w:rPr>
            </w:pPr>
            <w:r w:rsidRPr="00B81BC4">
              <w:rPr>
                <w:b/>
                <w:color w:val="7030A0"/>
              </w:rPr>
              <w:t>Les bilans de compétences</w:t>
            </w:r>
          </w:p>
        </w:tc>
        <w:tc>
          <w:tcPr>
            <w:tcW w:w="1237" w:type="dxa"/>
            <w:vAlign w:val="center"/>
          </w:tcPr>
          <w:p w14:paraId="7293F7D8" w14:textId="77777777" w:rsidR="007847E5" w:rsidRPr="00822147" w:rsidRDefault="007847E5" w:rsidP="00224EE9">
            <w:pPr>
              <w:pStyle w:val="Paragraphedeliste"/>
              <w:tabs>
                <w:tab w:val="left" w:pos="4509"/>
              </w:tabs>
              <w:spacing w:before="0" w:after="0" w:line="240" w:lineRule="auto"/>
              <w:ind w:left="0" w:right="49"/>
              <w:jc w:val="center"/>
              <w:rPr>
                <w:b/>
                <w:color w:val="7030A0"/>
                <w:spacing w:val="2"/>
                <w:highlight w:val="lightGray"/>
                <w:u w:val="single"/>
              </w:rPr>
            </w:pPr>
          </w:p>
        </w:tc>
      </w:tr>
      <w:tr w:rsidR="002157ED" w:rsidRPr="00822147" w14:paraId="2E7006F9" w14:textId="77777777" w:rsidTr="008D4065">
        <w:trPr>
          <w:trHeight w:val="454"/>
          <w:jc w:val="center"/>
        </w:trPr>
        <w:tc>
          <w:tcPr>
            <w:tcW w:w="1980" w:type="dxa"/>
            <w:vAlign w:val="center"/>
          </w:tcPr>
          <w:p w14:paraId="30912A84" w14:textId="77777777" w:rsidR="008D4065" w:rsidRPr="00B81BC4" w:rsidRDefault="007847E5" w:rsidP="008D4065">
            <w:pPr>
              <w:pStyle w:val="Paragraphedeliste"/>
              <w:tabs>
                <w:tab w:val="left" w:pos="4509"/>
              </w:tabs>
              <w:spacing w:before="0" w:after="0" w:line="240" w:lineRule="auto"/>
              <w:ind w:left="0" w:right="-105"/>
              <w:rPr>
                <w:b/>
                <w:color w:val="7030A0"/>
                <w:spacing w:val="2"/>
              </w:rPr>
            </w:pPr>
            <w:r w:rsidRPr="00B81BC4">
              <w:rPr>
                <w:b/>
                <w:color w:val="7030A0"/>
                <w:spacing w:val="2"/>
              </w:rPr>
              <w:t>Type</w:t>
            </w:r>
          </w:p>
          <w:p w14:paraId="4C18CBBD" w14:textId="77777777" w:rsidR="007847E5" w:rsidRPr="00822147" w:rsidRDefault="007847E5" w:rsidP="008D4065">
            <w:pPr>
              <w:pStyle w:val="Paragraphedeliste"/>
              <w:tabs>
                <w:tab w:val="left" w:pos="4509"/>
              </w:tabs>
              <w:spacing w:before="0" w:after="0" w:line="240" w:lineRule="auto"/>
              <w:ind w:left="0" w:right="173"/>
              <w:rPr>
                <w:b/>
                <w:color w:val="7030A0"/>
                <w:spacing w:val="2"/>
              </w:rPr>
            </w:pPr>
            <w:r w:rsidRPr="00B81BC4">
              <w:rPr>
                <w:b/>
                <w:color w:val="7030A0"/>
                <w:spacing w:val="2"/>
              </w:rPr>
              <w:t>(Public ou privé)</w:t>
            </w:r>
          </w:p>
        </w:tc>
        <w:tc>
          <w:tcPr>
            <w:tcW w:w="3827" w:type="dxa"/>
            <w:vAlign w:val="center"/>
          </w:tcPr>
          <w:p w14:paraId="6E4CFDEE" w14:textId="77777777" w:rsidR="007847E5" w:rsidRPr="00822147" w:rsidRDefault="007847E5" w:rsidP="00224EE9">
            <w:pPr>
              <w:pStyle w:val="Paragraphedeliste"/>
              <w:tabs>
                <w:tab w:val="left" w:pos="4509"/>
              </w:tabs>
              <w:spacing w:before="0" w:after="0" w:line="240" w:lineRule="auto"/>
              <w:ind w:left="0" w:right="49"/>
              <w:jc w:val="center"/>
              <w:rPr>
                <w:b/>
                <w:color w:val="7030A0"/>
                <w:spacing w:val="2"/>
                <w:highlight w:val="lightGray"/>
                <w:u w:val="single"/>
              </w:rPr>
            </w:pPr>
          </w:p>
        </w:tc>
        <w:tc>
          <w:tcPr>
            <w:tcW w:w="567" w:type="dxa"/>
            <w:vMerge/>
            <w:vAlign w:val="center"/>
          </w:tcPr>
          <w:p w14:paraId="1AB67F5C" w14:textId="77777777" w:rsidR="007847E5" w:rsidRPr="008D4065" w:rsidRDefault="007847E5" w:rsidP="00224EE9">
            <w:pPr>
              <w:pStyle w:val="Paragraphedeliste"/>
              <w:tabs>
                <w:tab w:val="left" w:pos="4509"/>
              </w:tabs>
              <w:spacing w:before="0" w:after="0" w:line="240" w:lineRule="auto"/>
              <w:ind w:left="0" w:right="49"/>
              <w:jc w:val="center"/>
              <w:rPr>
                <w:b/>
                <w:color w:val="7030A0"/>
                <w:spacing w:val="2"/>
                <w:highlight w:val="lightGray"/>
                <w:u w:val="single"/>
              </w:rPr>
            </w:pPr>
          </w:p>
        </w:tc>
        <w:tc>
          <w:tcPr>
            <w:tcW w:w="3446" w:type="dxa"/>
            <w:vAlign w:val="center"/>
          </w:tcPr>
          <w:p w14:paraId="6640B57A" w14:textId="77777777" w:rsidR="007847E5" w:rsidRPr="00B81BC4" w:rsidRDefault="007847E5" w:rsidP="002157ED">
            <w:pPr>
              <w:pStyle w:val="Paragraphedeliste"/>
              <w:tabs>
                <w:tab w:val="left" w:pos="4509"/>
              </w:tabs>
              <w:spacing w:before="0" w:after="0" w:line="240" w:lineRule="auto"/>
              <w:ind w:left="0" w:right="49"/>
              <w:rPr>
                <w:b/>
                <w:color w:val="7030A0"/>
                <w:spacing w:val="2"/>
                <w:highlight w:val="lightGray"/>
                <w:u w:val="single"/>
              </w:rPr>
            </w:pPr>
            <w:r w:rsidRPr="00B81BC4">
              <w:rPr>
                <w:b/>
                <w:color w:val="7030A0"/>
              </w:rPr>
              <w:t>Les actions permettant de faire valider les acquis de l'expérience</w:t>
            </w:r>
          </w:p>
        </w:tc>
        <w:tc>
          <w:tcPr>
            <w:tcW w:w="1237" w:type="dxa"/>
            <w:vAlign w:val="center"/>
          </w:tcPr>
          <w:p w14:paraId="5B7EE6FB" w14:textId="77777777" w:rsidR="007847E5" w:rsidRPr="00822147" w:rsidRDefault="007847E5" w:rsidP="00224EE9">
            <w:pPr>
              <w:pStyle w:val="Paragraphedeliste"/>
              <w:tabs>
                <w:tab w:val="left" w:pos="4509"/>
              </w:tabs>
              <w:spacing w:before="0" w:after="0" w:line="240" w:lineRule="auto"/>
              <w:ind w:left="0" w:right="49"/>
              <w:jc w:val="center"/>
              <w:rPr>
                <w:b/>
                <w:color w:val="7030A0"/>
                <w:spacing w:val="2"/>
                <w:highlight w:val="lightGray"/>
                <w:u w:val="single"/>
              </w:rPr>
            </w:pPr>
          </w:p>
        </w:tc>
      </w:tr>
      <w:tr w:rsidR="002157ED" w:rsidRPr="00822147" w14:paraId="1D11E9DA" w14:textId="77777777" w:rsidTr="008D4065">
        <w:trPr>
          <w:trHeight w:val="454"/>
          <w:jc w:val="center"/>
        </w:trPr>
        <w:tc>
          <w:tcPr>
            <w:tcW w:w="1980" w:type="dxa"/>
            <w:vAlign w:val="center"/>
          </w:tcPr>
          <w:p w14:paraId="1AC8457E" w14:textId="77777777" w:rsidR="007847E5" w:rsidRPr="00822147" w:rsidRDefault="007847E5" w:rsidP="00224EE9">
            <w:pPr>
              <w:pStyle w:val="Paragraphedeliste"/>
              <w:tabs>
                <w:tab w:val="left" w:pos="4509"/>
              </w:tabs>
              <w:spacing w:before="0" w:after="0" w:line="240" w:lineRule="auto"/>
              <w:ind w:left="0" w:right="49"/>
              <w:rPr>
                <w:b/>
                <w:color w:val="7030A0"/>
                <w:spacing w:val="2"/>
              </w:rPr>
            </w:pPr>
            <w:r w:rsidRPr="00822147">
              <w:rPr>
                <w:b/>
                <w:color w:val="7030A0"/>
                <w:spacing w:val="2"/>
              </w:rPr>
              <w:t>Adresse postale</w:t>
            </w:r>
          </w:p>
        </w:tc>
        <w:tc>
          <w:tcPr>
            <w:tcW w:w="3827" w:type="dxa"/>
            <w:vAlign w:val="center"/>
          </w:tcPr>
          <w:p w14:paraId="101EADBF" w14:textId="77777777" w:rsidR="007847E5" w:rsidRPr="00822147" w:rsidRDefault="007847E5" w:rsidP="00224EE9">
            <w:pPr>
              <w:pStyle w:val="Paragraphedeliste"/>
              <w:tabs>
                <w:tab w:val="left" w:pos="4509"/>
              </w:tabs>
              <w:spacing w:before="0" w:after="0" w:line="240" w:lineRule="auto"/>
              <w:ind w:left="0" w:right="49"/>
              <w:jc w:val="center"/>
              <w:rPr>
                <w:b/>
                <w:color w:val="7030A0"/>
                <w:spacing w:val="2"/>
                <w:highlight w:val="lightGray"/>
                <w:u w:val="single"/>
              </w:rPr>
            </w:pPr>
          </w:p>
        </w:tc>
        <w:tc>
          <w:tcPr>
            <w:tcW w:w="567" w:type="dxa"/>
            <w:vMerge/>
            <w:vAlign w:val="center"/>
          </w:tcPr>
          <w:p w14:paraId="03FC29FE" w14:textId="77777777" w:rsidR="007847E5" w:rsidRPr="008D4065" w:rsidRDefault="007847E5" w:rsidP="00224EE9">
            <w:pPr>
              <w:pStyle w:val="Paragraphedeliste"/>
              <w:tabs>
                <w:tab w:val="left" w:pos="4509"/>
              </w:tabs>
              <w:spacing w:before="0" w:after="0" w:line="240" w:lineRule="auto"/>
              <w:ind w:left="0" w:right="49"/>
              <w:jc w:val="center"/>
              <w:rPr>
                <w:b/>
                <w:color w:val="7030A0"/>
                <w:spacing w:val="2"/>
                <w:highlight w:val="lightGray"/>
                <w:u w:val="single"/>
              </w:rPr>
            </w:pPr>
          </w:p>
        </w:tc>
        <w:tc>
          <w:tcPr>
            <w:tcW w:w="3446" w:type="dxa"/>
            <w:vAlign w:val="center"/>
          </w:tcPr>
          <w:p w14:paraId="7BE3B230" w14:textId="77777777" w:rsidR="007847E5" w:rsidRPr="00B81BC4" w:rsidRDefault="007847E5" w:rsidP="002157ED">
            <w:pPr>
              <w:pStyle w:val="Paragraphedeliste"/>
              <w:tabs>
                <w:tab w:val="left" w:pos="4509"/>
              </w:tabs>
              <w:spacing w:before="0" w:after="0" w:line="240" w:lineRule="auto"/>
              <w:ind w:left="0" w:right="49"/>
              <w:rPr>
                <w:b/>
                <w:color w:val="7030A0"/>
                <w:spacing w:val="2"/>
                <w:highlight w:val="lightGray"/>
                <w:u w:val="single"/>
              </w:rPr>
            </w:pPr>
            <w:r w:rsidRPr="00B81BC4">
              <w:rPr>
                <w:b/>
                <w:color w:val="7030A0"/>
              </w:rPr>
              <w:t>Les actions de formation par apprentissage</w:t>
            </w:r>
          </w:p>
        </w:tc>
        <w:tc>
          <w:tcPr>
            <w:tcW w:w="1237" w:type="dxa"/>
            <w:vAlign w:val="center"/>
          </w:tcPr>
          <w:p w14:paraId="6937CF20" w14:textId="77777777" w:rsidR="007847E5" w:rsidRPr="00822147" w:rsidRDefault="007847E5" w:rsidP="00224EE9">
            <w:pPr>
              <w:pStyle w:val="Paragraphedeliste"/>
              <w:tabs>
                <w:tab w:val="left" w:pos="4509"/>
              </w:tabs>
              <w:spacing w:before="0" w:after="0" w:line="240" w:lineRule="auto"/>
              <w:ind w:left="0" w:right="49"/>
              <w:jc w:val="center"/>
              <w:rPr>
                <w:b/>
                <w:color w:val="7030A0"/>
                <w:spacing w:val="2"/>
                <w:highlight w:val="lightGray"/>
                <w:u w:val="single"/>
              </w:rPr>
            </w:pPr>
          </w:p>
        </w:tc>
      </w:tr>
      <w:bookmarkEnd w:id="0"/>
    </w:tbl>
    <w:p w14:paraId="534500E6" w14:textId="77777777" w:rsidR="00BD4FFF" w:rsidRDefault="00BD4FFF" w:rsidP="00481A2A">
      <w:pPr>
        <w:spacing w:before="0" w:after="0" w:line="240" w:lineRule="auto"/>
        <w:ind w:right="49"/>
        <w:rPr>
          <w:color w:val="7030A0"/>
          <w:sz w:val="8"/>
          <w:szCs w:val="8"/>
        </w:rPr>
      </w:pPr>
    </w:p>
    <w:p w14:paraId="194053F2" w14:textId="77777777" w:rsidR="002157ED" w:rsidRPr="008D4065" w:rsidRDefault="002157ED" w:rsidP="00481A2A">
      <w:pPr>
        <w:spacing w:before="0" w:after="0" w:line="240" w:lineRule="auto"/>
        <w:ind w:right="49"/>
        <w:rPr>
          <w:color w:val="7030A0"/>
          <w:sz w:val="24"/>
          <w:szCs w:val="24"/>
        </w:rPr>
      </w:pPr>
      <w:r w:rsidRPr="00A90820">
        <w:rPr>
          <w:b/>
          <w:color w:val="7030A0"/>
          <w:spacing w:val="2"/>
          <w:sz w:val="24"/>
          <w:szCs w:val="24"/>
          <w:u w:val="single"/>
        </w:rPr>
        <w:t>Insérer le</w:t>
      </w:r>
      <w:r w:rsidR="008D4065" w:rsidRPr="00A90820">
        <w:rPr>
          <w:b/>
          <w:color w:val="7030A0"/>
          <w:spacing w:val="2"/>
          <w:sz w:val="24"/>
          <w:szCs w:val="24"/>
          <w:u w:val="single"/>
        </w:rPr>
        <w:t>(s)</w:t>
      </w:r>
      <w:r w:rsidRPr="00A90820">
        <w:rPr>
          <w:b/>
          <w:color w:val="7030A0"/>
          <w:spacing w:val="2"/>
          <w:sz w:val="24"/>
          <w:szCs w:val="24"/>
          <w:u w:val="single"/>
        </w:rPr>
        <w:t xml:space="preserve"> certificat</w:t>
      </w:r>
      <w:r w:rsidR="008D4065" w:rsidRPr="00A90820">
        <w:rPr>
          <w:b/>
          <w:color w:val="7030A0"/>
          <w:spacing w:val="2"/>
          <w:sz w:val="24"/>
          <w:szCs w:val="24"/>
          <w:u w:val="single"/>
        </w:rPr>
        <w:t>(s)</w:t>
      </w:r>
      <w:r w:rsidRPr="00A90820">
        <w:rPr>
          <w:b/>
          <w:color w:val="7030A0"/>
          <w:spacing w:val="2"/>
          <w:sz w:val="24"/>
          <w:szCs w:val="24"/>
          <w:u w:val="single"/>
        </w:rPr>
        <w:t xml:space="preserve"> </w:t>
      </w:r>
      <w:r w:rsidR="008D4065" w:rsidRPr="00A90820">
        <w:rPr>
          <w:b/>
          <w:color w:val="7030A0"/>
          <w:spacing w:val="2"/>
          <w:sz w:val="24"/>
          <w:szCs w:val="24"/>
          <w:u w:val="single"/>
        </w:rPr>
        <w:t>« </w:t>
      </w:r>
      <w:proofErr w:type="spellStart"/>
      <w:r w:rsidRPr="00A90820">
        <w:rPr>
          <w:b/>
          <w:color w:val="7030A0"/>
          <w:spacing w:val="2"/>
          <w:sz w:val="24"/>
          <w:szCs w:val="24"/>
          <w:u w:val="single"/>
        </w:rPr>
        <w:t>Qualiopi</w:t>
      </w:r>
      <w:proofErr w:type="spellEnd"/>
      <w:r w:rsidR="008D4065" w:rsidRPr="00A90820">
        <w:rPr>
          <w:b/>
          <w:color w:val="7030A0"/>
          <w:spacing w:val="2"/>
          <w:sz w:val="24"/>
          <w:szCs w:val="24"/>
          <w:u w:val="single"/>
        </w:rPr>
        <w:t> »</w:t>
      </w:r>
      <w:r w:rsidRPr="00A90820">
        <w:rPr>
          <w:b/>
          <w:color w:val="7030A0"/>
          <w:spacing w:val="2"/>
          <w:sz w:val="24"/>
          <w:szCs w:val="24"/>
          <w:u w:val="single"/>
        </w:rPr>
        <w:t xml:space="preserve"> en cours de validité</w:t>
      </w:r>
    </w:p>
    <w:p w14:paraId="53E11CF7" w14:textId="77777777" w:rsidR="002157ED" w:rsidRDefault="002157ED" w:rsidP="00481A2A">
      <w:pPr>
        <w:spacing w:before="0" w:after="0" w:line="240" w:lineRule="auto"/>
        <w:ind w:right="49"/>
        <w:rPr>
          <w:color w:val="7030A0"/>
          <w:sz w:val="8"/>
          <w:szCs w:val="8"/>
        </w:rPr>
      </w:pPr>
    </w:p>
    <w:p w14:paraId="7E211674" w14:textId="77777777" w:rsidR="002157ED" w:rsidRDefault="002157ED" w:rsidP="00481A2A">
      <w:pPr>
        <w:spacing w:before="0" w:after="0" w:line="240" w:lineRule="auto"/>
        <w:ind w:right="49"/>
        <w:rPr>
          <w:color w:val="7030A0"/>
          <w:sz w:val="8"/>
          <w:szCs w:val="8"/>
        </w:rPr>
      </w:pPr>
    </w:p>
    <w:p w14:paraId="56676177" w14:textId="77777777" w:rsidR="002157ED" w:rsidRDefault="002157ED" w:rsidP="00481A2A">
      <w:pPr>
        <w:spacing w:before="0" w:after="0" w:line="240" w:lineRule="auto"/>
        <w:ind w:right="49"/>
        <w:rPr>
          <w:color w:val="7030A0"/>
          <w:sz w:val="8"/>
          <w:szCs w:val="8"/>
        </w:rPr>
      </w:pPr>
    </w:p>
    <w:p w14:paraId="5712FFD9" w14:textId="77777777" w:rsidR="002157ED" w:rsidRDefault="002157ED" w:rsidP="00481A2A">
      <w:pPr>
        <w:spacing w:before="0" w:after="0" w:line="240" w:lineRule="auto"/>
        <w:ind w:right="49"/>
        <w:rPr>
          <w:color w:val="7030A0"/>
          <w:sz w:val="8"/>
          <w:szCs w:val="8"/>
        </w:rPr>
      </w:pPr>
    </w:p>
    <w:p w14:paraId="0EEE1E12" w14:textId="77777777" w:rsidR="002157ED" w:rsidRDefault="002157ED" w:rsidP="00481A2A">
      <w:pPr>
        <w:spacing w:before="0" w:after="0" w:line="240" w:lineRule="auto"/>
        <w:ind w:right="49"/>
        <w:rPr>
          <w:color w:val="7030A0"/>
          <w:sz w:val="8"/>
          <w:szCs w:val="8"/>
        </w:rPr>
      </w:pPr>
    </w:p>
    <w:p w14:paraId="60046424" w14:textId="77777777" w:rsidR="002157ED" w:rsidRDefault="002157ED" w:rsidP="00481A2A">
      <w:pPr>
        <w:spacing w:before="0" w:after="0" w:line="240" w:lineRule="auto"/>
        <w:ind w:right="49"/>
        <w:rPr>
          <w:color w:val="7030A0"/>
          <w:sz w:val="8"/>
          <w:szCs w:val="8"/>
        </w:rPr>
      </w:pPr>
    </w:p>
    <w:p w14:paraId="23829D7C" w14:textId="77777777" w:rsidR="00DB0CDC" w:rsidRDefault="00DB0CDC">
      <w:pPr>
        <w:rPr>
          <w:color w:val="7030A0"/>
          <w:sz w:val="8"/>
          <w:szCs w:val="8"/>
        </w:rPr>
      </w:pPr>
      <w:r>
        <w:rPr>
          <w:color w:val="7030A0"/>
          <w:sz w:val="8"/>
          <w:szCs w:val="8"/>
        </w:rPr>
        <w:br w:type="page"/>
      </w:r>
    </w:p>
    <w:p w14:paraId="64E060CE" w14:textId="77777777" w:rsidR="002157ED" w:rsidRDefault="002157ED" w:rsidP="00481A2A">
      <w:pPr>
        <w:spacing w:before="0" w:after="0" w:line="240" w:lineRule="auto"/>
        <w:ind w:right="49"/>
        <w:rPr>
          <w:color w:val="7030A0"/>
          <w:sz w:val="8"/>
          <w:szCs w:val="8"/>
        </w:rPr>
      </w:pPr>
    </w:p>
    <w:p w14:paraId="0EEEB8F9" w14:textId="77777777" w:rsidR="002157ED" w:rsidRPr="003322F1" w:rsidRDefault="002157ED" w:rsidP="00481A2A">
      <w:pPr>
        <w:spacing w:before="0" w:after="0" w:line="240" w:lineRule="auto"/>
        <w:ind w:right="49"/>
        <w:rPr>
          <w:color w:val="7030A0"/>
          <w:sz w:val="8"/>
          <w:szCs w:val="8"/>
        </w:rPr>
      </w:pPr>
    </w:p>
    <w:tbl>
      <w:tblPr>
        <w:tblStyle w:val="Grilledutableau"/>
        <w:tblW w:w="11057" w:type="dxa"/>
        <w:jc w:val="center"/>
        <w:tblLook w:val="04A0" w:firstRow="1" w:lastRow="0" w:firstColumn="1" w:lastColumn="0" w:noHBand="0" w:noVBand="1"/>
      </w:tblPr>
      <w:tblGrid>
        <w:gridCol w:w="2972"/>
        <w:gridCol w:w="2617"/>
        <w:gridCol w:w="1579"/>
        <w:gridCol w:w="3889"/>
      </w:tblGrid>
      <w:tr w:rsidR="000524B7" w:rsidRPr="00822147" w14:paraId="7F1EFDD6" w14:textId="77777777" w:rsidTr="008857EA">
        <w:trPr>
          <w:trHeight w:val="454"/>
          <w:jc w:val="center"/>
        </w:trPr>
        <w:tc>
          <w:tcPr>
            <w:tcW w:w="2972" w:type="dxa"/>
            <w:tcBorders>
              <w:top w:val="single" w:sz="4" w:space="0" w:color="auto"/>
              <w:left w:val="single" w:sz="4" w:space="0" w:color="auto"/>
              <w:bottom w:val="single" w:sz="4" w:space="0" w:color="auto"/>
              <w:right w:val="single" w:sz="4" w:space="0" w:color="auto"/>
            </w:tcBorders>
            <w:shd w:val="clear" w:color="auto" w:fill="D2AACF"/>
            <w:vAlign w:val="center"/>
          </w:tcPr>
          <w:p w14:paraId="773ADEC7" w14:textId="77777777" w:rsidR="000524B7" w:rsidRPr="00D833A2" w:rsidRDefault="000524B7" w:rsidP="00224EE9">
            <w:pPr>
              <w:pStyle w:val="Paragraphedeliste"/>
              <w:tabs>
                <w:tab w:val="left" w:pos="4509"/>
              </w:tabs>
              <w:spacing w:before="0" w:after="0" w:line="240" w:lineRule="auto"/>
              <w:ind w:left="0"/>
              <w:rPr>
                <w:rFonts w:ascii="Cambria" w:hAnsi="Cambria"/>
                <w:b/>
                <w:color w:val="FFFFFF" w:themeColor="background1"/>
                <w:spacing w:val="2"/>
                <w:sz w:val="22"/>
                <w:szCs w:val="22"/>
                <w:highlight w:val="lightGray"/>
              </w:rPr>
            </w:pPr>
            <w:bookmarkStart w:id="1" w:name="_Hlk169013590"/>
            <w:r w:rsidRPr="00D833A2">
              <w:rPr>
                <w:rFonts w:ascii="Cambria" w:hAnsi="Cambria"/>
                <w:b/>
                <w:color w:val="FFFFFF" w:themeColor="background1"/>
                <w:spacing w:val="2"/>
                <w:sz w:val="22"/>
                <w:szCs w:val="22"/>
              </w:rPr>
              <w:t>C</w:t>
            </w:r>
            <w:r w:rsidR="00822147" w:rsidRPr="00D833A2">
              <w:rPr>
                <w:rFonts w:ascii="Cambria" w:hAnsi="Cambria"/>
                <w:b/>
                <w:color w:val="FFFFFF" w:themeColor="background1"/>
                <w:spacing w:val="2"/>
                <w:sz w:val="22"/>
                <w:szCs w:val="22"/>
              </w:rPr>
              <w:t>OORDONN</w:t>
            </w:r>
            <w:r w:rsidR="00D833A2" w:rsidRPr="00D833A2">
              <w:rPr>
                <w:rFonts w:ascii="Cambria" w:hAnsi="Cambria" w:cs="Calibri"/>
                <w:b/>
                <w:color w:val="FFFFFF" w:themeColor="background1"/>
                <w:spacing w:val="2"/>
                <w:sz w:val="22"/>
                <w:szCs w:val="22"/>
              </w:rPr>
              <w:t>É</w:t>
            </w:r>
            <w:r w:rsidR="00822147" w:rsidRPr="00D833A2">
              <w:rPr>
                <w:rFonts w:ascii="Cambria" w:hAnsi="Cambria"/>
                <w:b/>
                <w:color w:val="FFFFFF" w:themeColor="background1"/>
                <w:spacing w:val="2"/>
                <w:sz w:val="22"/>
                <w:szCs w:val="22"/>
              </w:rPr>
              <w:t>ES</w:t>
            </w:r>
          </w:p>
        </w:tc>
        <w:tc>
          <w:tcPr>
            <w:tcW w:w="2617" w:type="dxa"/>
            <w:tcBorders>
              <w:top w:val="single" w:sz="4" w:space="0" w:color="auto"/>
              <w:left w:val="single" w:sz="4" w:space="0" w:color="auto"/>
            </w:tcBorders>
            <w:shd w:val="clear" w:color="auto" w:fill="D2AACF"/>
            <w:vAlign w:val="center"/>
          </w:tcPr>
          <w:p w14:paraId="28816C95" w14:textId="77777777" w:rsidR="000524B7" w:rsidRPr="00B81BC4" w:rsidRDefault="000524B7" w:rsidP="00224EE9">
            <w:pPr>
              <w:pStyle w:val="Paragraphedeliste"/>
              <w:tabs>
                <w:tab w:val="left" w:pos="4509"/>
              </w:tabs>
              <w:spacing w:before="0" w:after="0" w:line="240" w:lineRule="auto"/>
              <w:ind w:left="0"/>
              <w:jc w:val="center"/>
              <w:rPr>
                <w:b/>
                <w:color w:val="FFFFFF" w:themeColor="background1"/>
                <w:spacing w:val="2"/>
                <w:highlight w:val="lightGray"/>
                <w:u w:val="single"/>
              </w:rPr>
            </w:pPr>
            <w:r w:rsidRPr="00B81BC4">
              <w:rPr>
                <w:b/>
                <w:color w:val="FFFFFF" w:themeColor="background1"/>
              </w:rPr>
              <w:t>NOM Prénom</w:t>
            </w:r>
          </w:p>
        </w:tc>
        <w:tc>
          <w:tcPr>
            <w:tcW w:w="1579" w:type="dxa"/>
            <w:tcBorders>
              <w:top w:val="single" w:sz="4" w:space="0" w:color="auto"/>
            </w:tcBorders>
            <w:shd w:val="clear" w:color="auto" w:fill="D2AACF"/>
            <w:vAlign w:val="center"/>
          </w:tcPr>
          <w:p w14:paraId="082F6660" w14:textId="77777777" w:rsidR="000524B7" w:rsidRPr="00B81BC4" w:rsidRDefault="000524B7" w:rsidP="00224EE9">
            <w:pPr>
              <w:pStyle w:val="Paragraphedeliste"/>
              <w:tabs>
                <w:tab w:val="left" w:pos="4509"/>
              </w:tabs>
              <w:spacing w:before="0" w:after="0" w:line="240" w:lineRule="auto"/>
              <w:ind w:left="0"/>
              <w:jc w:val="center"/>
              <w:rPr>
                <w:b/>
                <w:color w:val="FFFFFF" w:themeColor="background1"/>
                <w:spacing w:val="2"/>
                <w:highlight w:val="lightGray"/>
                <w:u w:val="single"/>
              </w:rPr>
            </w:pPr>
            <w:r w:rsidRPr="00B81BC4">
              <w:rPr>
                <w:b/>
                <w:color w:val="FFFFFF" w:themeColor="background1"/>
              </w:rPr>
              <w:t>Téléphone</w:t>
            </w:r>
          </w:p>
        </w:tc>
        <w:tc>
          <w:tcPr>
            <w:tcW w:w="3889" w:type="dxa"/>
            <w:tcBorders>
              <w:top w:val="single" w:sz="4" w:space="0" w:color="auto"/>
            </w:tcBorders>
            <w:shd w:val="clear" w:color="auto" w:fill="D2AACF"/>
            <w:vAlign w:val="center"/>
          </w:tcPr>
          <w:p w14:paraId="1D7726FA" w14:textId="77777777" w:rsidR="000524B7" w:rsidRPr="00B81BC4" w:rsidRDefault="000524B7" w:rsidP="00224EE9">
            <w:pPr>
              <w:pStyle w:val="Paragraphedeliste"/>
              <w:tabs>
                <w:tab w:val="left" w:pos="4509"/>
              </w:tabs>
              <w:spacing w:before="0" w:after="0" w:line="240" w:lineRule="auto"/>
              <w:ind w:left="0"/>
              <w:jc w:val="center"/>
              <w:rPr>
                <w:b/>
                <w:color w:val="FFFFFF" w:themeColor="background1"/>
                <w:spacing w:val="2"/>
                <w:highlight w:val="lightGray"/>
                <w:u w:val="single"/>
              </w:rPr>
            </w:pPr>
            <w:r w:rsidRPr="00B81BC4">
              <w:rPr>
                <w:b/>
                <w:color w:val="FFFFFF" w:themeColor="background1"/>
              </w:rPr>
              <w:t>Adresse électronique</w:t>
            </w:r>
          </w:p>
        </w:tc>
      </w:tr>
      <w:tr w:rsidR="000524B7" w:rsidRPr="00822147" w14:paraId="4896FA71" w14:textId="77777777" w:rsidTr="008857EA">
        <w:trPr>
          <w:trHeight w:val="454"/>
          <w:jc w:val="center"/>
        </w:trPr>
        <w:tc>
          <w:tcPr>
            <w:tcW w:w="2972" w:type="dxa"/>
            <w:tcBorders>
              <w:top w:val="single" w:sz="4" w:space="0" w:color="auto"/>
            </w:tcBorders>
            <w:vAlign w:val="center"/>
          </w:tcPr>
          <w:p w14:paraId="62FD03B6" w14:textId="77777777" w:rsidR="000524B7" w:rsidRPr="008857EA" w:rsidRDefault="000524B7" w:rsidP="00224EE9">
            <w:pPr>
              <w:pStyle w:val="Paragraphedeliste"/>
              <w:tabs>
                <w:tab w:val="left" w:pos="4509"/>
              </w:tabs>
              <w:spacing w:before="0" w:after="0" w:line="240" w:lineRule="auto"/>
              <w:ind w:left="0"/>
              <w:rPr>
                <w:b/>
                <w:color w:val="7030A0"/>
              </w:rPr>
            </w:pPr>
            <w:r w:rsidRPr="008857EA">
              <w:rPr>
                <w:b/>
                <w:color w:val="7030A0"/>
              </w:rPr>
              <w:t>Directeur</w:t>
            </w:r>
            <w:r w:rsidR="007E51BD">
              <w:rPr>
                <w:b/>
                <w:color w:val="7030A0"/>
              </w:rPr>
              <w:t xml:space="preserve"> de l’OF</w:t>
            </w:r>
          </w:p>
        </w:tc>
        <w:tc>
          <w:tcPr>
            <w:tcW w:w="2617" w:type="dxa"/>
            <w:vAlign w:val="center"/>
          </w:tcPr>
          <w:p w14:paraId="1F843875" w14:textId="77777777" w:rsidR="000524B7" w:rsidRPr="00822147" w:rsidRDefault="000524B7" w:rsidP="00224EE9">
            <w:pPr>
              <w:pStyle w:val="Paragraphedeliste"/>
              <w:tabs>
                <w:tab w:val="left" w:pos="4509"/>
              </w:tabs>
              <w:spacing w:before="0" w:after="0" w:line="240" w:lineRule="auto"/>
              <w:ind w:left="0"/>
              <w:jc w:val="center"/>
              <w:rPr>
                <w:b/>
                <w:color w:val="7030A0"/>
                <w:spacing w:val="2"/>
                <w:highlight w:val="lightGray"/>
                <w:u w:val="single"/>
              </w:rPr>
            </w:pPr>
          </w:p>
        </w:tc>
        <w:tc>
          <w:tcPr>
            <w:tcW w:w="1579" w:type="dxa"/>
            <w:vAlign w:val="center"/>
          </w:tcPr>
          <w:p w14:paraId="2E76A417" w14:textId="77777777" w:rsidR="000524B7" w:rsidRPr="00822147" w:rsidRDefault="000524B7" w:rsidP="00224EE9">
            <w:pPr>
              <w:pStyle w:val="Paragraphedeliste"/>
              <w:tabs>
                <w:tab w:val="left" w:pos="4509"/>
              </w:tabs>
              <w:spacing w:before="0" w:after="0" w:line="240" w:lineRule="auto"/>
              <w:ind w:left="0"/>
              <w:jc w:val="center"/>
              <w:rPr>
                <w:b/>
                <w:color w:val="7030A0"/>
                <w:spacing w:val="2"/>
                <w:highlight w:val="lightGray"/>
                <w:u w:val="single"/>
              </w:rPr>
            </w:pPr>
          </w:p>
        </w:tc>
        <w:tc>
          <w:tcPr>
            <w:tcW w:w="3889" w:type="dxa"/>
            <w:vAlign w:val="center"/>
          </w:tcPr>
          <w:p w14:paraId="1881DA0E" w14:textId="77777777" w:rsidR="000524B7" w:rsidRPr="00822147" w:rsidRDefault="000524B7" w:rsidP="00224EE9">
            <w:pPr>
              <w:pStyle w:val="Paragraphedeliste"/>
              <w:tabs>
                <w:tab w:val="left" w:pos="4509"/>
              </w:tabs>
              <w:spacing w:before="0" w:after="0" w:line="240" w:lineRule="auto"/>
              <w:ind w:left="0"/>
              <w:jc w:val="center"/>
              <w:rPr>
                <w:b/>
                <w:color w:val="7030A0"/>
                <w:spacing w:val="2"/>
                <w:highlight w:val="lightGray"/>
                <w:u w:val="single"/>
              </w:rPr>
            </w:pPr>
          </w:p>
        </w:tc>
      </w:tr>
      <w:tr w:rsidR="000524B7" w:rsidRPr="00822147" w14:paraId="7BFF0076" w14:textId="77777777" w:rsidTr="008857EA">
        <w:trPr>
          <w:trHeight w:val="454"/>
          <w:jc w:val="center"/>
        </w:trPr>
        <w:tc>
          <w:tcPr>
            <w:tcW w:w="2972" w:type="dxa"/>
            <w:tcBorders>
              <w:top w:val="single" w:sz="4" w:space="0" w:color="auto"/>
            </w:tcBorders>
            <w:vAlign w:val="center"/>
          </w:tcPr>
          <w:p w14:paraId="63129318" w14:textId="77777777" w:rsidR="000524B7" w:rsidRPr="008857EA" w:rsidRDefault="000524B7" w:rsidP="00224EE9">
            <w:pPr>
              <w:pStyle w:val="Paragraphedeliste"/>
              <w:tabs>
                <w:tab w:val="left" w:pos="4509"/>
              </w:tabs>
              <w:spacing w:before="0" w:after="0" w:line="240" w:lineRule="auto"/>
              <w:ind w:left="0"/>
              <w:rPr>
                <w:b/>
                <w:color w:val="7030A0"/>
                <w:spacing w:val="2"/>
                <w:highlight w:val="lightGray"/>
                <w:u w:val="single"/>
              </w:rPr>
            </w:pPr>
            <w:r w:rsidRPr="008857EA">
              <w:rPr>
                <w:b/>
                <w:color w:val="7030A0"/>
              </w:rPr>
              <w:t>Secrétariat de la formation</w:t>
            </w:r>
          </w:p>
        </w:tc>
        <w:tc>
          <w:tcPr>
            <w:tcW w:w="2617" w:type="dxa"/>
            <w:vAlign w:val="center"/>
          </w:tcPr>
          <w:p w14:paraId="5AA1FBF3" w14:textId="77777777" w:rsidR="000524B7" w:rsidRPr="00822147" w:rsidRDefault="000524B7" w:rsidP="00224EE9">
            <w:pPr>
              <w:pStyle w:val="Paragraphedeliste"/>
              <w:tabs>
                <w:tab w:val="left" w:pos="4509"/>
              </w:tabs>
              <w:spacing w:before="0" w:after="0" w:line="240" w:lineRule="auto"/>
              <w:ind w:left="0"/>
              <w:jc w:val="center"/>
              <w:rPr>
                <w:b/>
                <w:color w:val="7030A0"/>
                <w:spacing w:val="2"/>
                <w:highlight w:val="lightGray"/>
                <w:u w:val="single"/>
              </w:rPr>
            </w:pPr>
          </w:p>
        </w:tc>
        <w:tc>
          <w:tcPr>
            <w:tcW w:w="1579" w:type="dxa"/>
            <w:vAlign w:val="center"/>
          </w:tcPr>
          <w:p w14:paraId="134B7943" w14:textId="77777777" w:rsidR="000524B7" w:rsidRPr="00822147" w:rsidRDefault="000524B7" w:rsidP="00224EE9">
            <w:pPr>
              <w:pStyle w:val="Paragraphedeliste"/>
              <w:tabs>
                <w:tab w:val="left" w:pos="4509"/>
              </w:tabs>
              <w:spacing w:before="0" w:after="0" w:line="240" w:lineRule="auto"/>
              <w:ind w:left="0"/>
              <w:jc w:val="center"/>
              <w:rPr>
                <w:b/>
                <w:color w:val="7030A0"/>
                <w:spacing w:val="2"/>
                <w:highlight w:val="lightGray"/>
                <w:u w:val="single"/>
              </w:rPr>
            </w:pPr>
          </w:p>
        </w:tc>
        <w:tc>
          <w:tcPr>
            <w:tcW w:w="3889" w:type="dxa"/>
            <w:vAlign w:val="center"/>
          </w:tcPr>
          <w:p w14:paraId="5177CCF7" w14:textId="77777777" w:rsidR="000524B7" w:rsidRPr="00822147" w:rsidRDefault="000524B7" w:rsidP="00224EE9">
            <w:pPr>
              <w:pStyle w:val="Paragraphedeliste"/>
              <w:tabs>
                <w:tab w:val="left" w:pos="4509"/>
              </w:tabs>
              <w:spacing w:before="0" w:after="0" w:line="240" w:lineRule="auto"/>
              <w:ind w:left="0"/>
              <w:jc w:val="center"/>
              <w:rPr>
                <w:b/>
                <w:color w:val="7030A0"/>
                <w:spacing w:val="2"/>
                <w:highlight w:val="lightGray"/>
                <w:u w:val="single"/>
              </w:rPr>
            </w:pPr>
          </w:p>
        </w:tc>
      </w:tr>
      <w:tr w:rsidR="000524B7" w:rsidRPr="00822147" w14:paraId="27FE211E" w14:textId="77777777" w:rsidTr="008857EA">
        <w:trPr>
          <w:trHeight w:val="454"/>
          <w:jc w:val="center"/>
        </w:trPr>
        <w:tc>
          <w:tcPr>
            <w:tcW w:w="2972" w:type="dxa"/>
            <w:shd w:val="clear" w:color="auto" w:fill="auto"/>
            <w:vAlign w:val="center"/>
          </w:tcPr>
          <w:p w14:paraId="00C19BD1" w14:textId="77777777" w:rsidR="000524B7" w:rsidRPr="008857EA" w:rsidRDefault="000524B7" w:rsidP="00224EE9">
            <w:pPr>
              <w:pStyle w:val="Paragraphedeliste"/>
              <w:tabs>
                <w:tab w:val="left" w:pos="4509"/>
              </w:tabs>
              <w:spacing w:before="0" w:after="0" w:line="240" w:lineRule="auto"/>
              <w:ind w:left="0"/>
              <w:rPr>
                <w:b/>
                <w:color w:val="7030A0"/>
                <w:spacing w:val="2"/>
                <w:highlight w:val="lightGray"/>
              </w:rPr>
            </w:pPr>
            <w:r w:rsidRPr="008857EA">
              <w:rPr>
                <w:b/>
                <w:color w:val="7030A0"/>
                <w:spacing w:val="2"/>
              </w:rPr>
              <w:t>Coordonnateur pédagogique</w:t>
            </w:r>
          </w:p>
        </w:tc>
        <w:tc>
          <w:tcPr>
            <w:tcW w:w="2617" w:type="dxa"/>
            <w:vAlign w:val="center"/>
          </w:tcPr>
          <w:p w14:paraId="1E83589A" w14:textId="77777777" w:rsidR="000524B7" w:rsidRPr="00822147" w:rsidRDefault="000524B7" w:rsidP="00224EE9">
            <w:pPr>
              <w:pStyle w:val="Paragraphedeliste"/>
              <w:tabs>
                <w:tab w:val="left" w:pos="4509"/>
              </w:tabs>
              <w:spacing w:before="0" w:after="0" w:line="240" w:lineRule="auto"/>
              <w:ind w:left="0"/>
              <w:jc w:val="center"/>
              <w:rPr>
                <w:b/>
                <w:color w:val="7030A0"/>
                <w:spacing w:val="2"/>
                <w:highlight w:val="lightGray"/>
                <w:u w:val="single"/>
              </w:rPr>
            </w:pPr>
          </w:p>
        </w:tc>
        <w:tc>
          <w:tcPr>
            <w:tcW w:w="1579" w:type="dxa"/>
            <w:vAlign w:val="center"/>
          </w:tcPr>
          <w:p w14:paraId="2FEABDDA" w14:textId="77777777" w:rsidR="000524B7" w:rsidRPr="00822147" w:rsidRDefault="000524B7" w:rsidP="00224EE9">
            <w:pPr>
              <w:pStyle w:val="Paragraphedeliste"/>
              <w:tabs>
                <w:tab w:val="left" w:pos="4509"/>
              </w:tabs>
              <w:spacing w:before="0" w:after="0" w:line="240" w:lineRule="auto"/>
              <w:ind w:left="0"/>
              <w:jc w:val="center"/>
              <w:rPr>
                <w:b/>
                <w:color w:val="7030A0"/>
                <w:spacing w:val="2"/>
                <w:highlight w:val="lightGray"/>
                <w:u w:val="single"/>
              </w:rPr>
            </w:pPr>
          </w:p>
        </w:tc>
        <w:tc>
          <w:tcPr>
            <w:tcW w:w="3889" w:type="dxa"/>
            <w:vAlign w:val="center"/>
          </w:tcPr>
          <w:p w14:paraId="5B82121F" w14:textId="77777777" w:rsidR="000524B7" w:rsidRPr="00822147" w:rsidRDefault="000524B7" w:rsidP="00224EE9">
            <w:pPr>
              <w:pStyle w:val="Paragraphedeliste"/>
              <w:tabs>
                <w:tab w:val="left" w:pos="4509"/>
              </w:tabs>
              <w:spacing w:before="0" w:after="0" w:line="240" w:lineRule="auto"/>
              <w:ind w:left="0"/>
              <w:jc w:val="center"/>
              <w:rPr>
                <w:b/>
                <w:color w:val="7030A0"/>
                <w:spacing w:val="2"/>
                <w:highlight w:val="lightGray"/>
                <w:u w:val="single"/>
              </w:rPr>
            </w:pPr>
          </w:p>
        </w:tc>
      </w:tr>
      <w:tr w:rsidR="000524B7" w:rsidRPr="00822147" w14:paraId="60D35BB4" w14:textId="77777777" w:rsidTr="008857EA">
        <w:trPr>
          <w:trHeight w:val="454"/>
          <w:jc w:val="center"/>
        </w:trPr>
        <w:tc>
          <w:tcPr>
            <w:tcW w:w="2972" w:type="dxa"/>
          </w:tcPr>
          <w:p w14:paraId="5B4942A1" w14:textId="77777777" w:rsidR="000524B7" w:rsidRPr="008857EA" w:rsidRDefault="000524B7" w:rsidP="00224EE9">
            <w:pPr>
              <w:pStyle w:val="Paragraphedeliste"/>
              <w:tabs>
                <w:tab w:val="left" w:pos="4509"/>
              </w:tabs>
              <w:spacing w:before="0" w:after="0" w:line="240" w:lineRule="auto"/>
              <w:ind w:left="0"/>
              <w:rPr>
                <w:b/>
                <w:color w:val="7030A0"/>
                <w:spacing w:val="2"/>
              </w:rPr>
            </w:pPr>
            <w:r w:rsidRPr="008857EA">
              <w:rPr>
                <w:b/>
                <w:color w:val="7030A0"/>
                <w:spacing w:val="2"/>
              </w:rPr>
              <w:t xml:space="preserve">Coordonnateur de l’OF </w:t>
            </w:r>
          </w:p>
          <w:p w14:paraId="248E0650" w14:textId="77777777" w:rsidR="000524B7" w:rsidRPr="008857EA" w:rsidRDefault="000524B7" w:rsidP="00224EE9">
            <w:pPr>
              <w:pStyle w:val="Paragraphedeliste"/>
              <w:tabs>
                <w:tab w:val="left" w:pos="4509"/>
              </w:tabs>
              <w:spacing w:before="0" w:after="0" w:line="240" w:lineRule="auto"/>
              <w:ind w:left="0"/>
              <w:rPr>
                <w:b/>
                <w:color w:val="7030A0"/>
                <w:spacing w:val="2"/>
              </w:rPr>
            </w:pPr>
            <w:r w:rsidRPr="008857EA">
              <w:rPr>
                <w:b/>
                <w:color w:val="7030A0"/>
                <w:spacing w:val="2"/>
              </w:rPr>
              <w:t>(</w:t>
            </w:r>
            <w:proofErr w:type="gramStart"/>
            <w:r w:rsidRPr="008857EA">
              <w:rPr>
                <w:b/>
                <w:color w:val="7030A0"/>
                <w:spacing w:val="2"/>
              </w:rPr>
              <w:t>s’il</w:t>
            </w:r>
            <w:proofErr w:type="gramEnd"/>
            <w:r w:rsidRPr="008857EA">
              <w:rPr>
                <w:b/>
                <w:color w:val="7030A0"/>
                <w:spacing w:val="2"/>
              </w:rPr>
              <w:t xml:space="preserve"> existe)</w:t>
            </w:r>
          </w:p>
        </w:tc>
        <w:tc>
          <w:tcPr>
            <w:tcW w:w="2617" w:type="dxa"/>
            <w:vAlign w:val="center"/>
          </w:tcPr>
          <w:p w14:paraId="7794ED25" w14:textId="77777777" w:rsidR="000524B7" w:rsidRPr="00822147" w:rsidRDefault="000524B7" w:rsidP="00224EE9">
            <w:pPr>
              <w:pStyle w:val="Paragraphedeliste"/>
              <w:tabs>
                <w:tab w:val="left" w:pos="4509"/>
              </w:tabs>
              <w:spacing w:before="0" w:after="0" w:line="240" w:lineRule="auto"/>
              <w:ind w:left="0"/>
              <w:jc w:val="center"/>
              <w:rPr>
                <w:b/>
                <w:color w:val="7030A0"/>
                <w:spacing w:val="2"/>
                <w:highlight w:val="lightGray"/>
                <w:u w:val="single"/>
              </w:rPr>
            </w:pPr>
          </w:p>
        </w:tc>
        <w:tc>
          <w:tcPr>
            <w:tcW w:w="1579" w:type="dxa"/>
            <w:vAlign w:val="center"/>
          </w:tcPr>
          <w:p w14:paraId="275AAC97" w14:textId="77777777" w:rsidR="000524B7" w:rsidRPr="00822147" w:rsidRDefault="000524B7" w:rsidP="00224EE9">
            <w:pPr>
              <w:pStyle w:val="Paragraphedeliste"/>
              <w:tabs>
                <w:tab w:val="left" w:pos="4509"/>
              </w:tabs>
              <w:spacing w:before="0" w:after="0" w:line="240" w:lineRule="auto"/>
              <w:ind w:left="0"/>
              <w:jc w:val="center"/>
              <w:rPr>
                <w:b/>
                <w:color w:val="7030A0"/>
                <w:spacing w:val="2"/>
                <w:highlight w:val="lightGray"/>
                <w:u w:val="single"/>
              </w:rPr>
            </w:pPr>
          </w:p>
        </w:tc>
        <w:tc>
          <w:tcPr>
            <w:tcW w:w="3889" w:type="dxa"/>
            <w:vAlign w:val="center"/>
          </w:tcPr>
          <w:p w14:paraId="5C9BD1FA" w14:textId="77777777" w:rsidR="000524B7" w:rsidRPr="00822147" w:rsidRDefault="000524B7" w:rsidP="00224EE9">
            <w:pPr>
              <w:pStyle w:val="Paragraphedeliste"/>
              <w:tabs>
                <w:tab w:val="left" w:pos="4509"/>
              </w:tabs>
              <w:spacing w:before="0" w:after="0" w:line="240" w:lineRule="auto"/>
              <w:ind w:left="0"/>
              <w:jc w:val="center"/>
              <w:rPr>
                <w:b/>
                <w:color w:val="7030A0"/>
                <w:spacing w:val="2"/>
                <w:highlight w:val="lightGray"/>
                <w:u w:val="single"/>
              </w:rPr>
            </w:pPr>
          </w:p>
        </w:tc>
      </w:tr>
      <w:bookmarkEnd w:id="1"/>
    </w:tbl>
    <w:p w14:paraId="2771FA35" w14:textId="77777777" w:rsidR="00F97ECB" w:rsidRPr="0088547E" w:rsidRDefault="00F97ECB" w:rsidP="00481A2A">
      <w:pPr>
        <w:spacing w:before="0" w:after="0" w:line="240" w:lineRule="auto"/>
        <w:ind w:right="49"/>
        <w:rPr>
          <w:color w:val="7030A0"/>
        </w:rPr>
      </w:pPr>
    </w:p>
    <w:tbl>
      <w:tblPr>
        <w:tblStyle w:val="Grilledutableau"/>
        <w:tblW w:w="11057" w:type="dxa"/>
        <w:jc w:val="center"/>
        <w:tblLook w:val="04A0" w:firstRow="1" w:lastRow="0" w:firstColumn="1" w:lastColumn="0" w:noHBand="0" w:noVBand="1"/>
      </w:tblPr>
      <w:tblGrid>
        <w:gridCol w:w="2784"/>
        <w:gridCol w:w="2764"/>
        <w:gridCol w:w="2972"/>
        <w:gridCol w:w="2537"/>
      </w:tblGrid>
      <w:tr w:rsidR="00F97ECB" w:rsidRPr="006C3F2B" w14:paraId="2B4E1936" w14:textId="77777777" w:rsidTr="00F97ECB">
        <w:trPr>
          <w:trHeight w:val="454"/>
          <w:jc w:val="center"/>
        </w:trPr>
        <w:tc>
          <w:tcPr>
            <w:tcW w:w="11096" w:type="dxa"/>
            <w:gridSpan w:val="4"/>
            <w:shd w:val="clear" w:color="auto" w:fill="D2AACF"/>
            <w:vAlign w:val="center"/>
          </w:tcPr>
          <w:p w14:paraId="5A9899B8" w14:textId="77777777" w:rsidR="00F97ECB" w:rsidRPr="006C3F2B" w:rsidRDefault="00F97ECB" w:rsidP="000A6BCC">
            <w:pPr>
              <w:pStyle w:val="soustitre1"/>
              <w:spacing w:line="240" w:lineRule="auto"/>
              <w:jc w:val="both"/>
              <w:rPr>
                <w:rFonts w:asciiTheme="minorHAnsi" w:hAnsiTheme="minorHAnsi"/>
                <w:b w:val="0"/>
                <w:color w:val="FFFFFF" w:themeColor="background1"/>
                <w:u w:val="none"/>
              </w:rPr>
            </w:pPr>
            <w:r w:rsidRPr="006C3F2B">
              <w:rPr>
                <w:rFonts w:asciiTheme="minorHAnsi" w:hAnsiTheme="minorHAnsi"/>
                <w:b w:val="0"/>
                <w:color w:val="FFFFFF" w:themeColor="background1"/>
                <w:u w:val="none"/>
              </w:rPr>
              <w:t>Référent(s) chargé(s) d’accompagnement des stagiaires pour la recherche de financement</w:t>
            </w:r>
          </w:p>
        </w:tc>
      </w:tr>
      <w:tr w:rsidR="00F97ECB" w:rsidRPr="00F97ECB" w14:paraId="167A631E" w14:textId="77777777" w:rsidTr="00F97ECB">
        <w:trPr>
          <w:trHeight w:val="454"/>
          <w:jc w:val="center"/>
        </w:trPr>
        <w:tc>
          <w:tcPr>
            <w:tcW w:w="2795" w:type="dxa"/>
            <w:vAlign w:val="center"/>
          </w:tcPr>
          <w:p w14:paraId="6E29FFA3" w14:textId="77777777" w:rsidR="00F97ECB" w:rsidRPr="00F97ECB" w:rsidRDefault="00F97ECB" w:rsidP="000A6BCC">
            <w:pPr>
              <w:pStyle w:val="soustitre1"/>
              <w:spacing w:line="240" w:lineRule="auto"/>
              <w:jc w:val="center"/>
              <w:rPr>
                <w:rFonts w:asciiTheme="minorHAnsi" w:hAnsiTheme="minorHAnsi"/>
                <w:b w:val="0"/>
                <w:color w:val="7030A0"/>
                <w:u w:val="none"/>
              </w:rPr>
            </w:pPr>
            <w:r w:rsidRPr="00F97ECB">
              <w:rPr>
                <w:rFonts w:asciiTheme="minorHAnsi" w:hAnsiTheme="minorHAnsi"/>
                <w:b w:val="0"/>
                <w:color w:val="7030A0"/>
                <w:u w:val="none"/>
              </w:rPr>
              <w:t>NOM et Prénom</w:t>
            </w:r>
          </w:p>
        </w:tc>
        <w:tc>
          <w:tcPr>
            <w:tcW w:w="2773" w:type="dxa"/>
            <w:vAlign w:val="center"/>
          </w:tcPr>
          <w:p w14:paraId="5C40F3F1" w14:textId="77777777" w:rsidR="00F97ECB" w:rsidRPr="00F97ECB" w:rsidRDefault="00F97ECB" w:rsidP="000A6BCC">
            <w:pPr>
              <w:pStyle w:val="soustitre1"/>
              <w:spacing w:line="240" w:lineRule="auto"/>
              <w:jc w:val="center"/>
              <w:rPr>
                <w:rFonts w:asciiTheme="minorHAnsi" w:hAnsiTheme="minorHAnsi"/>
                <w:b w:val="0"/>
                <w:color w:val="7030A0"/>
                <w:u w:val="none"/>
              </w:rPr>
            </w:pPr>
            <w:r w:rsidRPr="00F97ECB">
              <w:rPr>
                <w:rFonts w:asciiTheme="minorHAnsi" w:hAnsiTheme="minorHAnsi"/>
                <w:b w:val="0"/>
                <w:color w:val="7030A0"/>
                <w:u w:val="none"/>
              </w:rPr>
              <w:t>Qualité</w:t>
            </w:r>
          </w:p>
          <w:p w14:paraId="42DB5BC3" w14:textId="77777777" w:rsidR="00F97ECB" w:rsidRPr="00F97ECB" w:rsidRDefault="00F97ECB" w:rsidP="000A6BCC">
            <w:pPr>
              <w:pStyle w:val="soustitre1"/>
              <w:spacing w:line="240" w:lineRule="auto"/>
              <w:jc w:val="center"/>
              <w:rPr>
                <w:rFonts w:asciiTheme="minorHAnsi" w:hAnsiTheme="minorHAnsi"/>
                <w:b w:val="0"/>
                <w:color w:val="7030A0"/>
                <w:u w:val="none"/>
              </w:rPr>
            </w:pPr>
            <w:r w:rsidRPr="00F97ECB">
              <w:rPr>
                <w:rFonts w:asciiTheme="minorHAnsi" w:hAnsiTheme="minorHAnsi"/>
                <w:b w:val="0"/>
                <w:color w:val="7030A0"/>
                <w:u w:val="none"/>
              </w:rPr>
              <w:t>(</w:t>
            </w:r>
            <w:proofErr w:type="gramStart"/>
            <w:r w:rsidRPr="00F97ECB">
              <w:rPr>
                <w:rFonts w:asciiTheme="minorHAnsi" w:hAnsiTheme="minorHAnsi"/>
                <w:b w:val="0"/>
                <w:color w:val="7030A0"/>
                <w:u w:val="none"/>
              </w:rPr>
              <w:t>secrétaire</w:t>
            </w:r>
            <w:proofErr w:type="gramEnd"/>
            <w:r w:rsidRPr="00F97ECB">
              <w:rPr>
                <w:rFonts w:asciiTheme="minorHAnsi" w:hAnsiTheme="minorHAnsi"/>
                <w:b w:val="0"/>
                <w:color w:val="7030A0"/>
                <w:u w:val="none"/>
              </w:rPr>
              <w:t xml:space="preserve">, …)  </w:t>
            </w:r>
          </w:p>
        </w:tc>
        <w:tc>
          <w:tcPr>
            <w:tcW w:w="2982" w:type="dxa"/>
            <w:vAlign w:val="center"/>
          </w:tcPr>
          <w:p w14:paraId="745C214D" w14:textId="77777777" w:rsidR="00F97ECB" w:rsidRPr="00F97ECB" w:rsidRDefault="00F97ECB" w:rsidP="000A6BCC">
            <w:pPr>
              <w:pStyle w:val="soustitre1"/>
              <w:spacing w:line="240" w:lineRule="auto"/>
              <w:jc w:val="center"/>
              <w:rPr>
                <w:rFonts w:asciiTheme="minorHAnsi" w:hAnsiTheme="minorHAnsi"/>
                <w:b w:val="0"/>
                <w:color w:val="7030A0"/>
                <w:u w:val="none"/>
              </w:rPr>
            </w:pPr>
            <w:r w:rsidRPr="00F97ECB">
              <w:rPr>
                <w:rFonts w:asciiTheme="minorHAnsi" w:hAnsiTheme="minorHAnsi"/>
                <w:b w:val="0"/>
                <w:color w:val="7030A0"/>
                <w:u w:val="none"/>
              </w:rPr>
              <w:t>Adresse électronique</w:t>
            </w:r>
          </w:p>
        </w:tc>
        <w:tc>
          <w:tcPr>
            <w:tcW w:w="2546" w:type="dxa"/>
            <w:vAlign w:val="center"/>
          </w:tcPr>
          <w:p w14:paraId="0D768288" w14:textId="77777777" w:rsidR="00F97ECB" w:rsidRPr="00F97ECB" w:rsidRDefault="00F97ECB" w:rsidP="000A6BCC">
            <w:pPr>
              <w:pStyle w:val="soustitre1"/>
              <w:spacing w:line="240" w:lineRule="auto"/>
              <w:jc w:val="center"/>
              <w:rPr>
                <w:rFonts w:asciiTheme="minorHAnsi" w:hAnsiTheme="minorHAnsi"/>
                <w:b w:val="0"/>
                <w:color w:val="7030A0"/>
                <w:u w:val="none"/>
              </w:rPr>
            </w:pPr>
            <w:r w:rsidRPr="00F97ECB">
              <w:rPr>
                <w:rFonts w:asciiTheme="minorHAnsi" w:hAnsiTheme="minorHAnsi"/>
                <w:b w:val="0"/>
                <w:color w:val="7030A0"/>
                <w:u w:val="none"/>
              </w:rPr>
              <w:t>N° de téléphone</w:t>
            </w:r>
          </w:p>
        </w:tc>
      </w:tr>
      <w:tr w:rsidR="00F97ECB" w:rsidRPr="006C3F2B" w14:paraId="4841EF03" w14:textId="77777777" w:rsidTr="00F97ECB">
        <w:trPr>
          <w:trHeight w:val="454"/>
          <w:jc w:val="center"/>
        </w:trPr>
        <w:tc>
          <w:tcPr>
            <w:tcW w:w="2795" w:type="dxa"/>
            <w:vAlign w:val="center"/>
          </w:tcPr>
          <w:p w14:paraId="703922DA" w14:textId="77777777" w:rsidR="00F97ECB" w:rsidRPr="006C3F2B" w:rsidRDefault="00F97ECB" w:rsidP="000A6BCC">
            <w:pPr>
              <w:pStyle w:val="soustitre1"/>
              <w:spacing w:line="240" w:lineRule="auto"/>
              <w:jc w:val="both"/>
              <w:rPr>
                <w:rFonts w:asciiTheme="minorHAnsi" w:hAnsiTheme="minorHAnsi"/>
                <w:b w:val="0"/>
                <w:color w:val="auto"/>
                <w:u w:val="none"/>
              </w:rPr>
            </w:pPr>
          </w:p>
        </w:tc>
        <w:tc>
          <w:tcPr>
            <w:tcW w:w="2773" w:type="dxa"/>
            <w:vAlign w:val="center"/>
          </w:tcPr>
          <w:p w14:paraId="5AFB04CC" w14:textId="77777777" w:rsidR="00F97ECB" w:rsidRPr="006C3F2B" w:rsidRDefault="00F97ECB" w:rsidP="000A6BCC">
            <w:pPr>
              <w:pStyle w:val="soustitre1"/>
              <w:spacing w:line="240" w:lineRule="auto"/>
              <w:jc w:val="both"/>
              <w:rPr>
                <w:rFonts w:asciiTheme="minorHAnsi" w:hAnsiTheme="minorHAnsi"/>
                <w:b w:val="0"/>
                <w:color w:val="auto"/>
                <w:u w:val="none"/>
              </w:rPr>
            </w:pPr>
          </w:p>
        </w:tc>
        <w:tc>
          <w:tcPr>
            <w:tcW w:w="2982" w:type="dxa"/>
            <w:vAlign w:val="center"/>
          </w:tcPr>
          <w:p w14:paraId="6AF3ECD5" w14:textId="77777777" w:rsidR="00F97ECB" w:rsidRPr="006C3F2B" w:rsidRDefault="00F97ECB" w:rsidP="000A6BCC">
            <w:pPr>
              <w:pStyle w:val="soustitre1"/>
              <w:spacing w:line="240" w:lineRule="auto"/>
              <w:jc w:val="both"/>
              <w:rPr>
                <w:rFonts w:asciiTheme="minorHAnsi" w:hAnsiTheme="minorHAnsi"/>
                <w:b w:val="0"/>
                <w:color w:val="auto"/>
                <w:u w:val="none"/>
              </w:rPr>
            </w:pPr>
          </w:p>
        </w:tc>
        <w:tc>
          <w:tcPr>
            <w:tcW w:w="2546" w:type="dxa"/>
            <w:vAlign w:val="center"/>
          </w:tcPr>
          <w:p w14:paraId="2AD1A8B5" w14:textId="77777777" w:rsidR="00F97ECB" w:rsidRPr="006C3F2B" w:rsidRDefault="00F97ECB" w:rsidP="000A6BCC">
            <w:pPr>
              <w:pStyle w:val="soustitre1"/>
              <w:spacing w:line="240" w:lineRule="auto"/>
              <w:jc w:val="both"/>
              <w:rPr>
                <w:rFonts w:asciiTheme="minorHAnsi" w:hAnsiTheme="minorHAnsi"/>
                <w:b w:val="0"/>
                <w:color w:val="auto"/>
                <w:u w:val="none"/>
              </w:rPr>
            </w:pPr>
          </w:p>
        </w:tc>
      </w:tr>
      <w:tr w:rsidR="00F97ECB" w:rsidRPr="006C3F2B" w14:paraId="45E23DED" w14:textId="77777777" w:rsidTr="00F97ECB">
        <w:trPr>
          <w:trHeight w:val="454"/>
          <w:jc w:val="center"/>
        </w:trPr>
        <w:tc>
          <w:tcPr>
            <w:tcW w:w="2795" w:type="dxa"/>
            <w:vAlign w:val="center"/>
          </w:tcPr>
          <w:p w14:paraId="247B15F7" w14:textId="77777777" w:rsidR="00F97ECB" w:rsidRPr="006C3F2B" w:rsidRDefault="00F97ECB" w:rsidP="000A6BCC">
            <w:pPr>
              <w:pStyle w:val="soustitre1"/>
              <w:spacing w:line="240" w:lineRule="auto"/>
              <w:jc w:val="both"/>
              <w:rPr>
                <w:rFonts w:asciiTheme="minorHAnsi" w:hAnsiTheme="minorHAnsi"/>
                <w:b w:val="0"/>
                <w:color w:val="auto"/>
                <w:u w:val="none"/>
              </w:rPr>
            </w:pPr>
          </w:p>
        </w:tc>
        <w:tc>
          <w:tcPr>
            <w:tcW w:w="2773" w:type="dxa"/>
            <w:vAlign w:val="center"/>
          </w:tcPr>
          <w:p w14:paraId="21067056" w14:textId="77777777" w:rsidR="00F97ECB" w:rsidRPr="006C3F2B" w:rsidRDefault="00F97ECB" w:rsidP="000A6BCC">
            <w:pPr>
              <w:pStyle w:val="soustitre1"/>
              <w:spacing w:line="240" w:lineRule="auto"/>
              <w:jc w:val="both"/>
              <w:rPr>
                <w:rFonts w:asciiTheme="minorHAnsi" w:hAnsiTheme="minorHAnsi"/>
                <w:b w:val="0"/>
                <w:color w:val="auto"/>
                <w:u w:val="none"/>
              </w:rPr>
            </w:pPr>
          </w:p>
        </w:tc>
        <w:tc>
          <w:tcPr>
            <w:tcW w:w="2982" w:type="dxa"/>
            <w:vAlign w:val="center"/>
          </w:tcPr>
          <w:p w14:paraId="0F105149" w14:textId="77777777" w:rsidR="00F97ECB" w:rsidRPr="006C3F2B" w:rsidRDefault="00F97ECB" w:rsidP="000A6BCC">
            <w:pPr>
              <w:pStyle w:val="soustitre1"/>
              <w:spacing w:line="240" w:lineRule="auto"/>
              <w:jc w:val="both"/>
              <w:rPr>
                <w:rFonts w:asciiTheme="minorHAnsi" w:hAnsiTheme="minorHAnsi"/>
                <w:b w:val="0"/>
                <w:color w:val="auto"/>
                <w:u w:val="none"/>
              </w:rPr>
            </w:pPr>
          </w:p>
        </w:tc>
        <w:tc>
          <w:tcPr>
            <w:tcW w:w="2546" w:type="dxa"/>
            <w:vAlign w:val="center"/>
          </w:tcPr>
          <w:p w14:paraId="000B2049" w14:textId="77777777" w:rsidR="00F97ECB" w:rsidRPr="006C3F2B" w:rsidRDefault="00F97ECB" w:rsidP="000A6BCC">
            <w:pPr>
              <w:pStyle w:val="soustitre1"/>
              <w:spacing w:line="240" w:lineRule="auto"/>
              <w:jc w:val="both"/>
              <w:rPr>
                <w:rFonts w:asciiTheme="minorHAnsi" w:hAnsiTheme="minorHAnsi"/>
                <w:b w:val="0"/>
                <w:color w:val="auto"/>
                <w:u w:val="none"/>
              </w:rPr>
            </w:pPr>
          </w:p>
        </w:tc>
      </w:tr>
    </w:tbl>
    <w:p w14:paraId="136E89CA" w14:textId="77777777" w:rsidR="00F97ECB" w:rsidRPr="00176588" w:rsidRDefault="00F97ECB" w:rsidP="00F97ECB">
      <w:pPr>
        <w:pStyle w:val="soustitre1"/>
        <w:spacing w:line="240" w:lineRule="auto"/>
        <w:jc w:val="both"/>
        <w:rPr>
          <w:rFonts w:asciiTheme="minorHAnsi" w:hAnsiTheme="minorHAnsi"/>
          <w:b w:val="0"/>
          <w:color w:val="auto"/>
          <w:sz w:val="20"/>
          <w:szCs w:val="20"/>
          <w:u w:val="none"/>
        </w:rPr>
      </w:pPr>
    </w:p>
    <w:tbl>
      <w:tblPr>
        <w:tblStyle w:val="Grilledutableau"/>
        <w:tblW w:w="11057" w:type="dxa"/>
        <w:jc w:val="center"/>
        <w:tblLook w:val="04A0" w:firstRow="1" w:lastRow="0" w:firstColumn="1" w:lastColumn="0" w:noHBand="0" w:noVBand="1"/>
      </w:tblPr>
      <w:tblGrid>
        <w:gridCol w:w="2181"/>
        <w:gridCol w:w="1783"/>
        <w:gridCol w:w="2835"/>
        <w:gridCol w:w="2552"/>
        <w:gridCol w:w="1706"/>
      </w:tblGrid>
      <w:tr w:rsidR="00F97ECB" w:rsidRPr="006C3F2B" w14:paraId="6ECA8F9E" w14:textId="77777777" w:rsidTr="00F97ECB">
        <w:trPr>
          <w:trHeight w:val="454"/>
          <w:jc w:val="center"/>
        </w:trPr>
        <w:tc>
          <w:tcPr>
            <w:tcW w:w="11057" w:type="dxa"/>
            <w:gridSpan w:val="5"/>
            <w:shd w:val="clear" w:color="auto" w:fill="D2AACF"/>
            <w:vAlign w:val="center"/>
          </w:tcPr>
          <w:p w14:paraId="12A8BF96" w14:textId="77777777" w:rsidR="00F97ECB" w:rsidRPr="006C3F2B" w:rsidRDefault="00F97ECB" w:rsidP="000A6BCC">
            <w:pPr>
              <w:pStyle w:val="soustitre1"/>
              <w:spacing w:line="240" w:lineRule="auto"/>
              <w:jc w:val="both"/>
              <w:rPr>
                <w:rFonts w:asciiTheme="minorHAnsi" w:hAnsiTheme="minorHAnsi"/>
                <w:b w:val="0"/>
                <w:color w:val="FFFFFF" w:themeColor="background1"/>
                <w:u w:val="none"/>
              </w:rPr>
            </w:pPr>
            <w:r w:rsidRPr="006C3F2B">
              <w:rPr>
                <w:rFonts w:asciiTheme="minorHAnsi" w:hAnsiTheme="minorHAnsi"/>
                <w:b w:val="0"/>
                <w:color w:val="FFFFFF" w:themeColor="background1"/>
                <w:u w:val="none"/>
              </w:rPr>
              <w:t>Référent(s) chargé(s) d’accompagner les stagiaires en situation de handicap</w:t>
            </w:r>
          </w:p>
        </w:tc>
      </w:tr>
      <w:tr w:rsidR="00F97ECB" w:rsidRPr="00F97ECB" w14:paraId="32AF0D92" w14:textId="77777777" w:rsidTr="00F97ECB">
        <w:trPr>
          <w:trHeight w:val="454"/>
          <w:jc w:val="center"/>
        </w:trPr>
        <w:tc>
          <w:tcPr>
            <w:tcW w:w="2181" w:type="dxa"/>
            <w:vAlign w:val="center"/>
          </w:tcPr>
          <w:p w14:paraId="6BF48E17" w14:textId="77777777" w:rsidR="00F97ECB" w:rsidRPr="007D70D0" w:rsidRDefault="00F97ECB" w:rsidP="000A6BCC">
            <w:pPr>
              <w:pStyle w:val="soustitre1"/>
              <w:spacing w:line="240" w:lineRule="auto"/>
              <w:jc w:val="center"/>
              <w:rPr>
                <w:rFonts w:asciiTheme="minorHAnsi" w:hAnsiTheme="minorHAnsi"/>
                <w:b w:val="0"/>
                <w:color w:val="7030A0"/>
                <w:u w:val="none"/>
              </w:rPr>
            </w:pPr>
            <w:r w:rsidRPr="007D70D0">
              <w:rPr>
                <w:rFonts w:asciiTheme="minorHAnsi" w:hAnsiTheme="minorHAnsi"/>
                <w:b w:val="0"/>
                <w:color w:val="7030A0"/>
                <w:u w:val="none"/>
              </w:rPr>
              <w:t>NOM et Prénom</w:t>
            </w:r>
          </w:p>
        </w:tc>
        <w:tc>
          <w:tcPr>
            <w:tcW w:w="1783" w:type="dxa"/>
            <w:vAlign w:val="center"/>
          </w:tcPr>
          <w:p w14:paraId="1FFC0590" w14:textId="77777777" w:rsidR="00F97ECB" w:rsidRPr="00F97ECB" w:rsidRDefault="00F97ECB" w:rsidP="007D70D0">
            <w:pPr>
              <w:pStyle w:val="soustitre1"/>
              <w:spacing w:line="240" w:lineRule="auto"/>
              <w:jc w:val="center"/>
              <w:rPr>
                <w:rFonts w:asciiTheme="minorHAnsi" w:hAnsiTheme="minorHAnsi"/>
                <w:b w:val="0"/>
                <w:color w:val="7030A0"/>
                <w:u w:val="none"/>
              </w:rPr>
            </w:pPr>
            <w:r w:rsidRPr="00F97ECB">
              <w:rPr>
                <w:rFonts w:asciiTheme="minorHAnsi" w:hAnsiTheme="minorHAnsi"/>
                <w:b w:val="0"/>
                <w:color w:val="7030A0"/>
                <w:u w:val="none"/>
              </w:rPr>
              <w:t>Qualité</w:t>
            </w:r>
          </w:p>
          <w:p w14:paraId="226E2CDF" w14:textId="77777777" w:rsidR="00F97ECB" w:rsidRPr="00F97ECB" w:rsidRDefault="00F97ECB" w:rsidP="000A6BCC">
            <w:pPr>
              <w:pStyle w:val="soustitre1"/>
              <w:spacing w:line="240" w:lineRule="auto"/>
              <w:jc w:val="center"/>
              <w:rPr>
                <w:rFonts w:asciiTheme="minorHAnsi" w:hAnsiTheme="minorHAnsi"/>
                <w:b w:val="0"/>
                <w:color w:val="7030A0"/>
                <w:u w:val="none"/>
              </w:rPr>
            </w:pPr>
            <w:r w:rsidRPr="00F97ECB">
              <w:rPr>
                <w:rFonts w:asciiTheme="minorHAnsi" w:hAnsiTheme="minorHAnsi"/>
                <w:b w:val="0"/>
                <w:color w:val="7030A0"/>
                <w:u w:val="none"/>
              </w:rPr>
              <w:t>(</w:t>
            </w:r>
            <w:proofErr w:type="gramStart"/>
            <w:r w:rsidRPr="00F97ECB">
              <w:rPr>
                <w:rFonts w:asciiTheme="minorHAnsi" w:hAnsiTheme="minorHAnsi"/>
                <w:b w:val="0"/>
                <w:color w:val="7030A0"/>
                <w:u w:val="none"/>
              </w:rPr>
              <w:t>formateur</w:t>
            </w:r>
            <w:proofErr w:type="gramEnd"/>
            <w:r w:rsidRPr="00F97ECB">
              <w:rPr>
                <w:rFonts w:asciiTheme="minorHAnsi" w:hAnsiTheme="minorHAnsi"/>
                <w:b w:val="0"/>
                <w:color w:val="7030A0"/>
                <w:u w:val="none"/>
              </w:rPr>
              <w:t xml:space="preserve">, …)  </w:t>
            </w:r>
          </w:p>
          <w:p w14:paraId="77BC2C64" w14:textId="77777777" w:rsidR="00F97ECB" w:rsidRPr="00F97ECB" w:rsidRDefault="00F97ECB" w:rsidP="000A6BCC">
            <w:pPr>
              <w:pStyle w:val="soustitre1"/>
              <w:spacing w:line="240" w:lineRule="auto"/>
              <w:jc w:val="center"/>
              <w:rPr>
                <w:rFonts w:asciiTheme="minorHAnsi" w:hAnsiTheme="minorHAnsi"/>
                <w:b w:val="0"/>
                <w:color w:val="7030A0"/>
                <w:u w:val="none"/>
              </w:rPr>
            </w:pPr>
          </w:p>
        </w:tc>
        <w:tc>
          <w:tcPr>
            <w:tcW w:w="2835" w:type="dxa"/>
            <w:vAlign w:val="center"/>
          </w:tcPr>
          <w:p w14:paraId="0900002D" w14:textId="77777777" w:rsidR="00F97ECB" w:rsidRPr="00F97ECB" w:rsidRDefault="00F97ECB" w:rsidP="000A6BCC">
            <w:pPr>
              <w:pStyle w:val="soustitre1"/>
              <w:spacing w:line="240" w:lineRule="auto"/>
              <w:jc w:val="center"/>
              <w:rPr>
                <w:rFonts w:asciiTheme="minorHAnsi" w:hAnsiTheme="minorHAnsi"/>
                <w:b w:val="0"/>
                <w:color w:val="7030A0"/>
                <w:u w:val="none"/>
              </w:rPr>
            </w:pPr>
            <w:r w:rsidRPr="00F97ECB">
              <w:rPr>
                <w:rFonts w:asciiTheme="minorHAnsi" w:hAnsiTheme="minorHAnsi"/>
                <w:b w:val="0"/>
                <w:color w:val="7030A0"/>
                <w:u w:val="none"/>
              </w:rPr>
              <w:t>Formation suivie</w:t>
            </w:r>
          </w:p>
          <w:p w14:paraId="60137DF6" w14:textId="77777777" w:rsidR="00F97ECB" w:rsidRPr="00F97ECB" w:rsidRDefault="00F97ECB" w:rsidP="000A6BCC">
            <w:pPr>
              <w:pStyle w:val="soustitre1"/>
              <w:spacing w:line="240" w:lineRule="auto"/>
              <w:jc w:val="center"/>
              <w:rPr>
                <w:rFonts w:asciiTheme="minorHAnsi" w:hAnsiTheme="minorHAnsi"/>
                <w:b w:val="0"/>
                <w:color w:val="7030A0"/>
                <w:u w:val="none"/>
              </w:rPr>
            </w:pPr>
            <w:r w:rsidRPr="00F97ECB">
              <w:rPr>
                <w:rFonts w:asciiTheme="minorHAnsi" w:hAnsiTheme="minorHAnsi"/>
                <w:b w:val="0"/>
                <w:color w:val="7030A0"/>
                <w:u w:val="none"/>
              </w:rPr>
              <w:t>(AGEFIPH, Cap-emploi, AFNOR, …)</w:t>
            </w:r>
          </w:p>
        </w:tc>
        <w:tc>
          <w:tcPr>
            <w:tcW w:w="2552" w:type="dxa"/>
            <w:vAlign w:val="center"/>
          </w:tcPr>
          <w:p w14:paraId="66D4285F" w14:textId="77777777" w:rsidR="00F97ECB" w:rsidRPr="00F97ECB" w:rsidRDefault="00F97ECB" w:rsidP="000A6BCC">
            <w:pPr>
              <w:pStyle w:val="soustitre1"/>
              <w:spacing w:line="240" w:lineRule="auto"/>
              <w:jc w:val="center"/>
              <w:rPr>
                <w:rFonts w:asciiTheme="minorHAnsi" w:hAnsiTheme="minorHAnsi"/>
                <w:b w:val="0"/>
                <w:color w:val="7030A0"/>
                <w:u w:val="none"/>
              </w:rPr>
            </w:pPr>
            <w:r w:rsidRPr="00F97ECB">
              <w:rPr>
                <w:rFonts w:asciiTheme="minorHAnsi" w:hAnsiTheme="minorHAnsi"/>
                <w:b w:val="0"/>
                <w:color w:val="7030A0"/>
                <w:u w:val="none"/>
              </w:rPr>
              <w:t>Adresse électronique</w:t>
            </w:r>
          </w:p>
        </w:tc>
        <w:tc>
          <w:tcPr>
            <w:tcW w:w="1706" w:type="dxa"/>
            <w:vAlign w:val="center"/>
          </w:tcPr>
          <w:p w14:paraId="741DB4D4" w14:textId="77777777" w:rsidR="00F97ECB" w:rsidRPr="00F97ECB" w:rsidRDefault="00F97ECB" w:rsidP="000A6BCC">
            <w:pPr>
              <w:pStyle w:val="soustitre1"/>
              <w:spacing w:line="240" w:lineRule="auto"/>
              <w:jc w:val="center"/>
              <w:rPr>
                <w:rFonts w:asciiTheme="minorHAnsi" w:hAnsiTheme="minorHAnsi"/>
                <w:b w:val="0"/>
                <w:color w:val="7030A0"/>
                <w:u w:val="none"/>
              </w:rPr>
            </w:pPr>
            <w:r w:rsidRPr="00F97ECB">
              <w:rPr>
                <w:rFonts w:asciiTheme="minorHAnsi" w:hAnsiTheme="minorHAnsi"/>
                <w:b w:val="0"/>
                <w:color w:val="7030A0"/>
                <w:u w:val="none"/>
              </w:rPr>
              <w:t>N° de téléphone</w:t>
            </w:r>
          </w:p>
        </w:tc>
      </w:tr>
      <w:tr w:rsidR="00F97ECB" w:rsidRPr="006C3F2B" w14:paraId="0A7C64CF" w14:textId="77777777" w:rsidTr="00F97ECB">
        <w:trPr>
          <w:trHeight w:val="454"/>
          <w:jc w:val="center"/>
        </w:trPr>
        <w:tc>
          <w:tcPr>
            <w:tcW w:w="2181" w:type="dxa"/>
            <w:vAlign w:val="center"/>
          </w:tcPr>
          <w:p w14:paraId="00A86AE4" w14:textId="77777777" w:rsidR="00F97ECB" w:rsidRPr="006C3F2B" w:rsidRDefault="00F97ECB" w:rsidP="000A6BCC">
            <w:pPr>
              <w:pStyle w:val="soustitre1"/>
              <w:spacing w:line="240" w:lineRule="auto"/>
              <w:jc w:val="both"/>
              <w:rPr>
                <w:rFonts w:asciiTheme="minorHAnsi" w:hAnsiTheme="minorHAnsi"/>
                <w:b w:val="0"/>
                <w:color w:val="auto"/>
                <w:u w:val="none"/>
              </w:rPr>
            </w:pPr>
          </w:p>
        </w:tc>
        <w:tc>
          <w:tcPr>
            <w:tcW w:w="1783" w:type="dxa"/>
            <w:vAlign w:val="center"/>
          </w:tcPr>
          <w:p w14:paraId="58195FEE" w14:textId="77777777" w:rsidR="00F97ECB" w:rsidRPr="006C3F2B" w:rsidRDefault="00F97ECB" w:rsidP="000A6BCC">
            <w:pPr>
              <w:pStyle w:val="soustitre1"/>
              <w:spacing w:line="240" w:lineRule="auto"/>
              <w:jc w:val="both"/>
              <w:rPr>
                <w:rFonts w:asciiTheme="minorHAnsi" w:hAnsiTheme="minorHAnsi"/>
                <w:b w:val="0"/>
                <w:color w:val="auto"/>
                <w:u w:val="none"/>
              </w:rPr>
            </w:pPr>
          </w:p>
        </w:tc>
        <w:tc>
          <w:tcPr>
            <w:tcW w:w="2835" w:type="dxa"/>
            <w:vAlign w:val="center"/>
          </w:tcPr>
          <w:p w14:paraId="608202A7" w14:textId="77777777" w:rsidR="00F97ECB" w:rsidRPr="006C3F2B" w:rsidRDefault="00F97ECB" w:rsidP="000A6BCC">
            <w:pPr>
              <w:pStyle w:val="soustitre1"/>
              <w:spacing w:line="240" w:lineRule="auto"/>
              <w:jc w:val="both"/>
              <w:rPr>
                <w:rFonts w:asciiTheme="minorHAnsi" w:hAnsiTheme="minorHAnsi"/>
                <w:b w:val="0"/>
                <w:color w:val="auto"/>
                <w:u w:val="none"/>
              </w:rPr>
            </w:pPr>
          </w:p>
        </w:tc>
        <w:tc>
          <w:tcPr>
            <w:tcW w:w="2552" w:type="dxa"/>
            <w:vAlign w:val="center"/>
          </w:tcPr>
          <w:p w14:paraId="76ACBA20" w14:textId="77777777" w:rsidR="00F97ECB" w:rsidRPr="006C3F2B" w:rsidRDefault="00F97ECB" w:rsidP="000A6BCC">
            <w:pPr>
              <w:pStyle w:val="soustitre1"/>
              <w:spacing w:line="240" w:lineRule="auto"/>
              <w:jc w:val="both"/>
              <w:rPr>
                <w:rFonts w:asciiTheme="minorHAnsi" w:hAnsiTheme="minorHAnsi"/>
                <w:b w:val="0"/>
                <w:color w:val="auto"/>
                <w:u w:val="none"/>
              </w:rPr>
            </w:pPr>
          </w:p>
        </w:tc>
        <w:tc>
          <w:tcPr>
            <w:tcW w:w="1706" w:type="dxa"/>
            <w:vAlign w:val="center"/>
          </w:tcPr>
          <w:p w14:paraId="5B6D4852" w14:textId="77777777" w:rsidR="00F97ECB" w:rsidRPr="006C3F2B" w:rsidRDefault="00F97ECB" w:rsidP="000A6BCC">
            <w:pPr>
              <w:pStyle w:val="soustitre1"/>
              <w:spacing w:line="240" w:lineRule="auto"/>
              <w:jc w:val="both"/>
              <w:rPr>
                <w:rFonts w:asciiTheme="minorHAnsi" w:hAnsiTheme="minorHAnsi"/>
                <w:b w:val="0"/>
                <w:color w:val="auto"/>
                <w:u w:val="none"/>
              </w:rPr>
            </w:pPr>
          </w:p>
        </w:tc>
      </w:tr>
      <w:tr w:rsidR="00F97ECB" w:rsidRPr="006C3F2B" w14:paraId="514A6EDD" w14:textId="77777777" w:rsidTr="00F97ECB">
        <w:trPr>
          <w:trHeight w:val="454"/>
          <w:jc w:val="center"/>
        </w:trPr>
        <w:tc>
          <w:tcPr>
            <w:tcW w:w="2181" w:type="dxa"/>
            <w:vAlign w:val="center"/>
          </w:tcPr>
          <w:p w14:paraId="613405B4" w14:textId="77777777" w:rsidR="00F97ECB" w:rsidRPr="006C3F2B" w:rsidRDefault="00F97ECB" w:rsidP="000A6BCC">
            <w:pPr>
              <w:pStyle w:val="soustitre1"/>
              <w:spacing w:line="240" w:lineRule="auto"/>
              <w:jc w:val="both"/>
              <w:rPr>
                <w:rFonts w:asciiTheme="minorHAnsi" w:hAnsiTheme="minorHAnsi"/>
                <w:b w:val="0"/>
                <w:color w:val="auto"/>
                <w:u w:val="none"/>
              </w:rPr>
            </w:pPr>
          </w:p>
        </w:tc>
        <w:tc>
          <w:tcPr>
            <w:tcW w:w="1783" w:type="dxa"/>
            <w:vAlign w:val="center"/>
          </w:tcPr>
          <w:p w14:paraId="23CBC68D" w14:textId="77777777" w:rsidR="00F97ECB" w:rsidRPr="006C3F2B" w:rsidRDefault="00F97ECB" w:rsidP="000A6BCC">
            <w:pPr>
              <w:pStyle w:val="soustitre1"/>
              <w:spacing w:line="240" w:lineRule="auto"/>
              <w:jc w:val="both"/>
              <w:rPr>
                <w:rFonts w:asciiTheme="minorHAnsi" w:hAnsiTheme="minorHAnsi"/>
                <w:b w:val="0"/>
                <w:color w:val="auto"/>
                <w:u w:val="none"/>
              </w:rPr>
            </w:pPr>
          </w:p>
        </w:tc>
        <w:tc>
          <w:tcPr>
            <w:tcW w:w="2835" w:type="dxa"/>
            <w:vAlign w:val="center"/>
          </w:tcPr>
          <w:p w14:paraId="5B8CC1DF" w14:textId="77777777" w:rsidR="00F97ECB" w:rsidRPr="006C3F2B" w:rsidRDefault="00F97ECB" w:rsidP="000A6BCC">
            <w:pPr>
              <w:pStyle w:val="soustitre1"/>
              <w:spacing w:line="240" w:lineRule="auto"/>
              <w:jc w:val="both"/>
              <w:rPr>
                <w:rFonts w:asciiTheme="minorHAnsi" w:hAnsiTheme="minorHAnsi"/>
                <w:b w:val="0"/>
                <w:color w:val="auto"/>
                <w:u w:val="none"/>
              </w:rPr>
            </w:pPr>
          </w:p>
        </w:tc>
        <w:tc>
          <w:tcPr>
            <w:tcW w:w="2552" w:type="dxa"/>
            <w:vAlign w:val="center"/>
          </w:tcPr>
          <w:p w14:paraId="41F6801F" w14:textId="77777777" w:rsidR="00F97ECB" w:rsidRPr="006C3F2B" w:rsidRDefault="00F97ECB" w:rsidP="000A6BCC">
            <w:pPr>
              <w:pStyle w:val="soustitre1"/>
              <w:spacing w:line="240" w:lineRule="auto"/>
              <w:jc w:val="both"/>
              <w:rPr>
                <w:rFonts w:asciiTheme="minorHAnsi" w:hAnsiTheme="minorHAnsi"/>
                <w:b w:val="0"/>
                <w:color w:val="auto"/>
                <w:u w:val="none"/>
              </w:rPr>
            </w:pPr>
          </w:p>
        </w:tc>
        <w:tc>
          <w:tcPr>
            <w:tcW w:w="1706" w:type="dxa"/>
            <w:vAlign w:val="center"/>
          </w:tcPr>
          <w:p w14:paraId="289E059F" w14:textId="77777777" w:rsidR="00F97ECB" w:rsidRPr="006C3F2B" w:rsidRDefault="00F97ECB" w:rsidP="000A6BCC">
            <w:pPr>
              <w:pStyle w:val="soustitre1"/>
              <w:spacing w:line="240" w:lineRule="auto"/>
              <w:jc w:val="both"/>
              <w:rPr>
                <w:rFonts w:asciiTheme="minorHAnsi" w:hAnsiTheme="minorHAnsi"/>
                <w:b w:val="0"/>
                <w:color w:val="auto"/>
                <w:u w:val="none"/>
              </w:rPr>
            </w:pPr>
          </w:p>
        </w:tc>
      </w:tr>
    </w:tbl>
    <w:p w14:paraId="2F8C06C7" w14:textId="77777777" w:rsidR="00F97ECB" w:rsidRPr="006500D5" w:rsidRDefault="00F97ECB" w:rsidP="00481A2A">
      <w:pPr>
        <w:spacing w:before="0" w:after="0" w:line="240" w:lineRule="auto"/>
        <w:ind w:right="49"/>
        <w:rPr>
          <w:color w:val="7030A0"/>
        </w:rPr>
      </w:pPr>
    </w:p>
    <w:tbl>
      <w:tblPr>
        <w:tblStyle w:val="Grilledutableau"/>
        <w:tblW w:w="11057" w:type="dxa"/>
        <w:jc w:val="center"/>
        <w:tblLook w:val="04A0" w:firstRow="1" w:lastRow="0" w:firstColumn="1" w:lastColumn="0" w:noHBand="0" w:noVBand="1"/>
      </w:tblPr>
      <w:tblGrid>
        <w:gridCol w:w="2400"/>
        <w:gridCol w:w="8657"/>
      </w:tblGrid>
      <w:tr w:rsidR="00557B68" w:rsidRPr="00822147" w14:paraId="7BDE3A06" w14:textId="77777777" w:rsidTr="006500D5">
        <w:trPr>
          <w:trHeight w:val="454"/>
          <w:jc w:val="center"/>
        </w:trPr>
        <w:tc>
          <w:tcPr>
            <w:tcW w:w="11057" w:type="dxa"/>
            <w:gridSpan w:val="2"/>
            <w:tcBorders>
              <w:top w:val="single" w:sz="4" w:space="0" w:color="auto"/>
              <w:left w:val="single" w:sz="4" w:space="0" w:color="auto"/>
              <w:bottom w:val="single" w:sz="4" w:space="0" w:color="auto"/>
            </w:tcBorders>
            <w:shd w:val="clear" w:color="auto" w:fill="D2AACF"/>
            <w:vAlign w:val="center"/>
          </w:tcPr>
          <w:p w14:paraId="29ECC8C0" w14:textId="77777777" w:rsidR="00557B68" w:rsidRPr="00157D38" w:rsidRDefault="00F42927" w:rsidP="00557B68">
            <w:pPr>
              <w:pStyle w:val="Paragraphedeliste"/>
              <w:tabs>
                <w:tab w:val="left" w:pos="4509"/>
              </w:tabs>
              <w:spacing w:before="0" w:after="0" w:line="240" w:lineRule="auto"/>
              <w:ind w:left="0" w:right="49"/>
              <w:jc w:val="center"/>
              <w:rPr>
                <w:b/>
                <w:color w:val="FFFFFF" w:themeColor="background1"/>
                <w:spacing w:val="2"/>
                <w:sz w:val="22"/>
                <w:szCs w:val="22"/>
                <w:highlight w:val="lightGray"/>
              </w:rPr>
            </w:pPr>
            <w:r>
              <w:rPr>
                <w:b/>
                <w:color w:val="FFFFFF" w:themeColor="background1"/>
                <w:spacing w:val="2"/>
                <w:sz w:val="22"/>
                <w:szCs w:val="22"/>
              </w:rPr>
              <w:t xml:space="preserve">DIPLÔME </w:t>
            </w:r>
            <w:r w:rsidR="00FE62CC">
              <w:rPr>
                <w:b/>
                <w:color w:val="FFFFFF" w:themeColor="background1"/>
                <w:spacing w:val="2"/>
                <w:sz w:val="22"/>
                <w:szCs w:val="22"/>
              </w:rPr>
              <w:t>VIS</w:t>
            </w:r>
            <w:r w:rsidRPr="00F42927">
              <w:rPr>
                <w:b/>
                <w:color w:val="FFFFFF" w:themeColor="background1"/>
                <w:spacing w:val="2"/>
                <w:sz w:val="22"/>
                <w:szCs w:val="22"/>
              </w:rPr>
              <w:t>É</w:t>
            </w:r>
            <w:r>
              <w:rPr>
                <w:b/>
                <w:color w:val="FFFFFF" w:themeColor="background1"/>
                <w:spacing w:val="2"/>
                <w:sz w:val="22"/>
                <w:szCs w:val="22"/>
              </w:rPr>
              <w:t xml:space="preserve"> POUR L’HABILITATION</w:t>
            </w:r>
          </w:p>
        </w:tc>
      </w:tr>
      <w:tr w:rsidR="00B1793E" w:rsidRPr="00822147" w14:paraId="29F5C4B9" w14:textId="77777777" w:rsidTr="006500D5">
        <w:trPr>
          <w:trHeight w:val="454"/>
          <w:jc w:val="center"/>
        </w:trPr>
        <w:tc>
          <w:tcPr>
            <w:tcW w:w="2400" w:type="dxa"/>
            <w:tcBorders>
              <w:top w:val="single" w:sz="4" w:space="0" w:color="auto"/>
            </w:tcBorders>
            <w:vAlign w:val="center"/>
          </w:tcPr>
          <w:p w14:paraId="1764F4F0" w14:textId="77777777" w:rsidR="00B1793E" w:rsidRPr="00B81BC4" w:rsidRDefault="00B1793E" w:rsidP="00224EE9">
            <w:pPr>
              <w:pStyle w:val="Paragraphedeliste"/>
              <w:tabs>
                <w:tab w:val="left" w:pos="4509"/>
              </w:tabs>
              <w:spacing w:before="0" w:after="0" w:line="240" w:lineRule="auto"/>
              <w:ind w:left="0" w:right="49"/>
              <w:rPr>
                <w:b/>
                <w:color w:val="7030A0"/>
              </w:rPr>
            </w:pPr>
            <w:r w:rsidRPr="00B81BC4">
              <w:rPr>
                <w:b/>
                <w:color w:val="7030A0"/>
              </w:rPr>
              <w:t>I</w:t>
            </w:r>
            <w:r w:rsidRPr="00B81BC4">
              <w:rPr>
                <w:b/>
                <w:bCs/>
                <w:color w:val="7030A0"/>
                <w:spacing w:val="2"/>
              </w:rPr>
              <w:t>ntitulé du DIPLÔME </w:t>
            </w:r>
          </w:p>
        </w:tc>
        <w:tc>
          <w:tcPr>
            <w:tcW w:w="8657" w:type="dxa"/>
            <w:vAlign w:val="center"/>
          </w:tcPr>
          <w:p w14:paraId="17155F4D" w14:textId="77777777" w:rsidR="00B1793E" w:rsidRPr="00822147" w:rsidRDefault="00B1793E" w:rsidP="00224EE9">
            <w:pPr>
              <w:pStyle w:val="Paragraphedeliste"/>
              <w:tabs>
                <w:tab w:val="left" w:pos="4509"/>
              </w:tabs>
              <w:spacing w:before="0" w:after="0" w:line="240" w:lineRule="auto"/>
              <w:ind w:left="0" w:right="49"/>
              <w:jc w:val="center"/>
              <w:rPr>
                <w:b/>
                <w:color w:val="7030A0"/>
                <w:spacing w:val="2"/>
                <w:highlight w:val="lightGray"/>
                <w:u w:val="single"/>
              </w:rPr>
            </w:pPr>
          </w:p>
        </w:tc>
      </w:tr>
      <w:tr w:rsidR="00B1793E" w:rsidRPr="00822147" w14:paraId="651AB167" w14:textId="77777777" w:rsidTr="006500D5">
        <w:trPr>
          <w:trHeight w:val="454"/>
          <w:jc w:val="center"/>
        </w:trPr>
        <w:tc>
          <w:tcPr>
            <w:tcW w:w="2400" w:type="dxa"/>
            <w:tcBorders>
              <w:top w:val="single" w:sz="4" w:space="0" w:color="auto"/>
            </w:tcBorders>
            <w:vAlign w:val="center"/>
          </w:tcPr>
          <w:p w14:paraId="5488A614" w14:textId="77777777" w:rsidR="00B1793E" w:rsidRPr="00B81BC4" w:rsidRDefault="00822147" w:rsidP="00224EE9">
            <w:pPr>
              <w:pStyle w:val="Paragraphedeliste"/>
              <w:tabs>
                <w:tab w:val="left" w:pos="4509"/>
              </w:tabs>
              <w:spacing w:before="0" w:after="0" w:line="240" w:lineRule="auto"/>
              <w:ind w:left="0" w:right="49"/>
              <w:rPr>
                <w:b/>
                <w:color w:val="7030A0"/>
                <w:spacing w:val="2"/>
                <w:highlight w:val="lightGray"/>
                <w:u w:val="single"/>
              </w:rPr>
            </w:pPr>
            <w:r w:rsidRPr="00B81BC4">
              <w:rPr>
                <w:b/>
                <w:bCs/>
                <w:color w:val="7030A0"/>
                <w:spacing w:val="2"/>
              </w:rPr>
              <w:t>Spécialité</w:t>
            </w:r>
          </w:p>
        </w:tc>
        <w:tc>
          <w:tcPr>
            <w:tcW w:w="8657" w:type="dxa"/>
            <w:vAlign w:val="center"/>
          </w:tcPr>
          <w:p w14:paraId="195821F0" w14:textId="77777777" w:rsidR="00B1793E" w:rsidRPr="00822147" w:rsidRDefault="00B1793E" w:rsidP="00224EE9">
            <w:pPr>
              <w:pStyle w:val="Paragraphedeliste"/>
              <w:tabs>
                <w:tab w:val="left" w:pos="4509"/>
              </w:tabs>
              <w:spacing w:before="0" w:after="0" w:line="240" w:lineRule="auto"/>
              <w:ind w:left="0" w:right="49"/>
              <w:jc w:val="center"/>
              <w:rPr>
                <w:b/>
                <w:color w:val="7030A0"/>
                <w:spacing w:val="2"/>
                <w:highlight w:val="lightGray"/>
                <w:u w:val="single"/>
              </w:rPr>
            </w:pPr>
          </w:p>
        </w:tc>
      </w:tr>
      <w:tr w:rsidR="00B1793E" w:rsidRPr="00822147" w14:paraId="788E0C47" w14:textId="77777777" w:rsidTr="006500D5">
        <w:trPr>
          <w:trHeight w:val="454"/>
          <w:jc w:val="center"/>
        </w:trPr>
        <w:tc>
          <w:tcPr>
            <w:tcW w:w="2400" w:type="dxa"/>
            <w:shd w:val="clear" w:color="auto" w:fill="auto"/>
            <w:vAlign w:val="center"/>
          </w:tcPr>
          <w:p w14:paraId="4C14A59E" w14:textId="77777777" w:rsidR="00B1793E" w:rsidRPr="00B81BC4" w:rsidRDefault="00B1793E" w:rsidP="00224EE9">
            <w:pPr>
              <w:pStyle w:val="Paragraphedeliste"/>
              <w:tabs>
                <w:tab w:val="left" w:pos="4509"/>
              </w:tabs>
              <w:spacing w:before="0" w:after="0" w:line="240" w:lineRule="auto"/>
              <w:ind w:left="0" w:right="49"/>
              <w:rPr>
                <w:b/>
                <w:color w:val="7030A0"/>
                <w:spacing w:val="2"/>
                <w:highlight w:val="lightGray"/>
              </w:rPr>
            </w:pPr>
            <w:r w:rsidRPr="00B81BC4">
              <w:rPr>
                <w:b/>
                <w:color w:val="7030A0"/>
                <w:spacing w:val="2"/>
              </w:rPr>
              <w:t>M</w:t>
            </w:r>
            <w:r w:rsidR="00822147" w:rsidRPr="00B81BC4">
              <w:rPr>
                <w:b/>
                <w:color w:val="7030A0"/>
                <w:spacing w:val="2"/>
              </w:rPr>
              <w:t>ention</w:t>
            </w:r>
          </w:p>
        </w:tc>
        <w:tc>
          <w:tcPr>
            <w:tcW w:w="8657" w:type="dxa"/>
            <w:vAlign w:val="center"/>
          </w:tcPr>
          <w:p w14:paraId="4F227923" w14:textId="77777777" w:rsidR="00B1793E" w:rsidRPr="00822147" w:rsidRDefault="00B1793E" w:rsidP="00224EE9">
            <w:pPr>
              <w:pStyle w:val="Paragraphedeliste"/>
              <w:tabs>
                <w:tab w:val="left" w:pos="4509"/>
              </w:tabs>
              <w:spacing w:before="0" w:after="0" w:line="240" w:lineRule="auto"/>
              <w:ind w:left="0" w:right="49"/>
              <w:jc w:val="center"/>
              <w:rPr>
                <w:b/>
                <w:color w:val="7030A0"/>
                <w:spacing w:val="2"/>
                <w:highlight w:val="lightGray"/>
                <w:u w:val="single"/>
              </w:rPr>
            </w:pPr>
          </w:p>
        </w:tc>
      </w:tr>
      <w:tr w:rsidR="00B1793E" w:rsidRPr="00822147" w14:paraId="4785FBDF" w14:textId="77777777" w:rsidTr="006500D5">
        <w:trPr>
          <w:trHeight w:val="454"/>
          <w:jc w:val="center"/>
        </w:trPr>
        <w:tc>
          <w:tcPr>
            <w:tcW w:w="2400" w:type="dxa"/>
            <w:vAlign w:val="center"/>
          </w:tcPr>
          <w:p w14:paraId="7C79F474" w14:textId="77777777" w:rsidR="00B1793E" w:rsidRPr="00B81BC4" w:rsidRDefault="00B1793E" w:rsidP="00224EE9">
            <w:pPr>
              <w:pStyle w:val="Paragraphedeliste"/>
              <w:tabs>
                <w:tab w:val="left" w:pos="4509"/>
              </w:tabs>
              <w:spacing w:before="0" w:after="0" w:line="240" w:lineRule="auto"/>
              <w:ind w:left="0" w:right="49"/>
              <w:rPr>
                <w:b/>
                <w:color w:val="7030A0"/>
                <w:spacing w:val="2"/>
              </w:rPr>
            </w:pPr>
            <w:r w:rsidRPr="00B81BC4">
              <w:rPr>
                <w:b/>
                <w:color w:val="7030A0"/>
                <w:spacing w:val="2"/>
              </w:rPr>
              <w:t>Option</w:t>
            </w:r>
            <w:r w:rsidR="0096225A" w:rsidRPr="00B81BC4">
              <w:rPr>
                <w:b/>
                <w:color w:val="7030A0"/>
                <w:spacing w:val="2"/>
              </w:rPr>
              <w:t>(</w:t>
            </w:r>
            <w:r w:rsidRPr="00B81BC4">
              <w:rPr>
                <w:b/>
                <w:color w:val="7030A0"/>
                <w:spacing w:val="2"/>
              </w:rPr>
              <w:t>s</w:t>
            </w:r>
            <w:r w:rsidR="0096225A" w:rsidRPr="00B81BC4">
              <w:rPr>
                <w:b/>
                <w:color w:val="7030A0"/>
                <w:spacing w:val="2"/>
              </w:rPr>
              <w:t>)</w:t>
            </w:r>
          </w:p>
        </w:tc>
        <w:tc>
          <w:tcPr>
            <w:tcW w:w="8657" w:type="dxa"/>
            <w:vAlign w:val="center"/>
          </w:tcPr>
          <w:p w14:paraId="6DA3FF4C" w14:textId="77777777" w:rsidR="00B1793E" w:rsidRPr="00822147" w:rsidRDefault="00B1793E" w:rsidP="00224EE9">
            <w:pPr>
              <w:pStyle w:val="Paragraphedeliste"/>
              <w:tabs>
                <w:tab w:val="left" w:pos="4509"/>
              </w:tabs>
              <w:spacing w:before="0" w:after="0" w:line="240" w:lineRule="auto"/>
              <w:ind w:left="0" w:right="49"/>
              <w:jc w:val="center"/>
              <w:rPr>
                <w:b/>
                <w:color w:val="7030A0"/>
                <w:spacing w:val="2"/>
                <w:highlight w:val="lightGray"/>
                <w:u w:val="single"/>
              </w:rPr>
            </w:pPr>
          </w:p>
        </w:tc>
      </w:tr>
      <w:tr w:rsidR="000524B7" w:rsidRPr="00822147" w14:paraId="5B4E89F3" w14:textId="77777777" w:rsidTr="006500D5">
        <w:trPr>
          <w:trHeight w:val="454"/>
          <w:jc w:val="center"/>
        </w:trPr>
        <w:tc>
          <w:tcPr>
            <w:tcW w:w="2400" w:type="dxa"/>
            <w:vAlign w:val="center"/>
          </w:tcPr>
          <w:p w14:paraId="7A1C7E30" w14:textId="77777777" w:rsidR="000524B7" w:rsidRPr="00B81BC4" w:rsidRDefault="000524B7" w:rsidP="00224EE9">
            <w:pPr>
              <w:pStyle w:val="Paragraphedeliste"/>
              <w:tabs>
                <w:tab w:val="left" w:pos="4509"/>
              </w:tabs>
              <w:spacing w:before="0" w:after="0" w:line="240" w:lineRule="auto"/>
              <w:ind w:left="0" w:right="49"/>
              <w:rPr>
                <w:b/>
                <w:color w:val="7030A0"/>
                <w:spacing w:val="2"/>
              </w:rPr>
            </w:pPr>
            <w:r w:rsidRPr="00B81BC4">
              <w:rPr>
                <w:b/>
                <w:color w:val="7030A0"/>
                <w:spacing w:val="2"/>
              </w:rPr>
              <w:t>N° d’habilitation</w:t>
            </w:r>
          </w:p>
        </w:tc>
        <w:tc>
          <w:tcPr>
            <w:tcW w:w="8657" w:type="dxa"/>
            <w:vAlign w:val="center"/>
          </w:tcPr>
          <w:p w14:paraId="3221F205" w14:textId="77777777" w:rsidR="000524B7" w:rsidRPr="00822147" w:rsidRDefault="000524B7" w:rsidP="00224EE9">
            <w:pPr>
              <w:pStyle w:val="Paragraphedeliste"/>
              <w:tabs>
                <w:tab w:val="left" w:pos="4509"/>
              </w:tabs>
              <w:spacing w:before="0" w:after="0" w:line="240" w:lineRule="auto"/>
              <w:ind w:left="0" w:right="49"/>
              <w:jc w:val="center"/>
              <w:rPr>
                <w:b/>
                <w:color w:val="7030A0"/>
                <w:spacing w:val="2"/>
                <w:highlight w:val="lightGray"/>
                <w:u w:val="single"/>
              </w:rPr>
            </w:pPr>
          </w:p>
        </w:tc>
      </w:tr>
    </w:tbl>
    <w:p w14:paraId="6F0F0AD6" w14:textId="77777777" w:rsidR="00DB0CDC" w:rsidRDefault="00DB0CDC" w:rsidP="00481A2A">
      <w:pPr>
        <w:spacing w:before="0" w:after="0" w:line="240" w:lineRule="auto"/>
        <w:ind w:right="49"/>
        <w:rPr>
          <w:color w:val="7030A0"/>
          <w:sz w:val="8"/>
          <w:szCs w:val="8"/>
        </w:rPr>
      </w:pPr>
    </w:p>
    <w:p w14:paraId="2F1FB299" w14:textId="77777777" w:rsidR="00DB0CDC" w:rsidRDefault="00DB0CDC">
      <w:pPr>
        <w:rPr>
          <w:color w:val="7030A0"/>
          <w:sz w:val="8"/>
          <w:szCs w:val="8"/>
        </w:rPr>
      </w:pPr>
      <w:r>
        <w:rPr>
          <w:color w:val="7030A0"/>
          <w:sz w:val="8"/>
          <w:szCs w:val="8"/>
        </w:rPr>
        <w:br w:type="page"/>
      </w:r>
    </w:p>
    <w:p w14:paraId="6E135EFC" w14:textId="77777777" w:rsidR="00A37560" w:rsidRPr="003322F1" w:rsidRDefault="00A37560" w:rsidP="00481A2A">
      <w:pPr>
        <w:spacing w:before="0" w:after="0" w:line="240" w:lineRule="auto"/>
        <w:ind w:right="49"/>
        <w:rPr>
          <w:color w:val="7030A0"/>
          <w:sz w:val="8"/>
          <w:szCs w:val="8"/>
        </w:rPr>
      </w:pPr>
    </w:p>
    <w:sdt>
      <w:sdtPr>
        <w:rPr>
          <w:rFonts w:eastAsia="Calibri"/>
          <w:b/>
          <w:bCs/>
          <w:i/>
          <w:caps/>
          <w:sz w:val="22"/>
          <w:szCs w:val="22"/>
        </w:rPr>
        <w:id w:val="1570197"/>
        <w:docPartObj>
          <w:docPartGallery w:val="Table of Contents"/>
          <w:docPartUnique/>
        </w:docPartObj>
      </w:sdtPr>
      <w:sdtEndPr>
        <w:rPr>
          <w:bCs w:val="0"/>
          <w:caps w:val="0"/>
        </w:rPr>
      </w:sdtEndPr>
      <w:sdtContent>
        <w:p w14:paraId="782FEDB8" w14:textId="77777777" w:rsidR="00883A3B" w:rsidRPr="0040323C" w:rsidRDefault="00883A3B" w:rsidP="00840452">
          <w:pPr>
            <w:tabs>
              <w:tab w:val="left" w:pos="2379"/>
            </w:tabs>
            <w:rPr>
              <w:rFonts w:eastAsia="Calibri"/>
              <w:b/>
              <w:bCs/>
              <w:i/>
              <w:caps/>
              <w:sz w:val="8"/>
              <w:szCs w:val="8"/>
            </w:rPr>
          </w:pPr>
        </w:p>
        <w:p w14:paraId="61BF9591" w14:textId="77777777" w:rsidR="00093279" w:rsidRPr="00CE34D5" w:rsidRDefault="00093279" w:rsidP="00CE34D5">
          <w:pPr>
            <w:pStyle w:val="En-ttedetabledesmatires"/>
            <w:pBdr>
              <w:top w:val="single" w:sz="24" w:space="0" w:color="A558A0"/>
              <w:left w:val="single" w:sz="24" w:space="0" w:color="A558A0"/>
              <w:bottom w:val="single" w:sz="24" w:space="5" w:color="A558A0"/>
              <w:right w:val="single" w:sz="24" w:space="0" w:color="A558A0"/>
            </w:pBdr>
            <w:shd w:val="clear" w:color="auto" w:fill="A558A0"/>
            <w:spacing w:before="0" w:line="240" w:lineRule="auto"/>
            <w:ind w:right="49"/>
            <w:rPr>
              <w:sz w:val="28"/>
              <w:szCs w:val="28"/>
            </w:rPr>
          </w:pPr>
          <w:r w:rsidRPr="00CE34D5">
            <w:rPr>
              <w:sz w:val="28"/>
              <w:szCs w:val="28"/>
            </w:rPr>
            <w:t>Sommaire</w:t>
          </w:r>
        </w:p>
        <w:p w14:paraId="0DD9C0E8" w14:textId="77777777" w:rsidR="003054D9" w:rsidRDefault="00A92689">
          <w:pPr>
            <w:pStyle w:val="TM1"/>
            <w:rPr>
              <w:rFonts w:asciiTheme="minorHAnsi" w:eastAsiaTheme="minorEastAsia" w:hAnsiTheme="minorHAnsi" w:cstheme="minorBidi"/>
              <w:b w:val="0"/>
              <w:snapToGrid/>
              <w:color w:val="auto"/>
              <w:w w:val="100"/>
              <w:lang w:eastAsia="fr-FR" w:bidi="ar-SA"/>
            </w:rPr>
          </w:pPr>
          <w:r w:rsidRPr="0040794C">
            <w:rPr>
              <w:rFonts w:asciiTheme="minorHAnsi" w:hAnsiTheme="minorHAnsi"/>
              <w:sz w:val="20"/>
              <w:szCs w:val="20"/>
            </w:rPr>
            <w:fldChar w:fldCharType="begin"/>
          </w:r>
          <w:r w:rsidR="00093279" w:rsidRPr="0040794C">
            <w:rPr>
              <w:rFonts w:asciiTheme="minorHAnsi" w:hAnsiTheme="minorHAnsi"/>
              <w:sz w:val="20"/>
              <w:szCs w:val="20"/>
            </w:rPr>
            <w:instrText xml:space="preserve"> TOC \o "1-3" \h \z \u </w:instrText>
          </w:r>
          <w:r w:rsidRPr="0040794C">
            <w:rPr>
              <w:rFonts w:asciiTheme="minorHAnsi" w:hAnsiTheme="minorHAnsi"/>
              <w:sz w:val="20"/>
              <w:szCs w:val="20"/>
            </w:rPr>
            <w:fldChar w:fldCharType="separate"/>
          </w:r>
          <w:hyperlink w:anchor="_Toc169014587" w:history="1">
            <w:r w:rsidR="003054D9" w:rsidRPr="00EF28D2">
              <w:rPr>
                <w:rStyle w:val="Lienhypertexte"/>
              </w:rPr>
              <w:t>Synthèse des informations sur la première session de formation</w:t>
            </w:r>
            <w:r w:rsidR="003054D9">
              <w:rPr>
                <w:webHidden/>
              </w:rPr>
              <w:tab/>
            </w:r>
            <w:r w:rsidR="003054D9">
              <w:rPr>
                <w:webHidden/>
              </w:rPr>
              <w:fldChar w:fldCharType="begin"/>
            </w:r>
            <w:r w:rsidR="003054D9">
              <w:rPr>
                <w:webHidden/>
              </w:rPr>
              <w:instrText xml:space="preserve"> PAGEREF _Toc169014587 \h </w:instrText>
            </w:r>
            <w:r w:rsidR="003054D9">
              <w:rPr>
                <w:webHidden/>
              </w:rPr>
            </w:r>
            <w:r w:rsidR="003054D9">
              <w:rPr>
                <w:webHidden/>
              </w:rPr>
              <w:fldChar w:fldCharType="separate"/>
            </w:r>
            <w:r w:rsidR="003054D9">
              <w:rPr>
                <w:webHidden/>
              </w:rPr>
              <w:t>4</w:t>
            </w:r>
            <w:r w:rsidR="003054D9">
              <w:rPr>
                <w:webHidden/>
              </w:rPr>
              <w:fldChar w:fldCharType="end"/>
            </w:r>
          </w:hyperlink>
        </w:p>
        <w:p w14:paraId="75CA46F7" w14:textId="77777777" w:rsidR="003054D9" w:rsidRDefault="00BC34F1">
          <w:pPr>
            <w:pStyle w:val="TM1"/>
            <w:rPr>
              <w:rFonts w:asciiTheme="minorHAnsi" w:eastAsiaTheme="minorEastAsia" w:hAnsiTheme="minorHAnsi" w:cstheme="minorBidi"/>
              <w:b w:val="0"/>
              <w:snapToGrid/>
              <w:color w:val="auto"/>
              <w:w w:val="100"/>
              <w:lang w:eastAsia="fr-FR" w:bidi="ar-SA"/>
            </w:rPr>
          </w:pPr>
          <w:hyperlink w:anchor="_Toc169014588" w:history="1">
            <w:r w:rsidR="003054D9" w:rsidRPr="00EF28D2">
              <w:rPr>
                <w:rStyle w:val="Lienhypertexte"/>
              </w:rPr>
              <w:t>Calendrier prévisionnel des sessions de formation incluses dans les 5 ans de l’habilitation</w:t>
            </w:r>
            <w:r w:rsidR="003054D9">
              <w:rPr>
                <w:webHidden/>
              </w:rPr>
              <w:tab/>
            </w:r>
            <w:r w:rsidR="003054D9">
              <w:rPr>
                <w:webHidden/>
              </w:rPr>
              <w:fldChar w:fldCharType="begin"/>
            </w:r>
            <w:r w:rsidR="003054D9">
              <w:rPr>
                <w:webHidden/>
              </w:rPr>
              <w:instrText xml:space="preserve"> PAGEREF _Toc169014588 \h </w:instrText>
            </w:r>
            <w:r w:rsidR="003054D9">
              <w:rPr>
                <w:webHidden/>
              </w:rPr>
            </w:r>
            <w:r w:rsidR="003054D9">
              <w:rPr>
                <w:webHidden/>
              </w:rPr>
              <w:fldChar w:fldCharType="separate"/>
            </w:r>
            <w:r w:rsidR="003054D9">
              <w:rPr>
                <w:webHidden/>
              </w:rPr>
              <w:t>5</w:t>
            </w:r>
            <w:r w:rsidR="003054D9">
              <w:rPr>
                <w:webHidden/>
              </w:rPr>
              <w:fldChar w:fldCharType="end"/>
            </w:r>
          </w:hyperlink>
        </w:p>
        <w:p w14:paraId="6C1164E5" w14:textId="77777777" w:rsidR="003054D9" w:rsidRDefault="00BC34F1">
          <w:pPr>
            <w:pStyle w:val="TM1"/>
            <w:rPr>
              <w:rFonts w:asciiTheme="minorHAnsi" w:eastAsiaTheme="minorEastAsia" w:hAnsiTheme="minorHAnsi" w:cstheme="minorBidi"/>
              <w:b w:val="0"/>
              <w:snapToGrid/>
              <w:color w:val="auto"/>
              <w:w w:val="100"/>
              <w:lang w:eastAsia="fr-FR" w:bidi="ar-SA"/>
            </w:rPr>
          </w:pPr>
          <w:hyperlink w:anchor="_Toc169014589" w:history="1">
            <w:r w:rsidR="003054D9" w:rsidRPr="00EF28D2">
              <w:rPr>
                <w:rStyle w:val="Lienhypertexte"/>
              </w:rPr>
              <w:t>Partie 1 : CLAUSES GÉNÉRALES</w:t>
            </w:r>
            <w:r w:rsidR="003054D9">
              <w:rPr>
                <w:webHidden/>
              </w:rPr>
              <w:tab/>
            </w:r>
            <w:r w:rsidR="003054D9">
              <w:rPr>
                <w:webHidden/>
              </w:rPr>
              <w:fldChar w:fldCharType="begin"/>
            </w:r>
            <w:r w:rsidR="003054D9">
              <w:rPr>
                <w:webHidden/>
              </w:rPr>
              <w:instrText xml:space="preserve"> PAGEREF _Toc169014589 \h </w:instrText>
            </w:r>
            <w:r w:rsidR="003054D9">
              <w:rPr>
                <w:webHidden/>
              </w:rPr>
            </w:r>
            <w:r w:rsidR="003054D9">
              <w:rPr>
                <w:webHidden/>
              </w:rPr>
              <w:fldChar w:fldCharType="separate"/>
            </w:r>
            <w:r w:rsidR="003054D9">
              <w:rPr>
                <w:webHidden/>
              </w:rPr>
              <w:t>6</w:t>
            </w:r>
            <w:r w:rsidR="003054D9">
              <w:rPr>
                <w:webHidden/>
              </w:rPr>
              <w:fldChar w:fldCharType="end"/>
            </w:r>
          </w:hyperlink>
        </w:p>
        <w:p w14:paraId="72588612" w14:textId="77777777" w:rsidR="003054D9" w:rsidRDefault="00BC34F1">
          <w:pPr>
            <w:pStyle w:val="TM2"/>
            <w:rPr>
              <w:rFonts w:asciiTheme="minorHAnsi" w:eastAsiaTheme="minorEastAsia" w:hAnsiTheme="minorHAnsi"/>
              <w:noProof/>
              <w:lang w:eastAsia="fr-FR" w:bidi="ar-SA"/>
            </w:rPr>
          </w:pPr>
          <w:hyperlink w:anchor="_Toc169014590" w:history="1">
            <w:r w:rsidR="003054D9" w:rsidRPr="00EF28D2">
              <w:rPr>
                <w:rStyle w:val="Lienhypertexte"/>
                <w:noProof/>
              </w:rPr>
              <w:t>1-1. L’identification de l’organisme de formation</w:t>
            </w:r>
            <w:r w:rsidR="003054D9">
              <w:rPr>
                <w:noProof/>
                <w:webHidden/>
              </w:rPr>
              <w:tab/>
            </w:r>
            <w:r w:rsidR="003054D9">
              <w:rPr>
                <w:noProof/>
                <w:webHidden/>
              </w:rPr>
              <w:fldChar w:fldCharType="begin"/>
            </w:r>
            <w:r w:rsidR="003054D9">
              <w:rPr>
                <w:noProof/>
                <w:webHidden/>
              </w:rPr>
              <w:instrText xml:space="preserve"> PAGEREF _Toc169014590 \h </w:instrText>
            </w:r>
            <w:r w:rsidR="003054D9">
              <w:rPr>
                <w:noProof/>
                <w:webHidden/>
              </w:rPr>
            </w:r>
            <w:r w:rsidR="003054D9">
              <w:rPr>
                <w:noProof/>
                <w:webHidden/>
              </w:rPr>
              <w:fldChar w:fldCharType="separate"/>
            </w:r>
            <w:r w:rsidR="003054D9">
              <w:rPr>
                <w:noProof/>
                <w:webHidden/>
              </w:rPr>
              <w:t>6</w:t>
            </w:r>
            <w:r w:rsidR="003054D9">
              <w:rPr>
                <w:noProof/>
                <w:webHidden/>
              </w:rPr>
              <w:fldChar w:fldCharType="end"/>
            </w:r>
          </w:hyperlink>
        </w:p>
        <w:p w14:paraId="491C5B7F" w14:textId="77777777" w:rsidR="003054D9" w:rsidRDefault="00BC34F1">
          <w:pPr>
            <w:pStyle w:val="TM2"/>
            <w:rPr>
              <w:rFonts w:asciiTheme="minorHAnsi" w:eastAsiaTheme="minorEastAsia" w:hAnsiTheme="minorHAnsi"/>
              <w:noProof/>
              <w:lang w:eastAsia="fr-FR" w:bidi="ar-SA"/>
            </w:rPr>
          </w:pPr>
          <w:hyperlink w:anchor="_Toc169014591" w:history="1">
            <w:r w:rsidR="003054D9" w:rsidRPr="00EF28D2">
              <w:rPr>
                <w:rStyle w:val="Lienhypertexte"/>
                <w:noProof/>
              </w:rPr>
              <w:t>1-2. La capacité de l'organisme de formation de répondre au cadre général de la formation professionnelle</w:t>
            </w:r>
            <w:r w:rsidR="003054D9">
              <w:rPr>
                <w:noProof/>
                <w:webHidden/>
              </w:rPr>
              <w:tab/>
            </w:r>
            <w:r w:rsidR="003054D9">
              <w:rPr>
                <w:noProof/>
                <w:webHidden/>
              </w:rPr>
              <w:fldChar w:fldCharType="begin"/>
            </w:r>
            <w:r w:rsidR="003054D9">
              <w:rPr>
                <w:noProof/>
                <w:webHidden/>
              </w:rPr>
              <w:instrText xml:space="preserve"> PAGEREF _Toc169014591 \h </w:instrText>
            </w:r>
            <w:r w:rsidR="003054D9">
              <w:rPr>
                <w:noProof/>
                <w:webHidden/>
              </w:rPr>
            </w:r>
            <w:r w:rsidR="003054D9">
              <w:rPr>
                <w:noProof/>
                <w:webHidden/>
              </w:rPr>
              <w:fldChar w:fldCharType="separate"/>
            </w:r>
            <w:r w:rsidR="003054D9">
              <w:rPr>
                <w:noProof/>
                <w:webHidden/>
              </w:rPr>
              <w:t>8</w:t>
            </w:r>
            <w:r w:rsidR="003054D9">
              <w:rPr>
                <w:noProof/>
                <w:webHidden/>
              </w:rPr>
              <w:fldChar w:fldCharType="end"/>
            </w:r>
          </w:hyperlink>
        </w:p>
        <w:p w14:paraId="5FEEF3D2" w14:textId="77777777" w:rsidR="003054D9" w:rsidRDefault="00BC34F1">
          <w:pPr>
            <w:pStyle w:val="TM2"/>
            <w:rPr>
              <w:rFonts w:asciiTheme="minorHAnsi" w:eastAsiaTheme="minorEastAsia" w:hAnsiTheme="minorHAnsi"/>
              <w:noProof/>
              <w:lang w:eastAsia="fr-FR" w:bidi="ar-SA"/>
            </w:rPr>
          </w:pPr>
          <w:hyperlink w:anchor="_Toc169014592" w:history="1">
            <w:r w:rsidR="003054D9" w:rsidRPr="00EF28D2">
              <w:rPr>
                <w:rStyle w:val="Lienhypertexte"/>
                <w:noProof/>
              </w:rPr>
              <w:t>1-3. La capacité de l'organisme de formation d'assurer le suivi administratif et financier des stagiaires, de r</w:t>
            </w:r>
            <w:r w:rsidR="003054D9" w:rsidRPr="00EF28D2">
              <w:rPr>
                <w:rStyle w:val="Lienhypertexte"/>
                <w:rFonts w:ascii="Times New Roman" w:hAnsi="Times New Roman" w:cs="Times New Roman"/>
                <w:noProof/>
                <w:lang w:eastAsia="zh-CN"/>
              </w:rPr>
              <w:t>é</w:t>
            </w:r>
            <w:r w:rsidR="003054D9" w:rsidRPr="00EF28D2">
              <w:rPr>
                <w:rStyle w:val="Lienhypertexte"/>
                <w:noProof/>
              </w:rPr>
              <w:t>pondre à leurs questions et sollicitations avant l'inscription, pendant la formation et à l'issue de celle-ci</w:t>
            </w:r>
            <w:r w:rsidR="003054D9">
              <w:rPr>
                <w:noProof/>
                <w:webHidden/>
              </w:rPr>
              <w:tab/>
            </w:r>
            <w:r w:rsidR="003054D9">
              <w:rPr>
                <w:noProof/>
                <w:webHidden/>
              </w:rPr>
              <w:fldChar w:fldCharType="begin"/>
            </w:r>
            <w:r w:rsidR="003054D9">
              <w:rPr>
                <w:noProof/>
                <w:webHidden/>
              </w:rPr>
              <w:instrText xml:space="preserve"> PAGEREF _Toc169014592 \h </w:instrText>
            </w:r>
            <w:r w:rsidR="003054D9">
              <w:rPr>
                <w:noProof/>
                <w:webHidden/>
              </w:rPr>
            </w:r>
            <w:r w:rsidR="003054D9">
              <w:rPr>
                <w:noProof/>
                <w:webHidden/>
              </w:rPr>
              <w:fldChar w:fldCharType="separate"/>
            </w:r>
            <w:r w:rsidR="003054D9">
              <w:rPr>
                <w:noProof/>
                <w:webHidden/>
              </w:rPr>
              <w:t>9</w:t>
            </w:r>
            <w:r w:rsidR="003054D9">
              <w:rPr>
                <w:noProof/>
                <w:webHidden/>
              </w:rPr>
              <w:fldChar w:fldCharType="end"/>
            </w:r>
          </w:hyperlink>
        </w:p>
        <w:p w14:paraId="6D0CB393" w14:textId="77777777" w:rsidR="003054D9" w:rsidRDefault="00BC34F1">
          <w:pPr>
            <w:pStyle w:val="TM2"/>
            <w:rPr>
              <w:rFonts w:asciiTheme="minorHAnsi" w:eastAsiaTheme="minorEastAsia" w:hAnsiTheme="minorHAnsi"/>
              <w:noProof/>
              <w:lang w:eastAsia="fr-FR" w:bidi="ar-SA"/>
            </w:rPr>
          </w:pPr>
          <w:hyperlink w:anchor="_Toc169014593" w:history="1">
            <w:r w:rsidR="003054D9" w:rsidRPr="00EF28D2">
              <w:rPr>
                <w:rStyle w:val="Lienhypertexte"/>
                <w:noProof/>
              </w:rPr>
              <w:t>1-4. La capacité de l'organisme de formation d'assurer la formation des stagiaires et de disposer de moyens techniques, pédagogiques et d'encadrement dédiés aux actions de formation</w:t>
            </w:r>
            <w:r w:rsidR="003054D9">
              <w:rPr>
                <w:noProof/>
                <w:webHidden/>
              </w:rPr>
              <w:tab/>
            </w:r>
            <w:r w:rsidR="003054D9">
              <w:rPr>
                <w:noProof/>
                <w:webHidden/>
              </w:rPr>
              <w:fldChar w:fldCharType="begin"/>
            </w:r>
            <w:r w:rsidR="003054D9">
              <w:rPr>
                <w:noProof/>
                <w:webHidden/>
              </w:rPr>
              <w:instrText xml:space="preserve"> PAGEREF _Toc169014593 \h </w:instrText>
            </w:r>
            <w:r w:rsidR="003054D9">
              <w:rPr>
                <w:noProof/>
                <w:webHidden/>
              </w:rPr>
            </w:r>
            <w:r w:rsidR="003054D9">
              <w:rPr>
                <w:noProof/>
                <w:webHidden/>
              </w:rPr>
              <w:fldChar w:fldCharType="separate"/>
            </w:r>
            <w:r w:rsidR="003054D9">
              <w:rPr>
                <w:noProof/>
                <w:webHidden/>
              </w:rPr>
              <w:t>10</w:t>
            </w:r>
            <w:r w:rsidR="003054D9">
              <w:rPr>
                <w:noProof/>
                <w:webHidden/>
              </w:rPr>
              <w:fldChar w:fldCharType="end"/>
            </w:r>
          </w:hyperlink>
        </w:p>
        <w:p w14:paraId="1B520B03" w14:textId="77777777" w:rsidR="003054D9" w:rsidRDefault="00BC34F1">
          <w:pPr>
            <w:pStyle w:val="TM1"/>
            <w:rPr>
              <w:rFonts w:asciiTheme="minorHAnsi" w:eastAsiaTheme="minorEastAsia" w:hAnsiTheme="minorHAnsi" w:cstheme="minorBidi"/>
              <w:b w:val="0"/>
              <w:snapToGrid/>
              <w:color w:val="auto"/>
              <w:w w:val="100"/>
              <w:lang w:eastAsia="fr-FR" w:bidi="ar-SA"/>
            </w:rPr>
          </w:pPr>
          <w:hyperlink w:anchor="_Toc169014594" w:history="1">
            <w:r w:rsidR="003054D9" w:rsidRPr="00EF28D2">
              <w:rPr>
                <w:rStyle w:val="Lienhypertexte"/>
              </w:rPr>
              <w:t>Partie 2 : CLAUSES PARTICULIÈRES</w:t>
            </w:r>
            <w:r w:rsidR="003054D9">
              <w:rPr>
                <w:webHidden/>
              </w:rPr>
              <w:tab/>
            </w:r>
            <w:r w:rsidR="003054D9">
              <w:rPr>
                <w:webHidden/>
              </w:rPr>
              <w:fldChar w:fldCharType="begin"/>
            </w:r>
            <w:r w:rsidR="003054D9">
              <w:rPr>
                <w:webHidden/>
              </w:rPr>
              <w:instrText xml:space="preserve"> PAGEREF _Toc169014594 \h </w:instrText>
            </w:r>
            <w:r w:rsidR="003054D9">
              <w:rPr>
                <w:webHidden/>
              </w:rPr>
            </w:r>
            <w:r w:rsidR="003054D9">
              <w:rPr>
                <w:webHidden/>
              </w:rPr>
              <w:fldChar w:fldCharType="separate"/>
            </w:r>
            <w:r w:rsidR="003054D9">
              <w:rPr>
                <w:webHidden/>
              </w:rPr>
              <w:t>11</w:t>
            </w:r>
            <w:r w:rsidR="003054D9">
              <w:rPr>
                <w:webHidden/>
              </w:rPr>
              <w:fldChar w:fldCharType="end"/>
            </w:r>
          </w:hyperlink>
        </w:p>
        <w:p w14:paraId="357D2844" w14:textId="77777777" w:rsidR="003054D9" w:rsidRDefault="00BC34F1">
          <w:pPr>
            <w:pStyle w:val="TM2"/>
            <w:rPr>
              <w:rFonts w:asciiTheme="minorHAnsi" w:eastAsiaTheme="minorEastAsia" w:hAnsiTheme="minorHAnsi"/>
              <w:noProof/>
              <w:lang w:eastAsia="fr-FR" w:bidi="ar-SA"/>
            </w:rPr>
          </w:pPr>
          <w:hyperlink w:anchor="_Toc169014595" w:history="1">
            <w:r w:rsidR="003054D9" w:rsidRPr="00EF28D2">
              <w:rPr>
                <w:rStyle w:val="Lienhypertexte"/>
                <w:noProof/>
              </w:rPr>
              <w:t>2-1. L'identification des sessions de formation</w:t>
            </w:r>
            <w:r w:rsidR="003054D9">
              <w:rPr>
                <w:noProof/>
                <w:webHidden/>
              </w:rPr>
              <w:tab/>
            </w:r>
            <w:r w:rsidR="003054D9">
              <w:rPr>
                <w:noProof/>
                <w:webHidden/>
              </w:rPr>
              <w:fldChar w:fldCharType="begin"/>
            </w:r>
            <w:r w:rsidR="003054D9">
              <w:rPr>
                <w:noProof/>
                <w:webHidden/>
              </w:rPr>
              <w:instrText xml:space="preserve"> PAGEREF _Toc169014595 \h </w:instrText>
            </w:r>
            <w:r w:rsidR="003054D9">
              <w:rPr>
                <w:noProof/>
                <w:webHidden/>
              </w:rPr>
            </w:r>
            <w:r w:rsidR="003054D9">
              <w:rPr>
                <w:noProof/>
                <w:webHidden/>
              </w:rPr>
              <w:fldChar w:fldCharType="separate"/>
            </w:r>
            <w:r w:rsidR="003054D9">
              <w:rPr>
                <w:noProof/>
                <w:webHidden/>
              </w:rPr>
              <w:t>12</w:t>
            </w:r>
            <w:r w:rsidR="003054D9">
              <w:rPr>
                <w:noProof/>
                <w:webHidden/>
              </w:rPr>
              <w:fldChar w:fldCharType="end"/>
            </w:r>
          </w:hyperlink>
        </w:p>
        <w:p w14:paraId="1D7E78B2" w14:textId="77777777" w:rsidR="003054D9" w:rsidRDefault="00BC34F1">
          <w:pPr>
            <w:pStyle w:val="TM2"/>
            <w:rPr>
              <w:rFonts w:asciiTheme="minorHAnsi" w:eastAsiaTheme="minorEastAsia" w:hAnsiTheme="minorHAnsi"/>
              <w:noProof/>
              <w:lang w:eastAsia="fr-FR" w:bidi="ar-SA"/>
            </w:rPr>
          </w:pPr>
          <w:hyperlink w:anchor="_Toc169014596" w:history="1">
            <w:r w:rsidR="003054D9" w:rsidRPr="00EF28D2">
              <w:rPr>
                <w:rStyle w:val="Lienhypertexte"/>
                <w:noProof/>
              </w:rPr>
              <w:t>2-2. L'adéquation des lieux de formation</w:t>
            </w:r>
            <w:r w:rsidR="003054D9">
              <w:rPr>
                <w:noProof/>
                <w:webHidden/>
              </w:rPr>
              <w:tab/>
            </w:r>
            <w:r w:rsidR="003054D9">
              <w:rPr>
                <w:noProof/>
                <w:webHidden/>
              </w:rPr>
              <w:fldChar w:fldCharType="begin"/>
            </w:r>
            <w:r w:rsidR="003054D9">
              <w:rPr>
                <w:noProof/>
                <w:webHidden/>
              </w:rPr>
              <w:instrText xml:space="preserve"> PAGEREF _Toc169014596 \h </w:instrText>
            </w:r>
            <w:r w:rsidR="003054D9">
              <w:rPr>
                <w:noProof/>
                <w:webHidden/>
              </w:rPr>
            </w:r>
            <w:r w:rsidR="003054D9">
              <w:rPr>
                <w:noProof/>
                <w:webHidden/>
              </w:rPr>
              <w:fldChar w:fldCharType="separate"/>
            </w:r>
            <w:r w:rsidR="003054D9">
              <w:rPr>
                <w:noProof/>
                <w:webHidden/>
              </w:rPr>
              <w:t>13</w:t>
            </w:r>
            <w:r w:rsidR="003054D9">
              <w:rPr>
                <w:noProof/>
                <w:webHidden/>
              </w:rPr>
              <w:fldChar w:fldCharType="end"/>
            </w:r>
          </w:hyperlink>
        </w:p>
        <w:p w14:paraId="17E8FCCA" w14:textId="77777777" w:rsidR="003054D9" w:rsidRDefault="00BC34F1">
          <w:pPr>
            <w:pStyle w:val="TM2"/>
            <w:rPr>
              <w:rFonts w:asciiTheme="minorHAnsi" w:eastAsiaTheme="minorEastAsia" w:hAnsiTheme="minorHAnsi"/>
              <w:noProof/>
              <w:lang w:eastAsia="fr-FR" w:bidi="ar-SA"/>
            </w:rPr>
          </w:pPr>
          <w:hyperlink w:anchor="_Toc169014597" w:history="1">
            <w:r w:rsidR="003054D9" w:rsidRPr="00EF28D2">
              <w:rPr>
                <w:rStyle w:val="Lienhypertexte"/>
                <w:noProof/>
              </w:rPr>
              <w:t>2-3. La capacité de respecter et faire apparaitre de manière lisible dans le parcours de formation, l'apprentissage par les stagiaires de la dimension éducative et citoyenne de la profession</w:t>
            </w:r>
            <w:r w:rsidR="003054D9">
              <w:rPr>
                <w:noProof/>
                <w:webHidden/>
              </w:rPr>
              <w:tab/>
            </w:r>
            <w:r w:rsidR="003054D9">
              <w:rPr>
                <w:noProof/>
                <w:webHidden/>
              </w:rPr>
              <w:fldChar w:fldCharType="begin"/>
            </w:r>
            <w:r w:rsidR="003054D9">
              <w:rPr>
                <w:noProof/>
                <w:webHidden/>
              </w:rPr>
              <w:instrText xml:space="preserve"> PAGEREF _Toc169014597 \h </w:instrText>
            </w:r>
            <w:r w:rsidR="003054D9">
              <w:rPr>
                <w:noProof/>
                <w:webHidden/>
              </w:rPr>
            </w:r>
            <w:r w:rsidR="003054D9">
              <w:rPr>
                <w:noProof/>
                <w:webHidden/>
              </w:rPr>
              <w:fldChar w:fldCharType="separate"/>
            </w:r>
            <w:r w:rsidR="003054D9">
              <w:rPr>
                <w:noProof/>
                <w:webHidden/>
              </w:rPr>
              <w:t>14</w:t>
            </w:r>
            <w:r w:rsidR="003054D9">
              <w:rPr>
                <w:noProof/>
                <w:webHidden/>
              </w:rPr>
              <w:fldChar w:fldCharType="end"/>
            </w:r>
          </w:hyperlink>
        </w:p>
        <w:p w14:paraId="603686BB" w14:textId="77777777" w:rsidR="003054D9" w:rsidRDefault="00BC34F1">
          <w:pPr>
            <w:pStyle w:val="TM2"/>
            <w:rPr>
              <w:rFonts w:asciiTheme="minorHAnsi" w:eastAsiaTheme="minorEastAsia" w:hAnsiTheme="minorHAnsi"/>
              <w:noProof/>
              <w:lang w:eastAsia="fr-FR" w:bidi="ar-SA"/>
            </w:rPr>
          </w:pPr>
          <w:hyperlink w:anchor="_Toc169014598" w:history="1">
            <w:r w:rsidR="003054D9" w:rsidRPr="00EF28D2">
              <w:rPr>
                <w:rStyle w:val="Lienhypertexte"/>
                <w:noProof/>
              </w:rPr>
              <w:t>2-4. La capacité de présenter des personnels en charge des actions de formation, formés à la dimension éducative et citoyenne de la profession</w:t>
            </w:r>
            <w:r w:rsidR="003054D9">
              <w:rPr>
                <w:noProof/>
                <w:webHidden/>
              </w:rPr>
              <w:tab/>
            </w:r>
            <w:r w:rsidR="003054D9">
              <w:rPr>
                <w:noProof/>
                <w:webHidden/>
              </w:rPr>
              <w:fldChar w:fldCharType="begin"/>
            </w:r>
            <w:r w:rsidR="003054D9">
              <w:rPr>
                <w:noProof/>
                <w:webHidden/>
              </w:rPr>
              <w:instrText xml:space="preserve"> PAGEREF _Toc169014598 \h </w:instrText>
            </w:r>
            <w:r w:rsidR="003054D9">
              <w:rPr>
                <w:noProof/>
                <w:webHidden/>
              </w:rPr>
            </w:r>
            <w:r w:rsidR="003054D9">
              <w:rPr>
                <w:noProof/>
                <w:webHidden/>
              </w:rPr>
              <w:fldChar w:fldCharType="separate"/>
            </w:r>
            <w:r w:rsidR="003054D9">
              <w:rPr>
                <w:noProof/>
                <w:webHidden/>
              </w:rPr>
              <w:t>15</w:t>
            </w:r>
            <w:r w:rsidR="003054D9">
              <w:rPr>
                <w:noProof/>
                <w:webHidden/>
              </w:rPr>
              <w:fldChar w:fldCharType="end"/>
            </w:r>
          </w:hyperlink>
        </w:p>
        <w:p w14:paraId="26DB9A5D" w14:textId="77777777" w:rsidR="003054D9" w:rsidRDefault="00BC34F1">
          <w:pPr>
            <w:pStyle w:val="TM2"/>
            <w:rPr>
              <w:rFonts w:asciiTheme="minorHAnsi" w:eastAsiaTheme="minorEastAsia" w:hAnsiTheme="minorHAnsi"/>
              <w:noProof/>
              <w:lang w:eastAsia="fr-FR" w:bidi="ar-SA"/>
            </w:rPr>
          </w:pPr>
          <w:hyperlink w:anchor="_Toc169014599" w:history="1">
            <w:r w:rsidR="003054D9" w:rsidRPr="00EF28D2">
              <w:rPr>
                <w:rStyle w:val="Lienhypertexte"/>
                <w:noProof/>
              </w:rPr>
              <w:t>2-5. La capacité de l'organisme de formation :</w:t>
            </w:r>
            <w:r w:rsidR="003054D9">
              <w:rPr>
                <w:noProof/>
                <w:webHidden/>
              </w:rPr>
              <w:tab/>
            </w:r>
            <w:r w:rsidR="003054D9">
              <w:rPr>
                <w:noProof/>
                <w:webHidden/>
              </w:rPr>
              <w:fldChar w:fldCharType="begin"/>
            </w:r>
            <w:r w:rsidR="003054D9">
              <w:rPr>
                <w:noProof/>
                <w:webHidden/>
              </w:rPr>
              <w:instrText xml:space="preserve"> PAGEREF _Toc169014599 \h </w:instrText>
            </w:r>
            <w:r w:rsidR="003054D9">
              <w:rPr>
                <w:noProof/>
                <w:webHidden/>
              </w:rPr>
            </w:r>
            <w:r w:rsidR="003054D9">
              <w:rPr>
                <w:noProof/>
                <w:webHidden/>
              </w:rPr>
              <w:fldChar w:fldCharType="separate"/>
            </w:r>
            <w:r w:rsidR="003054D9">
              <w:rPr>
                <w:noProof/>
                <w:webHidden/>
              </w:rPr>
              <w:t>16</w:t>
            </w:r>
            <w:r w:rsidR="003054D9">
              <w:rPr>
                <w:noProof/>
                <w:webHidden/>
              </w:rPr>
              <w:fldChar w:fldCharType="end"/>
            </w:r>
          </w:hyperlink>
        </w:p>
        <w:p w14:paraId="51BDA0E0" w14:textId="77777777" w:rsidR="003054D9" w:rsidRDefault="00BC34F1">
          <w:pPr>
            <w:pStyle w:val="TM2"/>
            <w:tabs>
              <w:tab w:val="left" w:pos="660"/>
            </w:tabs>
            <w:rPr>
              <w:rFonts w:asciiTheme="minorHAnsi" w:eastAsiaTheme="minorEastAsia" w:hAnsiTheme="minorHAnsi"/>
              <w:noProof/>
              <w:lang w:eastAsia="fr-FR" w:bidi="ar-SA"/>
            </w:rPr>
          </w:pPr>
          <w:hyperlink w:anchor="_Toc169014600" w:history="1">
            <w:r w:rsidR="003054D9" w:rsidRPr="00EF28D2">
              <w:rPr>
                <w:rStyle w:val="Lienhypertexte"/>
                <w:rFonts w:ascii="Symbol" w:hAnsi="Symbol"/>
                <w:noProof/>
              </w:rPr>
              <w:t></w:t>
            </w:r>
            <w:r w:rsidR="003054D9">
              <w:rPr>
                <w:rFonts w:asciiTheme="minorHAnsi" w:eastAsiaTheme="minorEastAsia" w:hAnsiTheme="minorHAnsi"/>
                <w:noProof/>
                <w:lang w:eastAsia="fr-FR" w:bidi="ar-SA"/>
              </w:rPr>
              <w:tab/>
            </w:r>
            <w:r w:rsidR="003054D9" w:rsidRPr="00EF28D2">
              <w:rPr>
                <w:rStyle w:val="Lienhypertexte"/>
                <w:noProof/>
              </w:rPr>
              <w:t>à identifier des objectifs pédagogiques pertinents au regard des certifications concernées,</w:t>
            </w:r>
            <w:r w:rsidR="003054D9">
              <w:rPr>
                <w:noProof/>
                <w:webHidden/>
              </w:rPr>
              <w:tab/>
            </w:r>
            <w:r w:rsidR="003054D9">
              <w:rPr>
                <w:noProof/>
                <w:webHidden/>
              </w:rPr>
              <w:fldChar w:fldCharType="begin"/>
            </w:r>
            <w:r w:rsidR="003054D9">
              <w:rPr>
                <w:noProof/>
                <w:webHidden/>
              </w:rPr>
              <w:instrText xml:space="preserve"> PAGEREF _Toc169014600 \h </w:instrText>
            </w:r>
            <w:r w:rsidR="003054D9">
              <w:rPr>
                <w:noProof/>
                <w:webHidden/>
              </w:rPr>
            </w:r>
            <w:r w:rsidR="003054D9">
              <w:rPr>
                <w:noProof/>
                <w:webHidden/>
              </w:rPr>
              <w:fldChar w:fldCharType="separate"/>
            </w:r>
            <w:r w:rsidR="003054D9">
              <w:rPr>
                <w:noProof/>
                <w:webHidden/>
              </w:rPr>
              <w:t>16</w:t>
            </w:r>
            <w:r w:rsidR="003054D9">
              <w:rPr>
                <w:noProof/>
                <w:webHidden/>
              </w:rPr>
              <w:fldChar w:fldCharType="end"/>
            </w:r>
          </w:hyperlink>
        </w:p>
        <w:p w14:paraId="72D188F7" w14:textId="77777777" w:rsidR="003054D9" w:rsidRDefault="00BC34F1">
          <w:pPr>
            <w:pStyle w:val="TM2"/>
            <w:tabs>
              <w:tab w:val="left" w:pos="660"/>
            </w:tabs>
            <w:rPr>
              <w:rFonts w:asciiTheme="minorHAnsi" w:eastAsiaTheme="minorEastAsia" w:hAnsiTheme="minorHAnsi"/>
              <w:noProof/>
              <w:lang w:eastAsia="fr-FR" w:bidi="ar-SA"/>
            </w:rPr>
          </w:pPr>
          <w:hyperlink w:anchor="_Toc169014601" w:history="1">
            <w:r w:rsidR="003054D9" w:rsidRPr="00EF28D2">
              <w:rPr>
                <w:rStyle w:val="Lienhypertexte"/>
                <w:rFonts w:ascii="Symbol" w:hAnsi="Symbol"/>
                <w:noProof/>
              </w:rPr>
              <w:t></w:t>
            </w:r>
            <w:r w:rsidR="003054D9">
              <w:rPr>
                <w:rFonts w:asciiTheme="minorHAnsi" w:eastAsiaTheme="minorEastAsia" w:hAnsiTheme="minorHAnsi"/>
                <w:noProof/>
                <w:lang w:eastAsia="fr-FR" w:bidi="ar-SA"/>
              </w:rPr>
              <w:tab/>
            </w:r>
            <w:r w:rsidR="003054D9" w:rsidRPr="00EF28D2">
              <w:rPr>
                <w:rStyle w:val="Lienhypertexte"/>
                <w:noProof/>
              </w:rPr>
              <w:t>à mettre en œuvre une formation complète présentant toutes les unités capitalisables constitutives du diplôme ou tous les blocs de compétences constitutifs du diplôme,</w:t>
            </w:r>
            <w:r w:rsidR="003054D9">
              <w:rPr>
                <w:noProof/>
                <w:webHidden/>
              </w:rPr>
              <w:tab/>
            </w:r>
            <w:r w:rsidR="003054D9">
              <w:rPr>
                <w:noProof/>
                <w:webHidden/>
              </w:rPr>
              <w:fldChar w:fldCharType="begin"/>
            </w:r>
            <w:r w:rsidR="003054D9">
              <w:rPr>
                <w:noProof/>
                <w:webHidden/>
              </w:rPr>
              <w:instrText xml:space="preserve"> PAGEREF _Toc169014601 \h </w:instrText>
            </w:r>
            <w:r w:rsidR="003054D9">
              <w:rPr>
                <w:noProof/>
                <w:webHidden/>
              </w:rPr>
            </w:r>
            <w:r w:rsidR="003054D9">
              <w:rPr>
                <w:noProof/>
                <w:webHidden/>
              </w:rPr>
              <w:fldChar w:fldCharType="separate"/>
            </w:r>
            <w:r w:rsidR="003054D9">
              <w:rPr>
                <w:noProof/>
                <w:webHidden/>
              </w:rPr>
              <w:t>16</w:t>
            </w:r>
            <w:r w:rsidR="003054D9">
              <w:rPr>
                <w:noProof/>
                <w:webHidden/>
              </w:rPr>
              <w:fldChar w:fldCharType="end"/>
            </w:r>
          </w:hyperlink>
        </w:p>
        <w:p w14:paraId="6B805288" w14:textId="77777777" w:rsidR="003054D9" w:rsidRDefault="00BC34F1">
          <w:pPr>
            <w:pStyle w:val="TM2"/>
            <w:tabs>
              <w:tab w:val="left" w:pos="660"/>
            </w:tabs>
            <w:rPr>
              <w:rFonts w:asciiTheme="minorHAnsi" w:eastAsiaTheme="minorEastAsia" w:hAnsiTheme="minorHAnsi"/>
              <w:noProof/>
              <w:lang w:eastAsia="fr-FR" w:bidi="ar-SA"/>
            </w:rPr>
          </w:pPr>
          <w:hyperlink w:anchor="_Toc169014602" w:history="1">
            <w:r w:rsidR="003054D9" w:rsidRPr="00EF28D2">
              <w:rPr>
                <w:rStyle w:val="Lienhypertexte"/>
                <w:rFonts w:ascii="Symbol" w:hAnsi="Symbol"/>
                <w:noProof/>
              </w:rPr>
              <w:t></w:t>
            </w:r>
            <w:r w:rsidR="003054D9">
              <w:rPr>
                <w:rFonts w:asciiTheme="minorHAnsi" w:eastAsiaTheme="minorEastAsia" w:hAnsiTheme="minorHAnsi"/>
                <w:noProof/>
                <w:lang w:eastAsia="fr-FR" w:bidi="ar-SA"/>
              </w:rPr>
              <w:tab/>
            </w:r>
            <w:r w:rsidR="003054D9" w:rsidRPr="00EF28D2">
              <w:rPr>
                <w:rStyle w:val="Lienhypertexte"/>
                <w:noProof/>
              </w:rPr>
              <w:t>et à adapter son offre au public formé et à l'emploi visé, ainsi qu'à être cohérent dans ses moyens matériels dédiés à la formation</w:t>
            </w:r>
            <w:r w:rsidR="003054D9">
              <w:rPr>
                <w:noProof/>
                <w:webHidden/>
              </w:rPr>
              <w:tab/>
            </w:r>
            <w:r w:rsidR="003054D9">
              <w:rPr>
                <w:noProof/>
                <w:webHidden/>
              </w:rPr>
              <w:fldChar w:fldCharType="begin"/>
            </w:r>
            <w:r w:rsidR="003054D9">
              <w:rPr>
                <w:noProof/>
                <w:webHidden/>
              </w:rPr>
              <w:instrText xml:space="preserve"> PAGEREF _Toc169014602 \h </w:instrText>
            </w:r>
            <w:r w:rsidR="003054D9">
              <w:rPr>
                <w:noProof/>
                <w:webHidden/>
              </w:rPr>
            </w:r>
            <w:r w:rsidR="003054D9">
              <w:rPr>
                <w:noProof/>
                <w:webHidden/>
              </w:rPr>
              <w:fldChar w:fldCharType="separate"/>
            </w:r>
            <w:r w:rsidR="003054D9">
              <w:rPr>
                <w:noProof/>
                <w:webHidden/>
              </w:rPr>
              <w:t>16</w:t>
            </w:r>
            <w:r w:rsidR="003054D9">
              <w:rPr>
                <w:noProof/>
                <w:webHidden/>
              </w:rPr>
              <w:fldChar w:fldCharType="end"/>
            </w:r>
          </w:hyperlink>
        </w:p>
        <w:p w14:paraId="34EB0D57" w14:textId="77777777" w:rsidR="003054D9" w:rsidRDefault="00BC34F1">
          <w:pPr>
            <w:pStyle w:val="TM2"/>
            <w:rPr>
              <w:rFonts w:asciiTheme="minorHAnsi" w:eastAsiaTheme="minorEastAsia" w:hAnsiTheme="minorHAnsi"/>
              <w:noProof/>
              <w:lang w:eastAsia="fr-FR" w:bidi="ar-SA"/>
            </w:rPr>
          </w:pPr>
          <w:hyperlink w:anchor="_Toc169014603" w:history="1">
            <w:r w:rsidR="003054D9" w:rsidRPr="00EF28D2">
              <w:rPr>
                <w:rStyle w:val="Lienhypertexte"/>
                <w:noProof/>
              </w:rPr>
              <w:t>2-6. La capacité de l'organisme de formation à mettre en place un système de suivi pédagogique et d'évaluation adapté dès l'entrée en formation, la description des moyens pédagogiques, techniques et d'encadrement dédiés à la formation et leur cohérence avec le diplôme visé</w:t>
            </w:r>
            <w:r w:rsidR="003054D9">
              <w:rPr>
                <w:noProof/>
                <w:webHidden/>
              </w:rPr>
              <w:tab/>
            </w:r>
            <w:r w:rsidR="003054D9">
              <w:rPr>
                <w:noProof/>
                <w:webHidden/>
              </w:rPr>
              <w:fldChar w:fldCharType="begin"/>
            </w:r>
            <w:r w:rsidR="003054D9">
              <w:rPr>
                <w:noProof/>
                <w:webHidden/>
              </w:rPr>
              <w:instrText xml:space="preserve"> PAGEREF _Toc169014603 \h </w:instrText>
            </w:r>
            <w:r w:rsidR="003054D9">
              <w:rPr>
                <w:noProof/>
                <w:webHidden/>
              </w:rPr>
            </w:r>
            <w:r w:rsidR="003054D9">
              <w:rPr>
                <w:noProof/>
                <w:webHidden/>
              </w:rPr>
              <w:fldChar w:fldCharType="separate"/>
            </w:r>
            <w:r w:rsidR="003054D9">
              <w:rPr>
                <w:noProof/>
                <w:webHidden/>
              </w:rPr>
              <w:t>18</w:t>
            </w:r>
            <w:r w:rsidR="003054D9">
              <w:rPr>
                <w:noProof/>
                <w:webHidden/>
              </w:rPr>
              <w:fldChar w:fldCharType="end"/>
            </w:r>
          </w:hyperlink>
        </w:p>
        <w:p w14:paraId="386B85AB" w14:textId="77777777" w:rsidR="003054D9" w:rsidRDefault="00BC34F1">
          <w:pPr>
            <w:pStyle w:val="TM2"/>
            <w:rPr>
              <w:rFonts w:asciiTheme="minorHAnsi" w:eastAsiaTheme="minorEastAsia" w:hAnsiTheme="minorHAnsi"/>
              <w:noProof/>
              <w:lang w:eastAsia="fr-FR" w:bidi="ar-SA"/>
            </w:rPr>
          </w:pPr>
          <w:hyperlink w:anchor="_Toc169014604" w:history="1">
            <w:r w:rsidR="003054D9" w:rsidRPr="00EF28D2">
              <w:rPr>
                <w:rStyle w:val="Lienhypertexte"/>
                <w:rFonts w:ascii="Cambria" w:hAnsi="Cambria"/>
                <w:noProof/>
              </w:rPr>
              <w:t xml:space="preserve">2-7. </w:t>
            </w:r>
            <w:r w:rsidR="003054D9" w:rsidRPr="00EF28D2">
              <w:rPr>
                <w:rStyle w:val="Lienhypertexte"/>
                <w:noProof/>
              </w:rPr>
              <w:t>La capacité à mobiliser des structures accueillant les personnes en formation pour la réalisation de leur alternance en structure d'alternance pédagogique</w:t>
            </w:r>
            <w:r w:rsidR="003054D9">
              <w:rPr>
                <w:noProof/>
                <w:webHidden/>
              </w:rPr>
              <w:tab/>
            </w:r>
            <w:r w:rsidR="003054D9">
              <w:rPr>
                <w:noProof/>
                <w:webHidden/>
              </w:rPr>
              <w:fldChar w:fldCharType="begin"/>
            </w:r>
            <w:r w:rsidR="003054D9">
              <w:rPr>
                <w:noProof/>
                <w:webHidden/>
              </w:rPr>
              <w:instrText xml:space="preserve"> PAGEREF _Toc169014604 \h </w:instrText>
            </w:r>
            <w:r w:rsidR="003054D9">
              <w:rPr>
                <w:noProof/>
                <w:webHidden/>
              </w:rPr>
            </w:r>
            <w:r w:rsidR="003054D9">
              <w:rPr>
                <w:noProof/>
                <w:webHidden/>
              </w:rPr>
              <w:fldChar w:fldCharType="separate"/>
            </w:r>
            <w:r w:rsidR="003054D9">
              <w:rPr>
                <w:noProof/>
                <w:webHidden/>
              </w:rPr>
              <w:t>20</w:t>
            </w:r>
            <w:r w:rsidR="003054D9">
              <w:rPr>
                <w:noProof/>
                <w:webHidden/>
              </w:rPr>
              <w:fldChar w:fldCharType="end"/>
            </w:r>
          </w:hyperlink>
        </w:p>
        <w:p w14:paraId="0FF3BA67" w14:textId="77777777" w:rsidR="003054D9" w:rsidRDefault="00BC34F1">
          <w:pPr>
            <w:pStyle w:val="TM2"/>
            <w:rPr>
              <w:rFonts w:asciiTheme="minorHAnsi" w:eastAsiaTheme="minorEastAsia" w:hAnsiTheme="minorHAnsi"/>
              <w:noProof/>
              <w:lang w:eastAsia="fr-FR" w:bidi="ar-SA"/>
            </w:rPr>
          </w:pPr>
          <w:hyperlink w:anchor="_Toc169014605" w:history="1">
            <w:r w:rsidR="003054D9" w:rsidRPr="00EF28D2">
              <w:rPr>
                <w:rStyle w:val="Lienhypertexte"/>
                <w:rFonts w:ascii="Cambria" w:hAnsi="Cambria"/>
                <w:noProof/>
              </w:rPr>
              <w:t xml:space="preserve">2-8. </w:t>
            </w:r>
            <w:r w:rsidR="003054D9" w:rsidRPr="00EF28D2">
              <w:rPr>
                <w:rStyle w:val="Lienhypertexte"/>
                <w:noProof/>
              </w:rPr>
              <w:t>La capacité à organiser des épreuves certificatives conformes aux textes réglementaires du diplôme visé et à assurer l'équité des stagiaires.</w:t>
            </w:r>
            <w:r w:rsidR="003054D9">
              <w:rPr>
                <w:noProof/>
                <w:webHidden/>
              </w:rPr>
              <w:tab/>
            </w:r>
            <w:r w:rsidR="003054D9">
              <w:rPr>
                <w:noProof/>
                <w:webHidden/>
              </w:rPr>
              <w:fldChar w:fldCharType="begin"/>
            </w:r>
            <w:r w:rsidR="003054D9">
              <w:rPr>
                <w:noProof/>
                <w:webHidden/>
              </w:rPr>
              <w:instrText xml:space="preserve"> PAGEREF _Toc169014605 \h </w:instrText>
            </w:r>
            <w:r w:rsidR="003054D9">
              <w:rPr>
                <w:noProof/>
                <w:webHidden/>
              </w:rPr>
            </w:r>
            <w:r w:rsidR="003054D9">
              <w:rPr>
                <w:noProof/>
                <w:webHidden/>
              </w:rPr>
              <w:fldChar w:fldCharType="separate"/>
            </w:r>
            <w:r w:rsidR="003054D9">
              <w:rPr>
                <w:noProof/>
                <w:webHidden/>
              </w:rPr>
              <w:t>21</w:t>
            </w:r>
            <w:r w:rsidR="003054D9">
              <w:rPr>
                <w:noProof/>
                <w:webHidden/>
              </w:rPr>
              <w:fldChar w:fldCharType="end"/>
            </w:r>
          </w:hyperlink>
        </w:p>
        <w:p w14:paraId="1442CD9F" w14:textId="77777777" w:rsidR="003054D9" w:rsidRDefault="00BC34F1">
          <w:pPr>
            <w:pStyle w:val="TM2"/>
            <w:rPr>
              <w:rFonts w:asciiTheme="minorHAnsi" w:eastAsiaTheme="minorEastAsia" w:hAnsiTheme="minorHAnsi"/>
              <w:noProof/>
              <w:lang w:eastAsia="fr-FR" w:bidi="ar-SA"/>
            </w:rPr>
          </w:pPr>
          <w:hyperlink w:anchor="_Toc169014606" w:history="1">
            <w:r w:rsidR="003054D9" w:rsidRPr="00EF28D2">
              <w:rPr>
                <w:rStyle w:val="Lienhypertexte"/>
                <w:rFonts w:ascii="Cambria" w:hAnsi="Cambria"/>
                <w:noProof/>
              </w:rPr>
              <w:t xml:space="preserve">2-9. </w:t>
            </w:r>
            <w:r w:rsidR="003054D9" w:rsidRPr="00EF28D2">
              <w:rPr>
                <w:rStyle w:val="Lienhypertexte"/>
                <w:noProof/>
              </w:rPr>
              <w:t>La capacité à prendre en compte et tirer les conséquences des appréciations rendues par les stagiaires et toutes les autres parties prenantes aux prestations délivrées.</w:t>
            </w:r>
            <w:r w:rsidR="003054D9">
              <w:rPr>
                <w:noProof/>
                <w:webHidden/>
              </w:rPr>
              <w:tab/>
            </w:r>
            <w:r w:rsidR="003054D9">
              <w:rPr>
                <w:noProof/>
                <w:webHidden/>
              </w:rPr>
              <w:fldChar w:fldCharType="begin"/>
            </w:r>
            <w:r w:rsidR="003054D9">
              <w:rPr>
                <w:noProof/>
                <w:webHidden/>
              </w:rPr>
              <w:instrText xml:space="preserve"> PAGEREF _Toc169014606 \h </w:instrText>
            </w:r>
            <w:r w:rsidR="003054D9">
              <w:rPr>
                <w:noProof/>
                <w:webHidden/>
              </w:rPr>
            </w:r>
            <w:r w:rsidR="003054D9">
              <w:rPr>
                <w:noProof/>
                <w:webHidden/>
              </w:rPr>
              <w:fldChar w:fldCharType="separate"/>
            </w:r>
            <w:r w:rsidR="003054D9">
              <w:rPr>
                <w:noProof/>
                <w:webHidden/>
              </w:rPr>
              <w:t>22</w:t>
            </w:r>
            <w:r w:rsidR="003054D9">
              <w:rPr>
                <w:noProof/>
                <w:webHidden/>
              </w:rPr>
              <w:fldChar w:fldCharType="end"/>
            </w:r>
          </w:hyperlink>
        </w:p>
        <w:p w14:paraId="61D71C2F" w14:textId="77777777" w:rsidR="00093279" w:rsidRPr="00485FE8" w:rsidRDefault="00A92689" w:rsidP="00481A2A">
          <w:pPr>
            <w:pStyle w:val="TM3"/>
            <w:ind w:right="49"/>
          </w:pPr>
          <w:r w:rsidRPr="0040794C">
            <w:rPr>
              <w:sz w:val="20"/>
              <w:szCs w:val="20"/>
            </w:rPr>
            <w:fldChar w:fldCharType="end"/>
          </w:r>
        </w:p>
        <w:bookmarkStart w:id="2" w:name="_Toc445450285" w:displacedByCustomXml="next"/>
        <w:bookmarkEnd w:id="2" w:displacedByCustomXml="next"/>
      </w:sdtContent>
    </w:sdt>
    <w:bookmarkStart w:id="3" w:name="_Toc445450288" w:displacedByCustomXml="prev"/>
    <w:bookmarkEnd w:id="3" w:displacedByCustomXml="prev"/>
    <w:bookmarkStart w:id="4" w:name="_Toc445450287" w:displacedByCustomXml="prev"/>
    <w:bookmarkEnd w:id="4" w:displacedByCustomXml="prev"/>
    <w:bookmarkStart w:id="5" w:name="_Toc445450286" w:displacedByCustomXml="prev"/>
    <w:bookmarkEnd w:id="5" w:displacedByCustomXml="prev"/>
    <w:p w14:paraId="14612599" w14:textId="77777777" w:rsidR="00AE2C34" w:rsidRDefault="00AE2C34" w:rsidP="00A924CC">
      <w:pPr>
        <w:spacing w:before="0" w:after="0" w:line="240" w:lineRule="auto"/>
        <w:rPr>
          <w:b/>
          <w:spacing w:val="2"/>
          <w:sz w:val="10"/>
          <w:szCs w:val="10"/>
        </w:rPr>
      </w:pPr>
    </w:p>
    <w:p w14:paraId="6DEC0EFC" w14:textId="77777777" w:rsidR="00AE2C34" w:rsidRDefault="00AE2C34" w:rsidP="00A924CC">
      <w:pPr>
        <w:spacing w:before="0" w:after="0" w:line="240" w:lineRule="auto"/>
        <w:rPr>
          <w:b/>
          <w:spacing w:val="2"/>
          <w:sz w:val="10"/>
          <w:szCs w:val="10"/>
        </w:rPr>
      </w:pPr>
    </w:p>
    <w:p w14:paraId="1407C06D" w14:textId="77777777" w:rsidR="00AE2C34" w:rsidRDefault="00AE2C34" w:rsidP="00A924CC">
      <w:pPr>
        <w:spacing w:before="0" w:after="0" w:line="240" w:lineRule="auto"/>
        <w:rPr>
          <w:b/>
          <w:spacing w:val="2"/>
          <w:sz w:val="10"/>
          <w:szCs w:val="10"/>
        </w:rPr>
      </w:pPr>
    </w:p>
    <w:p w14:paraId="086DD836" w14:textId="77777777" w:rsidR="00AA790E" w:rsidRDefault="00AA790E">
      <w:pPr>
        <w:rPr>
          <w:b/>
          <w:spacing w:val="2"/>
          <w:sz w:val="10"/>
          <w:szCs w:val="10"/>
        </w:rPr>
      </w:pPr>
      <w:r>
        <w:rPr>
          <w:b/>
          <w:spacing w:val="2"/>
          <w:sz w:val="10"/>
          <w:szCs w:val="10"/>
        </w:rPr>
        <w:br w:type="page"/>
      </w:r>
    </w:p>
    <w:p w14:paraId="790C5572" w14:textId="77777777" w:rsidR="00AE2C34" w:rsidRPr="000F4526" w:rsidRDefault="00AE2C34" w:rsidP="00A924CC">
      <w:pPr>
        <w:spacing w:before="0" w:after="0" w:line="240" w:lineRule="auto"/>
        <w:rPr>
          <w:b/>
          <w:spacing w:val="2"/>
          <w:sz w:val="8"/>
          <w:szCs w:val="8"/>
        </w:rPr>
      </w:pPr>
    </w:p>
    <w:p w14:paraId="693701B4" w14:textId="77777777" w:rsidR="00AE2C34" w:rsidRPr="00EE5F5C" w:rsidRDefault="00AE2C34" w:rsidP="00AE2C34">
      <w:pPr>
        <w:pStyle w:val="Titre1"/>
        <w:pBdr>
          <w:top w:val="single" w:sz="24" w:space="0" w:color="A558A0"/>
          <w:left w:val="single" w:sz="24" w:space="0" w:color="A558A0"/>
          <w:bottom w:val="single" w:sz="24" w:space="0" w:color="A558A0"/>
          <w:right w:val="single" w:sz="24" w:space="0" w:color="A558A0"/>
        </w:pBdr>
        <w:shd w:val="clear" w:color="auto" w:fill="A558A0"/>
        <w:spacing w:before="0" w:line="240" w:lineRule="auto"/>
        <w:ind w:right="49"/>
        <w:jc w:val="both"/>
        <w:rPr>
          <w:b w:val="0"/>
          <w:caps w:val="0"/>
          <w:sz w:val="28"/>
          <w:szCs w:val="28"/>
        </w:rPr>
      </w:pPr>
      <w:bookmarkStart w:id="6" w:name="_Toc169014587"/>
      <w:r>
        <w:rPr>
          <w:caps w:val="0"/>
          <w:sz w:val="28"/>
          <w:szCs w:val="28"/>
        </w:rPr>
        <w:t>Synthèse des informations sur la première session de formation</w:t>
      </w:r>
      <w:bookmarkEnd w:id="6"/>
    </w:p>
    <w:p w14:paraId="7E494A00" w14:textId="77777777" w:rsidR="00AE2C34" w:rsidRPr="00AA790E" w:rsidRDefault="00AE2C34" w:rsidP="00A924CC">
      <w:pPr>
        <w:spacing w:before="0" w:after="0" w:line="240" w:lineRule="auto"/>
        <w:rPr>
          <w:b/>
          <w:spacing w:val="2"/>
          <w:sz w:val="8"/>
          <w:szCs w:val="8"/>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3839"/>
        <w:gridCol w:w="4961"/>
      </w:tblGrid>
      <w:tr w:rsidR="00A37560" w:rsidRPr="00A37560" w14:paraId="3876A47F" w14:textId="77777777" w:rsidTr="008857EA">
        <w:trPr>
          <w:cantSplit/>
          <w:trHeight w:hRule="exact" w:val="1298"/>
          <w:jc w:val="center"/>
        </w:trPr>
        <w:tc>
          <w:tcPr>
            <w:tcW w:w="6332" w:type="dxa"/>
            <w:gridSpan w:val="2"/>
            <w:shd w:val="clear" w:color="auto" w:fill="D2AACF"/>
            <w:vAlign w:val="center"/>
          </w:tcPr>
          <w:p w14:paraId="5CA8EC9E" w14:textId="77777777" w:rsidR="00B005DA" w:rsidRPr="009507C1" w:rsidRDefault="0058092C" w:rsidP="00A924CC">
            <w:pPr>
              <w:spacing w:before="0" w:after="0" w:line="240" w:lineRule="auto"/>
              <w:jc w:val="center"/>
              <w:rPr>
                <w:b/>
                <w:color w:val="FFFFFF" w:themeColor="background1"/>
                <w:sz w:val="21"/>
                <w:szCs w:val="21"/>
              </w:rPr>
            </w:pPr>
            <w:r w:rsidRPr="009507C1">
              <w:rPr>
                <w:b/>
                <w:color w:val="FFFFFF" w:themeColor="background1"/>
                <w:sz w:val="21"/>
                <w:szCs w:val="21"/>
              </w:rPr>
              <w:t>CPJEPS / BPJEPS / DEJEPS / DESJEPS / CC</w:t>
            </w:r>
          </w:p>
          <w:p w14:paraId="578A44BC" w14:textId="77777777" w:rsidR="0058092C" w:rsidRPr="009507C1" w:rsidRDefault="0058092C" w:rsidP="00A924CC">
            <w:pPr>
              <w:spacing w:before="0" w:after="0" w:line="240" w:lineRule="auto"/>
              <w:jc w:val="center"/>
              <w:rPr>
                <w:b/>
                <w:color w:val="FFFFFF" w:themeColor="background1"/>
                <w:sz w:val="21"/>
                <w:szCs w:val="21"/>
              </w:rPr>
            </w:pPr>
            <w:r w:rsidRPr="009507C1">
              <w:rPr>
                <w:b/>
                <w:color w:val="FFFFFF" w:themeColor="background1"/>
                <w:sz w:val="21"/>
                <w:szCs w:val="21"/>
              </w:rPr>
              <w:t>(</w:t>
            </w:r>
            <w:r w:rsidR="00715532" w:rsidRPr="009507C1">
              <w:rPr>
                <w:b/>
                <w:color w:val="FFFFFF" w:themeColor="background1"/>
                <w:sz w:val="21"/>
                <w:szCs w:val="21"/>
              </w:rPr>
              <w:t xml:space="preserve">Supprimer </w:t>
            </w:r>
            <w:r w:rsidRPr="009507C1">
              <w:rPr>
                <w:b/>
                <w:color w:val="FFFFFF" w:themeColor="background1"/>
                <w:sz w:val="21"/>
                <w:szCs w:val="21"/>
              </w:rPr>
              <w:t>les intitulés inutiles)</w:t>
            </w:r>
          </w:p>
        </w:tc>
        <w:tc>
          <w:tcPr>
            <w:tcW w:w="4961" w:type="dxa"/>
            <w:shd w:val="clear" w:color="auto" w:fill="D2AACF"/>
            <w:noWrap/>
            <w:vAlign w:val="center"/>
          </w:tcPr>
          <w:p w14:paraId="6E7BCA3E" w14:textId="77777777" w:rsidR="00A8446F" w:rsidRPr="009507C1" w:rsidRDefault="00A8446F" w:rsidP="00A924CC">
            <w:pPr>
              <w:spacing w:before="0" w:after="0" w:line="240" w:lineRule="auto"/>
              <w:jc w:val="center"/>
              <w:rPr>
                <w:b/>
                <w:color w:val="FFFFFF" w:themeColor="background1"/>
                <w:sz w:val="21"/>
                <w:szCs w:val="21"/>
              </w:rPr>
            </w:pPr>
            <w:r w:rsidRPr="009507C1">
              <w:rPr>
                <w:b/>
                <w:color w:val="FFFFFF" w:themeColor="background1"/>
                <w:sz w:val="21"/>
                <w:szCs w:val="21"/>
              </w:rPr>
              <w:t xml:space="preserve">Préciser : </w:t>
            </w:r>
          </w:p>
          <w:p w14:paraId="1E0AA696" w14:textId="77777777" w:rsidR="00B005DA" w:rsidRPr="009507C1" w:rsidRDefault="00CE34D5" w:rsidP="00A924CC">
            <w:pPr>
              <w:spacing w:before="0" w:after="0" w:line="240" w:lineRule="auto"/>
              <w:jc w:val="center"/>
              <w:rPr>
                <w:b/>
                <w:color w:val="FFFFFF" w:themeColor="background1"/>
                <w:sz w:val="21"/>
                <w:szCs w:val="21"/>
              </w:rPr>
            </w:pPr>
            <w:proofErr w:type="gramStart"/>
            <w:r w:rsidRPr="009507C1">
              <w:rPr>
                <w:b/>
                <w:color w:val="FFFFFF" w:themeColor="background1"/>
                <w:sz w:val="21"/>
                <w:szCs w:val="21"/>
              </w:rPr>
              <w:t>s</w:t>
            </w:r>
            <w:r w:rsidR="00B005DA" w:rsidRPr="009507C1">
              <w:rPr>
                <w:b/>
                <w:color w:val="FFFFFF" w:themeColor="background1"/>
                <w:sz w:val="21"/>
                <w:szCs w:val="21"/>
              </w:rPr>
              <w:t>pécialité</w:t>
            </w:r>
            <w:proofErr w:type="gramEnd"/>
            <w:r w:rsidR="00B005DA" w:rsidRPr="009507C1">
              <w:rPr>
                <w:b/>
                <w:color w:val="FFFFFF" w:themeColor="background1"/>
                <w:sz w:val="21"/>
                <w:szCs w:val="21"/>
              </w:rPr>
              <w:t xml:space="preserve"> / mention / option</w:t>
            </w:r>
          </w:p>
          <w:p w14:paraId="19A577ED" w14:textId="77777777" w:rsidR="00B005DA" w:rsidRPr="009507C1" w:rsidRDefault="009402FD" w:rsidP="00A924CC">
            <w:pPr>
              <w:spacing w:before="0" w:after="0" w:line="240" w:lineRule="auto"/>
              <w:jc w:val="center"/>
              <w:rPr>
                <w:b/>
                <w:color w:val="FFFFFF" w:themeColor="background1"/>
                <w:sz w:val="21"/>
                <w:szCs w:val="21"/>
              </w:rPr>
            </w:pPr>
            <w:proofErr w:type="gramStart"/>
            <w:r w:rsidRPr="009507C1">
              <w:rPr>
                <w:b/>
                <w:color w:val="FFFFFF" w:themeColor="background1"/>
                <w:sz w:val="21"/>
                <w:szCs w:val="21"/>
              </w:rPr>
              <w:t>ou</w:t>
            </w:r>
            <w:proofErr w:type="gramEnd"/>
            <w:r w:rsidRPr="009507C1">
              <w:rPr>
                <w:b/>
                <w:color w:val="FFFFFF" w:themeColor="background1"/>
                <w:sz w:val="21"/>
                <w:szCs w:val="21"/>
              </w:rPr>
              <w:t xml:space="preserve"> c</w:t>
            </w:r>
            <w:r w:rsidR="00B005DA" w:rsidRPr="009507C1">
              <w:rPr>
                <w:b/>
                <w:color w:val="FFFFFF" w:themeColor="background1"/>
                <w:sz w:val="21"/>
                <w:szCs w:val="21"/>
              </w:rPr>
              <w:t>ertificat complémentaire (CC)</w:t>
            </w:r>
          </w:p>
          <w:p w14:paraId="7BF671BF" w14:textId="77777777" w:rsidR="009402FD" w:rsidRPr="009507C1" w:rsidRDefault="009402FD" w:rsidP="00A924CC">
            <w:pPr>
              <w:spacing w:before="0" w:after="0" w:line="240" w:lineRule="auto"/>
              <w:jc w:val="center"/>
              <w:rPr>
                <w:b/>
                <w:color w:val="FFFFFF" w:themeColor="background1"/>
                <w:sz w:val="21"/>
                <w:szCs w:val="21"/>
              </w:rPr>
            </w:pPr>
            <w:r w:rsidRPr="009507C1">
              <w:rPr>
                <w:b/>
                <w:color w:val="FFFFFF" w:themeColor="background1"/>
                <w:sz w:val="21"/>
                <w:szCs w:val="21"/>
              </w:rPr>
              <w:t>………………………………………………………………………….</w:t>
            </w:r>
          </w:p>
        </w:tc>
      </w:tr>
      <w:tr w:rsidR="007C614E" w:rsidRPr="007C614E" w14:paraId="36796B67" w14:textId="77777777" w:rsidTr="008857EA">
        <w:trPr>
          <w:cantSplit/>
          <w:trHeight w:hRule="exact" w:val="567"/>
          <w:jc w:val="center"/>
        </w:trPr>
        <w:tc>
          <w:tcPr>
            <w:tcW w:w="2493" w:type="dxa"/>
            <w:vMerge w:val="restart"/>
            <w:vAlign w:val="center"/>
          </w:tcPr>
          <w:p w14:paraId="3A917C92" w14:textId="77777777" w:rsidR="00B005DA" w:rsidRPr="008857EA" w:rsidRDefault="00B005DA" w:rsidP="00A924CC">
            <w:pPr>
              <w:spacing w:before="0" w:after="0" w:line="240" w:lineRule="auto"/>
              <w:jc w:val="center"/>
              <w:rPr>
                <w:b/>
                <w:color w:val="7030A0"/>
                <w:sz w:val="21"/>
                <w:szCs w:val="21"/>
              </w:rPr>
            </w:pPr>
            <w:r w:rsidRPr="008857EA">
              <w:rPr>
                <w:b/>
                <w:color w:val="7030A0"/>
                <w:sz w:val="21"/>
                <w:szCs w:val="21"/>
              </w:rPr>
              <w:t>TEP / EPEF</w:t>
            </w:r>
          </w:p>
        </w:tc>
        <w:tc>
          <w:tcPr>
            <w:tcW w:w="3839" w:type="dxa"/>
            <w:noWrap/>
            <w:vAlign w:val="center"/>
          </w:tcPr>
          <w:p w14:paraId="7A64BE1C" w14:textId="77777777" w:rsidR="00B005DA" w:rsidRPr="008857EA" w:rsidRDefault="00B005DA" w:rsidP="00A924CC">
            <w:pPr>
              <w:spacing w:before="0" w:after="0" w:line="240" w:lineRule="auto"/>
              <w:rPr>
                <w:color w:val="7030A0"/>
                <w:sz w:val="21"/>
                <w:szCs w:val="21"/>
              </w:rPr>
            </w:pPr>
            <w:r w:rsidRPr="008857EA">
              <w:rPr>
                <w:b/>
                <w:color w:val="7030A0"/>
                <w:sz w:val="21"/>
                <w:szCs w:val="21"/>
              </w:rPr>
              <w:t>Date(s)</w:t>
            </w:r>
          </w:p>
        </w:tc>
        <w:tc>
          <w:tcPr>
            <w:tcW w:w="4961" w:type="dxa"/>
            <w:noWrap/>
            <w:vAlign w:val="center"/>
          </w:tcPr>
          <w:p w14:paraId="05DE268C" w14:textId="77777777" w:rsidR="00B005DA" w:rsidRPr="009507C1" w:rsidRDefault="00B005DA" w:rsidP="00A924CC">
            <w:pPr>
              <w:spacing w:before="0" w:after="0" w:line="240" w:lineRule="auto"/>
              <w:jc w:val="center"/>
              <w:rPr>
                <w:color w:val="7030A0"/>
                <w:sz w:val="21"/>
                <w:szCs w:val="21"/>
              </w:rPr>
            </w:pPr>
          </w:p>
        </w:tc>
      </w:tr>
      <w:tr w:rsidR="007C614E" w:rsidRPr="007C614E" w14:paraId="664E2962" w14:textId="77777777" w:rsidTr="008857EA">
        <w:trPr>
          <w:cantSplit/>
          <w:trHeight w:hRule="exact" w:val="567"/>
          <w:jc w:val="center"/>
        </w:trPr>
        <w:tc>
          <w:tcPr>
            <w:tcW w:w="2493" w:type="dxa"/>
            <w:vMerge/>
            <w:tcBorders>
              <w:bottom w:val="single" w:sz="4" w:space="0" w:color="auto"/>
            </w:tcBorders>
          </w:tcPr>
          <w:p w14:paraId="6B1A1E24" w14:textId="77777777" w:rsidR="00B005DA" w:rsidRPr="008857EA" w:rsidRDefault="00B005DA" w:rsidP="00A924CC">
            <w:pPr>
              <w:spacing w:before="0" w:after="0" w:line="240" w:lineRule="auto"/>
              <w:jc w:val="center"/>
              <w:rPr>
                <w:b/>
                <w:color w:val="7030A0"/>
                <w:sz w:val="21"/>
                <w:szCs w:val="21"/>
              </w:rPr>
            </w:pPr>
          </w:p>
        </w:tc>
        <w:tc>
          <w:tcPr>
            <w:tcW w:w="3839" w:type="dxa"/>
            <w:tcBorders>
              <w:bottom w:val="single" w:sz="4" w:space="0" w:color="auto"/>
            </w:tcBorders>
            <w:noWrap/>
            <w:vAlign w:val="center"/>
          </w:tcPr>
          <w:p w14:paraId="64032F1B" w14:textId="77777777" w:rsidR="00B005DA" w:rsidRPr="008857EA" w:rsidRDefault="00B005DA" w:rsidP="00A924CC">
            <w:pPr>
              <w:spacing w:before="0" w:after="0" w:line="240" w:lineRule="auto"/>
              <w:rPr>
                <w:b/>
                <w:color w:val="7030A0"/>
                <w:sz w:val="21"/>
                <w:szCs w:val="21"/>
              </w:rPr>
            </w:pPr>
            <w:r w:rsidRPr="008857EA">
              <w:rPr>
                <w:b/>
                <w:color w:val="7030A0"/>
                <w:sz w:val="21"/>
                <w:szCs w:val="21"/>
              </w:rPr>
              <w:t>Lieu(x)</w:t>
            </w:r>
          </w:p>
        </w:tc>
        <w:tc>
          <w:tcPr>
            <w:tcW w:w="4961" w:type="dxa"/>
            <w:tcBorders>
              <w:bottom w:val="single" w:sz="4" w:space="0" w:color="auto"/>
            </w:tcBorders>
            <w:noWrap/>
            <w:vAlign w:val="center"/>
          </w:tcPr>
          <w:p w14:paraId="69330B87" w14:textId="77777777" w:rsidR="00B005DA" w:rsidRPr="009507C1" w:rsidRDefault="00B005DA" w:rsidP="00A924CC">
            <w:pPr>
              <w:spacing w:before="0" w:after="0" w:line="240" w:lineRule="auto"/>
              <w:jc w:val="center"/>
              <w:rPr>
                <w:color w:val="7030A0"/>
                <w:sz w:val="21"/>
                <w:szCs w:val="21"/>
              </w:rPr>
            </w:pPr>
          </w:p>
        </w:tc>
      </w:tr>
      <w:tr w:rsidR="007C614E" w:rsidRPr="007C614E" w14:paraId="1BA3EB1C" w14:textId="77777777" w:rsidTr="008857EA">
        <w:trPr>
          <w:cantSplit/>
          <w:trHeight w:hRule="exact" w:val="567"/>
          <w:jc w:val="center"/>
        </w:trPr>
        <w:tc>
          <w:tcPr>
            <w:tcW w:w="2493" w:type="dxa"/>
            <w:vMerge w:val="restart"/>
            <w:shd w:val="clear" w:color="auto" w:fill="D2AACF"/>
            <w:vAlign w:val="center"/>
          </w:tcPr>
          <w:p w14:paraId="5F9691A8" w14:textId="21D6D260" w:rsidR="00B005DA" w:rsidRPr="009507C1" w:rsidRDefault="00E511BB" w:rsidP="00A924CC">
            <w:pPr>
              <w:spacing w:before="0" w:after="0" w:line="240" w:lineRule="auto"/>
              <w:jc w:val="center"/>
              <w:rPr>
                <w:b/>
                <w:color w:val="FFFFFF" w:themeColor="background1"/>
                <w:sz w:val="21"/>
                <w:szCs w:val="21"/>
              </w:rPr>
            </w:pPr>
            <w:r w:rsidRPr="009507C1">
              <w:rPr>
                <w:b/>
                <w:color w:val="FFFFFF" w:themeColor="background1"/>
                <w:sz w:val="21"/>
                <w:szCs w:val="21"/>
              </w:rPr>
              <w:t>S</w:t>
            </w:r>
            <w:r w:rsidR="00B005DA" w:rsidRPr="009507C1">
              <w:rPr>
                <w:b/>
                <w:color w:val="FFFFFF" w:themeColor="background1"/>
                <w:sz w:val="21"/>
                <w:szCs w:val="21"/>
              </w:rPr>
              <w:t>élection</w:t>
            </w:r>
            <w:r w:rsidRPr="009507C1">
              <w:rPr>
                <w:b/>
                <w:color w:val="FFFFFF" w:themeColor="background1"/>
                <w:sz w:val="21"/>
                <w:szCs w:val="21"/>
              </w:rPr>
              <w:t xml:space="preserve"> complémentaire</w:t>
            </w:r>
            <w:r w:rsidR="006777CC" w:rsidRPr="0052252A">
              <w:rPr>
                <w:bCs/>
                <w:color w:val="FFFFFF" w:themeColor="background1"/>
                <w:sz w:val="21"/>
                <w:szCs w:val="21"/>
                <w:vertAlign w:val="superscript"/>
              </w:rPr>
              <w:t>1</w:t>
            </w:r>
          </w:p>
        </w:tc>
        <w:tc>
          <w:tcPr>
            <w:tcW w:w="3839" w:type="dxa"/>
            <w:shd w:val="clear" w:color="auto" w:fill="D2AACF"/>
            <w:noWrap/>
            <w:vAlign w:val="center"/>
          </w:tcPr>
          <w:p w14:paraId="2E5EB9F1" w14:textId="77777777" w:rsidR="00B005DA" w:rsidRPr="009507C1" w:rsidRDefault="00B005DA" w:rsidP="00A924CC">
            <w:pPr>
              <w:spacing w:before="0" w:after="0" w:line="240" w:lineRule="auto"/>
              <w:rPr>
                <w:color w:val="FFFFFF" w:themeColor="background1"/>
                <w:sz w:val="21"/>
                <w:szCs w:val="21"/>
              </w:rPr>
            </w:pPr>
            <w:r w:rsidRPr="009507C1">
              <w:rPr>
                <w:b/>
                <w:color w:val="FFFFFF" w:themeColor="background1"/>
                <w:sz w:val="21"/>
                <w:szCs w:val="21"/>
              </w:rPr>
              <w:t xml:space="preserve">Date </w:t>
            </w:r>
          </w:p>
        </w:tc>
        <w:tc>
          <w:tcPr>
            <w:tcW w:w="4961" w:type="dxa"/>
            <w:shd w:val="clear" w:color="auto" w:fill="D2AACF"/>
            <w:noWrap/>
            <w:vAlign w:val="center"/>
          </w:tcPr>
          <w:p w14:paraId="03101936" w14:textId="77777777" w:rsidR="00B005DA" w:rsidRPr="009507C1" w:rsidRDefault="00B005DA" w:rsidP="00A924CC">
            <w:pPr>
              <w:spacing w:before="0" w:after="0" w:line="240" w:lineRule="auto"/>
              <w:jc w:val="center"/>
              <w:rPr>
                <w:color w:val="FFFFFF" w:themeColor="background1"/>
                <w:sz w:val="21"/>
                <w:szCs w:val="21"/>
              </w:rPr>
            </w:pPr>
          </w:p>
        </w:tc>
      </w:tr>
      <w:tr w:rsidR="007C614E" w:rsidRPr="007C614E" w14:paraId="7C1771D6" w14:textId="77777777" w:rsidTr="008857EA">
        <w:trPr>
          <w:cantSplit/>
          <w:trHeight w:hRule="exact" w:val="567"/>
          <w:jc w:val="center"/>
        </w:trPr>
        <w:tc>
          <w:tcPr>
            <w:tcW w:w="2493" w:type="dxa"/>
            <w:vMerge/>
            <w:shd w:val="clear" w:color="auto" w:fill="D2AACF"/>
          </w:tcPr>
          <w:p w14:paraId="7A7F5761" w14:textId="77777777" w:rsidR="00B005DA" w:rsidRPr="009507C1" w:rsidRDefault="00B005DA" w:rsidP="00A924CC">
            <w:pPr>
              <w:spacing w:before="0" w:after="0" w:line="240" w:lineRule="auto"/>
              <w:jc w:val="center"/>
              <w:rPr>
                <w:b/>
                <w:color w:val="FFFFFF" w:themeColor="background1"/>
                <w:sz w:val="21"/>
                <w:szCs w:val="21"/>
              </w:rPr>
            </w:pPr>
          </w:p>
        </w:tc>
        <w:tc>
          <w:tcPr>
            <w:tcW w:w="3839" w:type="dxa"/>
            <w:shd w:val="clear" w:color="auto" w:fill="D2AACF"/>
            <w:noWrap/>
            <w:vAlign w:val="center"/>
          </w:tcPr>
          <w:p w14:paraId="02481CA7" w14:textId="77777777" w:rsidR="00B005DA" w:rsidRPr="009507C1" w:rsidRDefault="00B005DA" w:rsidP="00A924CC">
            <w:pPr>
              <w:spacing w:before="0" w:after="0" w:line="240" w:lineRule="auto"/>
              <w:rPr>
                <w:b/>
                <w:color w:val="FFFFFF" w:themeColor="background1"/>
                <w:sz w:val="21"/>
                <w:szCs w:val="21"/>
              </w:rPr>
            </w:pPr>
            <w:r w:rsidRPr="009507C1">
              <w:rPr>
                <w:b/>
                <w:color w:val="FFFFFF" w:themeColor="background1"/>
                <w:sz w:val="21"/>
                <w:szCs w:val="21"/>
              </w:rPr>
              <w:t xml:space="preserve">Lieu </w:t>
            </w:r>
          </w:p>
        </w:tc>
        <w:tc>
          <w:tcPr>
            <w:tcW w:w="4961" w:type="dxa"/>
            <w:shd w:val="clear" w:color="auto" w:fill="D2AACF"/>
            <w:noWrap/>
            <w:vAlign w:val="center"/>
          </w:tcPr>
          <w:p w14:paraId="237FE240" w14:textId="77777777" w:rsidR="00B005DA" w:rsidRPr="009507C1" w:rsidRDefault="00B005DA" w:rsidP="00A924CC">
            <w:pPr>
              <w:spacing w:before="0" w:after="0" w:line="240" w:lineRule="auto"/>
              <w:jc w:val="center"/>
              <w:rPr>
                <w:color w:val="FFFFFF" w:themeColor="background1"/>
                <w:sz w:val="21"/>
                <w:szCs w:val="21"/>
              </w:rPr>
            </w:pPr>
          </w:p>
        </w:tc>
      </w:tr>
      <w:tr w:rsidR="007C614E" w:rsidRPr="007C614E" w14:paraId="39ABC860" w14:textId="77777777" w:rsidTr="008857EA">
        <w:trPr>
          <w:cantSplit/>
          <w:trHeight w:hRule="exact" w:val="567"/>
          <w:jc w:val="center"/>
        </w:trPr>
        <w:tc>
          <w:tcPr>
            <w:tcW w:w="2493" w:type="dxa"/>
            <w:vMerge w:val="restart"/>
            <w:vAlign w:val="center"/>
          </w:tcPr>
          <w:p w14:paraId="2A77259D" w14:textId="77777777" w:rsidR="00B005DA" w:rsidRPr="008857EA" w:rsidRDefault="00B005DA" w:rsidP="00A924CC">
            <w:pPr>
              <w:spacing w:before="0" w:after="0" w:line="240" w:lineRule="auto"/>
              <w:jc w:val="center"/>
              <w:rPr>
                <w:b/>
                <w:color w:val="7030A0"/>
                <w:sz w:val="21"/>
                <w:szCs w:val="21"/>
              </w:rPr>
            </w:pPr>
            <w:r w:rsidRPr="008857EA">
              <w:rPr>
                <w:b/>
                <w:color w:val="7030A0"/>
                <w:sz w:val="21"/>
                <w:szCs w:val="21"/>
              </w:rPr>
              <w:t>Positionnement</w:t>
            </w:r>
          </w:p>
        </w:tc>
        <w:tc>
          <w:tcPr>
            <w:tcW w:w="3839" w:type="dxa"/>
            <w:noWrap/>
            <w:vAlign w:val="center"/>
          </w:tcPr>
          <w:p w14:paraId="37EAD014" w14:textId="77777777" w:rsidR="00B005DA" w:rsidRPr="008857EA" w:rsidRDefault="00B005DA" w:rsidP="00A924CC">
            <w:pPr>
              <w:spacing w:before="0" w:after="0" w:line="240" w:lineRule="auto"/>
              <w:rPr>
                <w:color w:val="7030A0"/>
                <w:sz w:val="21"/>
                <w:szCs w:val="21"/>
              </w:rPr>
            </w:pPr>
            <w:r w:rsidRPr="008857EA">
              <w:rPr>
                <w:b/>
                <w:color w:val="7030A0"/>
                <w:sz w:val="21"/>
                <w:szCs w:val="21"/>
              </w:rPr>
              <w:t>Date</w:t>
            </w:r>
          </w:p>
        </w:tc>
        <w:tc>
          <w:tcPr>
            <w:tcW w:w="4961" w:type="dxa"/>
            <w:noWrap/>
            <w:vAlign w:val="center"/>
          </w:tcPr>
          <w:p w14:paraId="463D5327" w14:textId="77777777" w:rsidR="00B005DA" w:rsidRPr="009507C1" w:rsidRDefault="00B005DA" w:rsidP="00A924CC">
            <w:pPr>
              <w:spacing w:before="0" w:after="0" w:line="240" w:lineRule="auto"/>
              <w:jc w:val="center"/>
              <w:rPr>
                <w:color w:val="7030A0"/>
                <w:sz w:val="21"/>
                <w:szCs w:val="21"/>
              </w:rPr>
            </w:pPr>
          </w:p>
        </w:tc>
      </w:tr>
      <w:tr w:rsidR="007C614E" w:rsidRPr="007C614E" w14:paraId="6BB58369" w14:textId="77777777" w:rsidTr="008857EA">
        <w:trPr>
          <w:cantSplit/>
          <w:trHeight w:hRule="exact" w:val="567"/>
          <w:jc w:val="center"/>
        </w:trPr>
        <w:tc>
          <w:tcPr>
            <w:tcW w:w="2493" w:type="dxa"/>
            <w:vMerge/>
            <w:tcBorders>
              <w:bottom w:val="single" w:sz="4" w:space="0" w:color="auto"/>
            </w:tcBorders>
          </w:tcPr>
          <w:p w14:paraId="0E32D01D" w14:textId="77777777" w:rsidR="00B005DA" w:rsidRPr="008857EA" w:rsidRDefault="00B005DA" w:rsidP="00A924CC">
            <w:pPr>
              <w:spacing w:before="0" w:after="0" w:line="240" w:lineRule="auto"/>
              <w:jc w:val="center"/>
              <w:rPr>
                <w:b/>
                <w:color w:val="7030A0"/>
                <w:sz w:val="21"/>
                <w:szCs w:val="21"/>
              </w:rPr>
            </w:pPr>
          </w:p>
        </w:tc>
        <w:tc>
          <w:tcPr>
            <w:tcW w:w="3839" w:type="dxa"/>
            <w:tcBorders>
              <w:bottom w:val="single" w:sz="4" w:space="0" w:color="auto"/>
            </w:tcBorders>
            <w:noWrap/>
            <w:vAlign w:val="center"/>
          </w:tcPr>
          <w:p w14:paraId="4E6695B7" w14:textId="77777777" w:rsidR="00B005DA" w:rsidRPr="008857EA" w:rsidRDefault="00B005DA" w:rsidP="00A924CC">
            <w:pPr>
              <w:spacing w:before="0" w:after="0" w:line="240" w:lineRule="auto"/>
              <w:rPr>
                <w:b/>
                <w:color w:val="7030A0"/>
                <w:sz w:val="21"/>
                <w:szCs w:val="21"/>
              </w:rPr>
            </w:pPr>
            <w:r w:rsidRPr="008857EA">
              <w:rPr>
                <w:b/>
                <w:color w:val="7030A0"/>
                <w:sz w:val="21"/>
                <w:szCs w:val="21"/>
              </w:rPr>
              <w:t>Lieu</w:t>
            </w:r>
          </w:p>
        </w:tc>
        <w:tc>
          <w:tcPr>
            <w:tcW w:w="4961" w:type="dxa"/>
            <w:tcBorders>
              <w:bottom w:val="single" w:sz="4" w:space="0" w:color="auto"/>
            </w:tcBorders>
            <w:noWrap/>
            <w:vAlign w:val="center"/>
          </w:tcPr>
          <w:p w14:paraId="508A7BA0" w14:textId="77777777" w:rsidR="00B005DA" w:rsidRPr="009507C1" w:rsidRDefault="00B005DA" w:rsidP="00A924CC">
            <w:pPr>
              <w:spacing w:before="0" w:after="0" w:line="240" w:lineRule="auto"/>
              <w:jc w:val="center"/>
              <w:rPr>
                <w:color w:val="7030A0"/>
                <w:sz w:val="21"/>
                <w:szCs w:val="21"/>
              </w:rPr>
            </w:pPr>
          </w:p>
        </w:tc>
      </w:tr>
      <w:tr w:rsidR="007C614E" w:rsidRPr="007C614E" w14:paraId="415AA790" w14:textId="77777777" w:rsidTr="008857EA">
        <w:trPr>
          <w:cantSplit/>
          <w:trHeight w:hRule="exact" w:val="567"/>
          <w:jc w:val="center"/>
        </w:trPr>
        <w:tc>
          <w:tcPr>
            <w:tcW w:w="2493" w:type="dxa"/>
            <w:vMerge w:val="restart"/>
            <w:shd w:val="clear" w:color="auto" w:fill="D2AACF"/>
            <w:vAlign w:val="center"/>
          </w:tcPr>
          <w:p w14:paraId="2D7F4EA1" w14:textId="77777777" w:rsidR="00B005DA" w:rsidRPr="009507C1" w:rsidRDefault="00B005DA" w:rsidP="00A924CC">
            <w:pPr>
              <w:spacing w:before="0" w:after="0" w:line="240" w:lineRule="auto"/>
              <w:jc w:val="center"/>
              <w:rPr>
                <w:b/>
                <w:color w:val="FFFFFF" w:themeColor="background1"/>
                <w:sz w:val="21"/>
                <w:szCs w:val="21"/>
              </w:rPr>
            </w:pPr>
            <w:r w:rsidRPr="009507C1">
              <w:rPr>
                <w:b/>
                <w:color w:val="FFFFFF" w:themeColor="background1"/>
                <w:sz w:val="21"/>
                <w:szCs w:val="21"/>
              </w:rPr>
              <w:t>Effectif de stagiaires en parcours complet de formation pour une session</w:t>
            </w:r>
          </w:p>
        </w:tc>
        <w:tc>
          <w:tcPr>
            <w:tcW w:w="3839" w:type="dxa"/>
            <w:shd w:val="clear" w:color="auto" w:fill="D2AACF"/>
            <w:noWrap/>
            <w:vAlign w:val="center"/>
          </w:tcPr>
          <w:p w14:paraId="07F83728" w14:textId="77777777" w:rsidR="00B005DA" w:rsidRPr="009507C1" w:rsidRDefault="00B005DA" w:rsidP="00A924CC">
            <w:pPr>
              <w:spacing w:before="0" w:after="0" w:line="240" w:lineRule="auto"/>
              <w:rPr>
                <w:color w:val="FFFFFF" w:themeColor="background1"/>
                <w:sz w:val="21"/>
                <w:szCs w:val="21"/>
              </w:rPr>
            </w:pPr>
            <w:r w:rsidRPr="009507C1">
              <w:rPr>
                <w:b/>
                <w:color w:val="FFFFFF" w:themeColor="background1"/>
                <w:sz w:val="21"/>
                <w:szCs w:val="21"/>
              </w:rPr>
              <w:t xml:space="preserve">Minimum </w:t>
            </w:r>
          </w:p>
        </w:tc>
        <w:tc>
          <w:tcPr>
            <w:tcW w:w="4961" w:type="dxa"/>
            <w:shd w:val="clear" w:color="auto" w:fill="D2AACF"/>
            <w:noWrap/>
            <w:vAlign w:val="center"/>
          </w:tcPr>
          <w:p w14:paraId="5868A3A4" w14:textId="6D2C5FF6" w:rsidR="00B005DA" w:rsidRPr="009507C1" w:rsidRDefault="00F311C2" w:rsidP="00A924CC">
            <w:pPr>
              <w:spacing w:before="0" w:after="0" w:line="240" w:lineRule="auto"/>
              <w:jc w:val="center"/>
              <w:rPr>
                <w:color w:val="FFFFFF" w:themeColor="background1"/>
                <w:sz w:val="21"/>
                <w:szCs w:val="21"/>
              </w:rPr>
            </w:pPr>
            <w:r w:rsidRPr="009507C1">
              <w:rPr>
                <w:color w:val="FFFFFF" w:themeColor="background1"/>
                <w:sz w:val="21"/>
                <w:szCs w:val="21"/>
              </w:rPr>
              <w:t>8</w:t>
            </w:r>
            <w:r w:rsidR="006777CC" w:rsidRPr="006777CC">
              <w:rPr>
                <w:color w:val="FFFFFF" w:themeColor="background1"/>
                <w:sz w:val="21"/>
                <w:szCs w:val="21"/>
                <w:vertAlign w:val="superscript"/>
              </w:rPr>
              <w:t>2</w:t>
            </w:r>
          </w:p>
        </w:tc>
      </w:tr>
      <w:tr w:rsidR="007C614E" w:rsidRPr="007C614E" w14:paraId="54BEECB3" w14:textId="77777777" w:rsidTr="008857EA">
        <w:trPr>
          <w:cantSplit/>
          <w:trHeight w:hRule="exact" w:val="567"/>
          <w:jc w:val="center"/>
        </w:trPr>
        <w:tc>
          <w:tcPr>
            <w:tcW w:w="2493" w:type="dxa"/>
            <w:vMerge/>
            <w:tcBorders>
              <w:bottom w:val="single" w:sz="4" w:space="0" w:color="auto"/>
            </w:tcBorders>
            <w:shd w:val="clear" w:color="auto" w:fill="D2AACF"/>
          </w:tcPr>
          <w:p w14:paraId="4DDB291C" w14:textId="77777777" w:rsidR="00B005DA" w:rsidRPr="009507C1" w:rsidRDefault="00B005DA" w:rsidP="00A924CC">
            <w:pPr>
              <w:spacing w:before="0" w:after="0" w:line="240" w:lineRule="auto"/>
              <w:jc w:val="center"/>
              <w:rPr>
                <w:color w:val="FFFFFF" w:themeColor="background1"/>
                <w:sz w:val="21"/>
                <w:szCs w:val="21"/>
              </w:rPr>
            </w:pPr>
          </w:p>
        </w:tc>
        <w:tc>
          <w:tcPr>
            <w:tcW w:w="3839" w:type="dxa"/>
            <w:tcBorders>
              <w:bottom w:val="single" w:sz="4" w:space="0" w:color="auto"/>
            </w:tcBorders>
            <w:shd w:val="clear" w:color="auto" w:fill="D2AACF"/>
            <w:noWrap/>
            <w:vAlign w:val="center"/>
          </w:tcPr>
          <w:p w14:paraId="6BC5034B" w14:textId="77777777" w:rsidR="00B005DA" w:rsidRPr="009507C1" w:rsidRDefault="00B005DA" w:rsidP="00A924CC">
            <w:pPr>
              <w:spacing w:before="0" w:after="0" w:line="240" w:lineRule="auto"/>
              <w:rPr>
                <w:color w:val="FFFFFF" w:themeColor="background1"/>
                <w:sz w:val="21"/>
                <w:szCs w:val="21"/>
              </w:rPr>
            </w:pPr>
            <w:r w:rsidRPr="009507C1">
              <w:rPr>
                <w:b/>
                <w:color w:val="FFFFFF" w:themeColor="background1"/>
                <w:sz w:val="21"/>
                <w:szCs w:val="21"/>
              </w:rPr>
              <w:t>Maximum</w:t>
            </w:r>
          </w:p>
        </w:tc>
        <w:tc>
          <w:tcPr>
            <w:tcW w:w="4961" w:type="dxa"/>
            <w:tcBorders>
              <w:bottom w:val="single" w:sz="4" w:space="0" w:color="auto"/>
            </w:tcBorders>
            <w:shd w:val="clear" w:color="auto" w:fill="D2AACF"/>
            <w:noWrap/>
            <w:vAlign w:val="center"/>
          </w:tcPr>
          <w:p w14:paraId="001C3236" w14:textId="77777777" w:rsidR="00B005DA" w:rsidRPr="009507C1" w:rsidRDefault="00B005DA" w:rsidP="00A924CC">
            <w:pPr>
              <w:spacing w:before="0" w:after="0" w:line="240" w:lineRule="auto"/>
              <w:jc w:val="center"/>
              <w:rPr>
                <w:color w:val="FFFFFF" w:themeColor="background1"/>
                <w:sz w:val="21"/>
                <w:szCs w:val="21"/>
              </w:rPr>
            </w:pPr>
          </w:p>
        </w:tc>
      </w:tr>
      <w:tr w:rsidR="007C614E" w:rsidRPr="007C614E" w14:paraId="08F15DA3" w14:textId="77777777" w:rsidTr="008857EA">
        <w:trPr>
          <w:cantSplit/>
          <w:trHeight w:hRule="exact" w:val="567"/>
          <w:jc w:val="center"/>
        </w:trPr>
        <w:tc>
          <w:tcPr>
            <w:tcW w:w="2493" w:type="dxa"/>
            <w:vMerge w:val="restart"/>
            <w:shd w:val="clear" w:color="auto" w:fill="auto"/>
            <w:vAlign w:val="center"/>
          </w:tcPr>
          <w:p w14:paraId="3B8B79E1" w14:textId="77777777" w:rsidR="00B005DA" w:rsidRPr="008857EA" w:rsidRDefault="00B005DA" w:rsidP="00A924CC">
            <w:pPr>
              <w:spacing w:before="0" w:after="0" w:line="240" w:lineRule="auto"/>
              <w:jc w:val="center"/>
              <w:rPr>
                <w:b/>
                <w:color w:val="7030A0"/>
                <w:sz w:val="21"/>
                <w:szCs w:val="21"/>
              </w:rPr>
            </w:pPr>
            <w:r w:rsidRPr="008857EA">
              <w:rPr>
                <w:b/>
                <w:color w:val="7030A0"/>
                <w:sz w:val="21"/>
                <w:szCs w:val="21"/>
              </w:rPr>
              <w:t>Exigences préalables à la mise en situation professionnelle</w:t>
            </w:r>
          </w:p>
          <w:p w14:paraId="70CF6F59" w14:textId="77777777" w:rsidR="00B005DA" w:rsidRPr="008857EA" w:rsidRDefault="00B005DA" w:rsidP="00A924CC">
            <w:pPr>
              <w:spacing w:before="0" w:after="0" w:line="240" w:lineRule="auto"/>
              <w:jc w:val="center"/>
              <w:rPr>
                <w:b/>
                <w:color w:val="7030A0"/>
                <w:sz w:val="21"/>
                <w:szCs w:val="21"/>
              </w:rPr>
            </w:pPr>
            <w:r w:rsidRPr="008857EA">
              <w:rPr>
                <w:b/>
                <w:color w:val="7030A0"/>
                <w:sz w:val="21"/>
                <w:szCs w:val="21"/>
              </w:rPr>
              <w:t>(EPMSP)</w:t>
            </w:r>
          </w:p>
        </w:tc>
        <w:tc>
          <w:tcPr>
            <w:tcW w:w="3839" w:type="dxa"/>
            <w:shd w:val="clear" w:color="auto" w:fill="auto"/>
            <w:noWrap/>
            <w:vAlign w:val="center"/>
          </w:tcPr>
          <w:p w14:paraId="60EF9587" w14:textId="77777777" w:rsidR="00B005DA" w:rsidRPr="008857EA" w:rsidRDefault="00B005DA" w:rsidP="00A924CC">
            <w:pPr>
              <w:spacing w:before="0" w:after="0" w:line="240" w:lineRule="auto"/>
              <w:rPr>
                <w:b/>
                <w:color w:val="7030A0"/>
                <w:sz w:val="21"/>
                <w:szCs w:val="21"/>
              </w:rPr>
            </w:pPr>
            <w:r w:rsidRPr="008857EA">
              <w:rPr>
                <w:b/>
                <w:color w:val="7030A0"/>
                <w:sz w:val="21"/>
                <w:szCs w:val="21"/>
              </w:rPr>
              <w:t>Date initiale</w:t>
            </w:r>
          </w:p>
        </w:tc>
        <w:tc>
          <w:tcPr>
            <w:tcW w:w="4961" w:type="dxa"/>
            <w:shd w:val="clear" w:color="auto" w:fill="auto"/>
            <w:noWrap/>
            <w:vAlign w:val="center"/>
          </w:tcPr>
          <w:p w14:paraId="624840F8" w14:textId="77777777" w:rsidR="00B005DA" w:rsidRPr="009507C1" w:rsidRDefault="00B005DA" w:rsidP="00A924CC">
            <w:pPr>
              <w:spacing w:before="0" w:after="0" w:line="240" w:lineRule="auto"/>
              <w:jc w:val="center"/>
              <w:rPr>
                <w:color w:val="7030A0"/>
                <w:sz w:val="21"/>
                <w:szCs w:val="21"/>
              </w:rPr>
            </w:pPr>
          </w:p>
        </w:tc>
      </w:tr>
      <w:tr w:rsidR="007C614E" w:rsidRPr="007C614E" w14:paraId="3E827D63" w14:textId="77777777" w:rsidTr="008857EA">
        <w:trPr>
          <w:cantSplit/>
          <w:trHeight w:hRule="exact" w:val="567"/>
          <w:jc w:val="center"/>
        </w:trPr>
        <w:tc>
          <w:tcPr>
            <w:tcW w:w="2493" w:type="dxa"/>
            <w:vMerge/>
            <w:shd w:val="clear" w:color="auto" w:fill="auto"/>
          </w:tcPr>
          <w:p w14:paraId="2EA1ED23" w14:textId="77777777" w:rsidR="00B005DA" w:rsidRPr="008857EA" w:rsidRDefault="00B005DA" w:rsidP="00A924CC">
            <w:pPr>
              <w:spacing w:before="0" w:after="0" w:line="240" w:lineRule="auto"/>
              <w:jc w:val="center"/>
              <w:rPr>
                <w:color w:val="7030A0"/>
                <w:sz w:val="21"/>
                <w:szCs w:val="21"/>
              </w:rPr>
            </w:pPr>
          </w:p>
        </w:tc>
        <w:tc>
          <w:tcPr>
            <w:tcW w:w="3839" w:type="dxa"/>
            <w:shd w:val="clear" w:color="auto" w:fill="auto"/>
            <w:noWrap/>
            <w:vAlign w:val="center"/>
          </w:tcPr>
          <w:p w14:paraId="15133707" w14:textId="77777777" w:rsidR="00B005DA" w:rsidRPr="008857EA" w:rsidRDefault="00B005DA" w:rsidP="00A924CC">
            <w:pPr>
              <w:spacing w:before="0" w:after="0" w:line="240" w:lineRule="auto"/>
              <w:rPr>
                <w:b/>
                <w:color w:val="7030A0"/>
                <w:sz w:val="21"/>
                <w:szCs w:val="21"/>
              </w:rPr>
            </w:pPr>
            <w:r w:rsidRPr="008857EA">
              <w:rPr>
                <w:b/>
                <w:color w:val="7030A0"/>
                <w:sz w:val="21"/>
                <w:szCs w:val="21"/>
              </w:rPr>
              <w:t>Lieu</w:t>
            </w:r>
          </w:p>
        </w:tc>
        <w:tc>
          <w:tcPr>
            <w:tcW w:w="4961" w:type="dxa"/>
            <w:shd w:val="clear" w:color="auto" w:fill="auto"/>
            <w:noWrap/>
            <w:vAlign w:val="center"/>
          </w:tcPr>
          <w:p w14:paraId="1D32BCD2" w14:textId="77777777" w:rsidR="00B005DA" w:rsidRPr="009507C1" w:rsidRDefault="00B005DA" w:rsidP="00A924CC">
            <w:pPr>
              <w:spacing w:before="0" w:after="0" w:line="240" w:lineRule="auto"/>
              <w:jc w:val="center"/>
              <w:rPr>
                <w:color w:val="7030A0"/>
                <w:sz w:val="21"/>
                <w:szCs w:val="21"/>
              </w:rPr>
            </w:pPr>
          </w:p>
        </w:tc>
      </w:tr>
      <w:tr w:rsidR="007C614E" w:rsidRPr="007C614E" w14:paraId="52A70A63" w14:textId="77777777" w:rsidTr="008857EA">
        <w:trPr>
          <w:cantSplit/>
          <w:trHeight w:hRule="exact" w:val="567"/>
          <w:jc w:val="center"/>
        </w:trPr>
        <w:tc>
          <w:tcPr>
            <w:tcW w:w="2493" w:type="dxa"/>
            <w:vMerge/>
            <w:shd w:val="clear" w:color="auto" w:fill="auto"/>
          </w:tcPr>
          <w:p w14:paraId="2F11022D" w14:textId="77777777" w:rsidR="00B005DA" w:rsidRPr="008857EA" w:rsidRDefault="00B005DA" w:rsidP="00A924CC">
            <w:pPr>
              <w:spacing w:before="0" w:after="0" w:line="240" w:lineRule="auto"/>
              <w:jc w:val="center"/>
              <w:rPr>
                <w:color w:val="7030A0"/>
                <w:sz w:val="21"/>
                <w:szCs w:val="21"/>
              </w:rPr>
            </w:pPr>
          </w:p>
        </w:tc>
        <w:tc>
          <w:tcPr>
            <w:tcW w:w="3839" w:type="dxa"/>
            <w:shd w:val="clear" w:color="auto" w:fill="auto"/>
            <w:noWrap/>
            <w:vAlign w:val="center"/>
          </w:tcPr>
          <w:p w14:paraId="3A8D4F91" w14:textId="77777777" w:rsidR="00B005DA" w:rsidRPr="008857EA" w:rsidRDefault="00B005DA" w:rsidP="00A924CC">
            <w:pPr>
              <w:spacing w:before="0" w:after="0" w:line="240" w:lineRule="auto"/>
              <w:rPr>
                <w:b/>
                <w:color w:val="7030A0"/>
                <w:sz w:val="21"/>
                <w:szCs w:val="21"/>
              </w:rPr>
            </w:pPr>
            <w:r w:rsidRPr="008857EA">
              <w:rPr>
                <w:b/>
                <w:color w:val="7030A0"/>
                <w:sz w:val="21"/>
                <w:szCs w:val="21"/>
              </w:rPr>
              <w:t>Date de rattrapage</w:t>
            </w:r>
          </w:p>
        </w:tc>
        <w:tc>
          <w:tcPr>
            <w:tcW w:w="4961" w:type="dxa"/>
            <w:shd w:val="clear" w:color="auto" w:fill="auto"/>
            <w:noWrap/>
            <w:vAlign w:val="center"/>
          </w:tcPr>
          <w:p w14:paraId="5A3231A2" w14:textId="77777777" w:rsidR="00B005DA" w:rsidRPr="009507C1" w:rsidRDefault="00B005DA" w:rsidP="00A924CC">
            <w:pPr>
              <w:spacing w:before="0" w:after="0" w:line="240" w:lineRule="auto"/>
              <w:jc w:val="center"/>
              <w:rPr>
                <w:color w:val="7030A0"/>
                <w:sz w:val="21"/>
                <w:szCs w:val="21"/>
              </w:rPr>
            </w:pPr>
          </w:p>
        </w:tc>
      </w:tr>
      <w:tr w:rsidR="007C614E" w:rsidRPr="007C614E" w14:paraId="5580C987" w14:textId="77777777" w:rsidTr="008857EA">
        <w:trPr>
          <w:cantSplit/>
          <w:trHeight w:hRule="exact" w:val="567"/>
          <w:jc w:val="center"/>
        </w:trPr>
        <w:tc>
          <w:tcPr>
            <w:tcW w:w="2493" w:type="dxa"/>
            <w:vMerge/>
            <w:shd w:val="clear" w:color="auto" w:fill="auto"/>
          </w:tcPr>
          <w:p w14:paraId="6D465F70" w14:textId="77777777" w:rsidR="00B005DA" w:rsidRPr="008857EA" w:rsidRDefault="00B005DA" w:rsidP="00A924CC">
            <w:pPr>
              <w:spacing w:before="0" w:after="0" w:line="240" w:lineRule="auto"/>
              <w:jc w:val="center"/>
              <w:rPr>
                <w:color w:val="7030A0"/>
                <w:sz w:val="21"/>
                <w:szCs w:val="21"/>
              </w:rPr>
            </w:pPr>
          </w:p>
        </w:tc>
        <w:tc>
          <w:tcPr>
            <w:tcW w:w="3839" w:type="dxa"/>
            <w:shd w:val="clear" w:color="auto" w:fill="auto"/>
            <w:noWrap/>
            <w:vAlign w:val="center"/>
          </w:tcPr>
          <w:p w14:paraId="3FC845F9" w14:textId="77777777" w:rsidR="00B005DA" w:rsidRPr="008857EA" w:rsidRDefault="00B005DA" w:rsidP="00A924CC">
            <w:pPr>
              <w:spacing w:before="0" w:after="0" w:line="240" w:lineRule="auto"/>
              <w:rPr>
                <w:b/>
                <w:color w:val="7030A0"/>
                <w:sz w:val="21"/>
                <w:szCs w:val="21"/>
              </w:rPr>
            </w:pPr>
            <w:r w:rsidRPr="008857EA">
              <w:rPr>
                <w:b/>
                <w:color w:val="7030A0"/>
                <w:sz w:val="21"/>
                <w:szCs w:val="21"/>
              </w:rPr>
              <w:t>Lieu</w:t>
            </w:r>
          </w:p>
        </w:tc>
        <w:tc>
          <w:tcPr>
            <w:tcW w:w="4961" w:type="dxa"/>
            <w:shd w:val="clear" w:color="auto" w:fill="auto"/>
            <w:noWrap/>
            <w:vAlign w:val="center"/>
          </w:tcPr>
          <w:p w14:paraId="013125B9" w14:textId="77777777" w:rsidR="00B005DA" w:rsidRPr="009507C1" w:rsidRDefault="00B005DA" w:rsidP="00A924CC">
            <w:pPr>
              <w:spacing w:before="0" w:after="0" w:line="240" w:lineRule="auto"/>
              <w:jc w:val="center"/>
              <w:rPr>
                <w:color w:val="7030A0"/>
                <w:sz w:val="21"/>
                <w:szCs w:val="21"/>
              </w:rPr>
            </w:pPr>
          </w:p>
        </w:tc>
      </w:tr>
      <w:tr w:rsidR="007C614E" w:rsidRPr="007C614E" w14:paraId="2E2DAE95" w14:textId="77777777" w:rsidTr="008857EA">
        <w:trPr>
          <w:cantSplit/>
          <w:trHeight w:hRule="exact" w:val="567"/>
          <w:jc w:val="center"/>
        </w:trPr>
        <w:tc>
          <w:tcPr>
            <w:tcW w:w="2493" w:type="dxa"/>
            <w:vMerge w:val="restart"/>
            <w:shd w:val="clear" w:color="auto" w:fill="D2AACF"/>
            <w:vAlign w:val="center"/>
          </w:tcPr>
          <w:p w14:paraId="48C01709" w14:textId="77777777" w:rsidR="00B005DA" w:rsidRPr="009507C1" w:rsidRDefault="00B005DA" w:rsidP="00A924CC">
            <w:pPr>
              <w:spacing w:before="0" w:after="0" w:line="240" w:lineRule="auto"/>
              <w:jc w:val="center"/>
              <w:rPr>
                <w:b/>
                <w:color w:val="FFFFFF" w:themeColor="background1"/>
                <w:sz w:val="21"/>
                <w:szCs w:val="21"/>
              </w:rPr>
            </w:pPr>
            <w:r w:rsidRPr="009507C1">
              <w:rPr>
                <w:b/>
                <w:color w:val="FFFFFF" w:themeColor="background1"/>
                <w:sz w:val="21"/>
                <w:szCs w:val="21"/>
              </w:rPr>
              <w:t>Formation</w:t>
            </w:r>
          </w:p>
        </w:tc>
        <w:tc>
          <w:tcPr>
            <w:tcW w:w="3839" w:type="dxa"/>
            <w:shd w:val="clear" w:color="auto" w:fill="D2AACF"/>
            <w:noWrap/>
            <w:vAlign w:val="center"/>
          </w:tcPr>
          <w:p w14:paraId="0C409528" w14:textId="77777777" w:rsidR="00B005DA" w:rsidRPr="009507C1" w:rsidRDefault="00B005DA" w:rsidP="00A924CC">
            <w:pPr>
              <w:spacing w:before="0" w:after="0" w:line="240" w:lineRule="auto"/>
              <w:rPr>
                <w:color w:val="FFFFFF" w:themeColor="background1"/>
                <w:sz w:val="21"/>
                <w:szCs w:val="21"/>
              </w:rPr>
            </w:pPr>
            <w:r w:rsidRPr="009507C1">
              <w:rPr>
                <w:b/>
                <w:color w:val="FFFFFF" w:themeColor="background1"/>
                <w:sz w:val="21"/>
                <w:szCs w:val="21"/>
              </w:rPr>
              <w:t xml:space="preserve">Date de début </w:t>
            </w:r>
          </w:p>
        </w:tc>
        <w:tc>
          <w:tcPr>
            <w:tcW w:w="4961" w:type="dxa"/>
            <w:shd w:val="clear" w:color="auto" w:fill="D2AACF"/>
            <w:noWrap/>
            <w:vAlign w:val="center"/>
          </w:tcPr>
          <w:p w14:paraId="24A6CDB0" w14:textId="77777777" w:rsidR="00B005DA" w:rsidRPr="009507C1" w:rsidRDefault="00B005DA" w:rsidP="00A924CC">
            <w:pPr>
              <w:spacing w:before="0" w:after="0" w:line="240" w:lineRule="auto"/>
              <w:jc w:val="center"/>
              <w:rPr>
                <w:color w:val="FFFFFF" w:themeColor="background1"/>
                <w:sz w:val="21"/>
                <w:szCs w:val="21"/>
              </w:rPr>
            </w:pPr>
          </w:p>
        </w:tc>
      </w:tr>
      <w:tr w:rsidR="007C614E" w:rsidRPr="007C614E" w14:paraId="27C23780" w14:textId="77777777" w:rsidTr="008857EA">
        <w:trPr>
          <w:cantSplit/>
          <w:trHeight w:hRule="exact" w:val="567"/>
          <w:jc w:val="center"/>
        </w:trPr>
        <w:tc>
          <w:tcPr>
            <w:tcW w:w="2493" w:type="dxa"/>
            <w:vMerge/>
            <w:shd w:val="clear" w:color="auto" w:fill="D2AACF"/>
          </w:tcPr>
          <w:p w14:paraId="298F5535" w14:textId="77777777" w:rsidR="00B005DA" w:rsidRPr="009507C1" w:rsidRDefault="00B005DA" w:rsidP="00A924CC">
            <w:pPr>
              <w:spacing w:before="0" w:after="0" w:line="240" w:lineRule="auto"/>
              <w:jc w:val="center"/>
              <w:rPr>
                <w:b/>
                <w:color w:val="FFFFFF" w:themeColor="background1"/>
                <w:sz w:val="21"/>
                <w:szCs w:val="21"/>
              </w:rPr>
            </w:pPr>
          </w:p>
        </w:tc>
        <w:tc>
          <w:tcPr>
            <w:tcW w:w="3839" w:type="dxa"/>
            <w:tcBorders>
              <w:bottom w:val="single" w:sz="4" w:space="0" w:color="auto"/>
            </w:tcBorders>
            <w:shd w:val="clear" w:color="auto" w:fill="D2AACF"/>
            <w:noWrap/>
            <w:vAlign w:val="center"/>
          </w:tcPr>
          <w:p w14:paraId="7AC4AC3D" w14:textId="77777777" w:rsidR="00B005DA" w:rsidRPr="009507C1" w:rsidRDefault="00B005DA" w:rsidP="00A924CC">
            <w:pPr>
              <w:spacing w:before="0" w:after="0" w:line="240" w:lineRule="auto"/>
              <w:rPr>
                <w:b/>
                <w:color w:val="FFFFFF" w:themeColor="background1"/>
                <w:sz w:val="21"/>
                <w:szCs w:val="21"/>
              </w:rPr>
            </w:pPr>
            <w:r w:rsidRPr="009507C1">
              <w:rPr>
                <w:b/>
                <w:color w:val="FFFFFF" w:themeColor="background1"/>
                <w:sz w:val="21"/>
                <w:szCs w:val="21"/>
              </w:rPr>
              <w:t>Date de fin</w:t>
            </w:r>
          </w:p>
        </w:tc>
        <w:tc>
          <w:tcPr>
            <w:tcW w:w="4961" w:type="dxa"/>
            <w:tcBorders>
              <w:bottom w:val="single" w:sz="4" w:space="0" w:color="auto"/>
            </w:tcBorders>
            <w:shd w:val="clear" w:color="auto" w:fill="D2AACF"/>
            <w:noWrap/>
            <w:vAlign w:val="center"/>
          </w:tcPr>
          <w:p w14:paraId="6610A621" w14:textId="77777777" w:rsidR="00B005DA" w:rsidRPr="009507C1" w:rsidRDefault="00B005DA" w:rsidP="00A924CC">
            <w:pPr>
              <w:spacing w:before="0" w:after="0" w:line="240" w:lineRule="auto"/>
              <w:jc w:val="center"/>
              <w:rPr>
                <w:color w:val="FFFFFF" w:themeColor="background1"/>
                <w:sz w:val="21"/>
                <w:szCs w:val="21"/>
              </w:rPr>
            </w:pPr>
          </w:p>
        </w:tc>
      </w:tr>
      <w:tr w:rsidR="007C614E" w:rsidRPr="007C614E" w14:paraId="737CD6E5" w14:textId="77777777" w:rsidTr="008857EA">
        <w:trPr>
          <w:cantSplit/>
          <w:trHeight w:hRule="exact" w:val="567"/>
          <w:jc w:val="center"/>
        </w:trPr>
        <w:tc>
          <w:tcPr>
            <w:tcW w:w="2493" w:type="dxa"/>
            <w:vMerge/>
            <w:shd w:val="clear" w:color="auto" w:fill="D2AACF"/>
          </w:tcPr>
          <w:p w14:paraId="60D7F879" w14:textId="77777777" w:rsidR="00B005DA" w:rsidRPr="009507C1" w:rsidRDefault="00B005DA" w:rsidP="00A924CC">
            <w:pPr>
              <w:spacing w:before="0" w:after="0" w:line="240" w:lineRule="auto"/>
              <w:jc w:val="center"/>
              <w:rPr>
                <w:b/>
                <w:color w:val="FFFFFF" w:themeColor="background1"/>
                <w:sz w:val="21"/>
                <w:szCs w:val="21"/>
              </w:rPr>
            </w:pPr>
          </w:p>
        </w:tc>
        <w:tc>
          <w:tcPr>
            <w:tcW w:w="3839" w:type="dxa"/>
            <w:shd w:val="clear" w:color="auto" w:fill="D2AACF"/>
            <w:noWrap/>
            <w:vAlign w:val="center"/>
          </w:tcPr>
          <w:p w14:paraId="58642507" w14:textId="77777777" w:rsidR="00B005DA" w:rsidRPr="009507C1" w:rsidRDefault="00B005DA" w:rsidP="00A924CC">
            <w:pPr>
              <w:spacing w:before="0" w:after="0" w:line="240" w:lineRule="auto"/>
              <w:rPr>
                <w:b/>
                <w:color w:val="FFFFFF" w:themeColor="background1"/>
                <w:sz w:val="21"/>
                <w:szCs w:val="21"/>
              </w:rPr>
            </w:pPr>
            <w:r w:rsidRPr="009507C1">
              <w:rPr>
                <w:b/>
                <w:color w:val="FFFFFF" w:themeColor="background1"/>
                <w:sz w:val="21"/>
                <w:szCs w:val="21"/>
              </w:rPr>
              <w:t>Nombre d’heures en centre de formation</w:t>
            </w:r>
          </w:p>
        </w:tc>
        <w:tc>
          <w:tcPr>
            <w:tcW w:w="4961" w:type="dxa"/>
            <w:shd w:val="clear" w:color="auto" w:fill="D2AACF"/>
            <w:noWrap/>
            <w:vAlign w:val="center"/>
          </w:tcPr>
          <w:p w14:paraId="14ED6D0A" w14:textId="74DAE0B3" w:rsidR="00B005DA" w:rsidRPr="009507C1" w:rsidRDefault="000F26FE" w:rsidP="00A924CC">
            <w:pPr>
              <w:spacing w:before="0" w:after="0" w:line="240" w:lineRule="auto"/>
              <w:jc w:val="center"/>
              <w:rPr>
                <w:color w:val="FFFFFF" w:themeColor="background1"/>
                <w:sz w:val="21"/>
                <w:szCs w:val="21"/>
              </w:rPr>
            </w:pPr>
            <w:r w:rsidRPr="009507C1">
              <w:rPr>
                <w:color w:val="FFFFFF" w:themeColor="background1"/>
                <w:sz w:val="21"/>
                <w:szCs w:val="21"/>
              </w:rPr>
              <w:t>Heures</w:t>
            </w:r>
            <w:r w:rsidR="006777CC" w:rsidRPr="006777CC">
              <w:rPr>
                <w:color w:val="FFFFFF" w:themeColor="background1"/>
                <w:sz w:val="21"/>
                <w:szCs w:val="21"/>
                <w:vertAlign w:val="superscript"/>
              </w:rPr>
              <w:t>3</w:t>
            </w:r>
          </w:p>
        </w:tc>
      </w:tr>
      <w:tr w:rsidR="007C614E" w:rsidRPr="007C614E" w14:paraId="67DC2E79" w14:textId="77777777" w:rsidTr="008857EA">
        <w:trPr>
          <w:cantSplit/>
          <w:trHeight w:hRule="exact" w:val="643"/>
          <w:jc w:val="center"/>
        </w:trPr>
        <w:tc>
          <w:tcPr>
            <w:tcW w:w="2493" w:type="dxa"/>
            <w:vMerge/>
            <w:shd w:val="clear" w:color="auto" w:fill="D2AACF"/>
          </w:tcPr>
          <w:p w14:paraId="174D0D39" w14:textId="77777777" w:rsidR="00B005DA" w:rsidRPr="009507C1" w:rsidRDefault="00B005DA" w:rsidP="00A924CC">
            <w:pPr>
              <w:spacing w:before="0" w:after="0" w:line="240" w:lineRule="auto"/>
              <w:jc w:val="center"/>
              <w:rPr>
                <w:b/>
                <w:color w:val="FFFFFF" w:themeColor="background1"/>
                <w:sz w:val="21"/>
                <w:szCs w:val="21"/>
              </w:rPr>
            </w:pPr>
          </w:p>
        </w:tc>
        <w:tc>
          <w:tcPr>
            <w:tcW w:w="3839" w:type="dxa"/>
            <w:shd w:val="clear" w:color="auto" w:fill="D2AACF"/>
            <w:noWrap/>
            <w:vAlign w:val="center"/>
          </w:tcPr>
          <w:p w14:paraId="02010B45" w14:textId="77777777" w:rsidR="00B005DA" w:rsidRPr="009507C1" w:rsidRDefault="00B005DA" w:rsidP="00A924CC">
            <w:pPr>
              <w:spacing w:before="0" w:after="0" w:line="240" w:lineRule="auto"/>
              <w:rPr>
                <w:b/>
                <w:color w:val="FFFFFF" w:themeColor="background1"/>
                <w:sz w:val="21"/>
                <w:szCs w:val="21"/>
              </w:rPr>
            </w:pPr>
            <w:r w:rsidRPr="009507C1">
              <w:rPr>
                <w:b/>
                <w:color w:val="FFFFFF" w:themeColor="background1"/>
                <w:sz w:val="21"/>
                <w:szCs w:val="21"/>
              </w:rPr>
              <w:t xml:space="preserve">Nombre d’heures </w:t>
            </w:r>
            <w:r w:rsidR="00061666" w:rsidRPr="009507C1">
              <w:rPr>
                <w:b/>
                <w:color w:val="FFFFFF" w:themeColor="background1"/>
                <w:sz w:val="21"/>
                <w:szCs w:val="21"/>
              </w:rPr>
              <w:t xml:space="preserve">minimum </w:t>
            </w:r>
            <w:r w:rsidRPr="009507C1">
              <w:rPr>
                <w:b/>
                <w:color w:val="FFFFFF" w:themeColor="background1"/>
                <w:sz w:val="21"/>
                <w:szCs w:val="21"/>
              </w:rPr>
              <w:t xml:space="preserve">en </w:t>
            </w:r>
            <w:r w:rsidR="0040323C" w:rsidRPr="009507C1">
              <w:rPr>
                <w:b/>
                <w:color w:val="FFFFFF" w:themeColor="background1"/>
                <w:sz w:val="21"/>
                <w:szCs w:val="21"/>
              </w:rPr>
              <w:t>structure d'alternance pédagogique</w:t>
            </w:r>
          </w:p>
        </w:tc>
        <w:tc>
          <w:tcPr>
            <w:tcW w:w="4961" w:type="dxa"/>
            <w:shd w:val="clear" w:color="auto" w:fill="D2AACF"/>
            <w:noWrap/>
            <w:vAlign w:val="center"/>
          </w:tcPr>
          <w:p w14:paraId="7D19F515" w14:textId="77777777" w:rsidR="00B005DA" w:rsidRPr="009507C1" w:rsidRDefault="00B005DA" w:rsidP="00A924CC">
            <w:pPr>
              <w:spacing w:before="0" w:after="0" w:line="240" w:lineRule="auto"/>
              <w:jc w:val="center"/>
              <w:rPr>
                <w:color w:val="FFFFFF" w:themeColor="background1"/>
                <w:sz w:val="21"/>
                <w:szCs w:val="21"/>
              </w:rPr>
            </w:pPr>
          </w:p>
        </w:tc>
      </w:tr>
    </w:tbl>
    <w:p w14:paraId="04EFD4DE" w14:textId="55450F75" w:rsidR="00817CC7" w:rsidRDefault="00817CC7" w:rsidP="00A924CC">
      <w:pPr>
        <w:tabs>
          <w:tab w:val="left" w:pos="5126"/>
        </w:tabs>
        <w:spacing w:before="0" w:after="0" w:line="240" w:lineRule="auto"/>
        <w:rPr>
          <w:color w:val="7030A0"/>
          <w:spacing w:val="2"/>
          <w:sz w:val="8"/>
          <w:szCs w:val="8"/>
          <w:u w:val="single"/>
        </w:rPr>
      </w:pPr>
    </w:p>
    <w:p w14:paraId="15E2A974" w14:textId="445F10FF" w:rsidR="006777CC" w:rsidRPr="009F10E4" w:rsidRDefault="006777CC" w:rsidP="009F10E4">
      <w:pPr>
        <w:spacing w:before="0" w:after="0" w:line="240" w:lineRule="auto"/>
        <w:jc w:val="both"/>
        <w:rPr>
          <w:color w:val="7030A0"/>
          <w:sz w:val="17"/>
          <w:szCs w:val="17"/>
        </w:rPr>
      </w:pPr>
      <w:r w:rsidRPr="009F10E4">
        <w:rPr>
          <w:color w:val="7030A0"/>
          <w:spacing w:val="2"/>
          <w:sz w:val="17"/>
          <w:szCs w:val="17"/>
        </w:rPr>
        <w:t xml:space="preserve">1 </w:t>
      </w:r>
      <w:r w:rsidRPr="009F10E4">
        <w:rPr>
          <w:color w:val="7030A0"/>
          <w:sz w:val="17"/>
          <w:szCs w:val="17"/>
        </w:rPr>
        <w:t>Règlementairement, la sélection complémentaire est possible uniquement si le nombre de candidats est supérieur à l'effectif (nombre maximum de stagiaires en parcours complet pour une session de formation) autorisé dans le cadre de l'habilitation. Dans le cas contraire, tous les candidats entreront en formation.</w:t>
      </w:r>
      <w:r w:rsidR="009F10E4">
        <w:rPr>
          <w:color w:val="7030A0"/>
          <w:sz w:val="17"/>
          <w:szCs w:val="17"/>
        </w:rPr>
        <w:t xml:space="preserve"> </w:t>
      </w:r>
      <w:r w:rsidRPr="009F10E4">
        <w:rPr>
          <w:color w:val="7030A0"/>
          <w:sz w:val="17"/>
          <w:szCs w:val="17"/>
        </w:rPr>
        <w:t xml:space="preserve">Si plusieurs dates d'épreuves pour les TEP / EPEF sont prévues par l'OF, la sélection complémentaire se déroulera après la dernière épreuve pour tous les candidats. </w:t>
      </w:r>
    </w:p>
    <w:p w14:paraId="556ECE39" w14:textId="338B7CB8" w:rsidR="006777CC" w:rsidRPr="009F10E4" w:rsidRDefault="006777CC" w:rsidP="00A924CC">
      <w:pPr>
        <w:tabs>
          <w:tab w:val="left" w:pos="5126"/>
        </w:tabs>
        <w:spacing w:before="0" w:after="0" w:line="240" w:lineRule="auto"/>
        <w:rPr>
          <w:color w:val="7030A0"/>
          <w:spacing w:val="2"/>
          <w:sz w:val="8"/>
          <w:szCs w:val="8"/>
        </w:rPr>
      </w:pPr>
    </w:p>
    <w:p w14:paraId="7FC5F441" w14:textId="58F1F4B1" w:rsidR="000F26FE" w:rsidRPr="009F10E4" w:rsidRDefault="006777CC" w:rsidP="00171377">
      <w:pPr>
        <w:pStyle w:val="NormalWeb"/>
        <w:spacing w:before="0" w:beforeAutospacing="0" w:after="0" w:afterAutospacing="0" w:line="240" w:lineRule="auto"/>
        <w:jc w:val="both"/>
        <w:rPr>
          <w:b/>
          <w:color w:val="7030A0"/>
          <w:sz w:val="17"/>
          <w:szCs w:val="17"/>
        </w:rPr>
      </w:pPr>
      <w:r w:rsidRPr="009F10E4">
        <w:rPr>
          <w:b/>
          <w:color w:val="7030A0"/>
          <w:sz w:val="17"/>
          <w:szCs w:val="17"/>
          <w:vertAlign w:val="superscript"/>
        </w:rPr>
        <w:t>2</w:t>
      </w:r>
      <w:r w:rsidR="000F2A23" w:rsidRPr="009F10E4">
        <w:rPr>
          <w:b/>
          <w:color w:val="7030A0"/>
          <w:sz w:val="17"/>
          <w:szCs w:val="17"/>
        </w:rPr>
        <w:t xml:space="preserve"> </w:t>
      </w:r>
      <w:r w:rsidR="00823CBE" w:rsidRPr="009F10E4">
        <w:rPr>
          <w:b/>
          <w:color w:val="7030A0"/>
          <w:sz w:val="17"/>
          <w:szCs w:val="17"/>
        </w:rPr>
        <w:t>s</w:t>
      </w:r>
      <w:r w:rsidR="000F26FE" w:rsidRPr="009F10E4">
        <w:rPr>
          <w:b/>
          <w:color w:val="7030A0"/>
          <w:sz w:val="17"/>
          <w:szCs w:val="17"/>
        </w:rPr>
        <w:t>auf demande de dérogation.</w:t>
      </w:r>
    </w:p>
    <w:p w14:paraId="683856E0" w14:textId="77777777" w:rsidR="000F26FE" w:rsidRPr="009F10E4" w:rsidRDefault="000F26FE" w:rsidP="00171377">
      <w:pPr>
        <w:pStyle w:val="NormalWeb"/>
        <w:spacing w:before="0" w:beforeAutospacing="0" w:after="0" w:afterAutospacing="0" w:line="240" w:lineRule="auto"/>
        <w:jc w:val="both"/>
        <w:rPr>
          <w:b/>
          <w:color w:val="7030A0"/>
          <w:sz w:val="17"/>
          <w:szCs w:val="17"/>
          <w:highlight w:val="green"/>
        </w:rPr>
      </w:pPr>
    </w:p>
    <w:p w14:paraId="5469B38E" w14:textId="3DD3D51D" w:rsidR="003845A0" w:rsidRPr="009F10E4" w:rsidRDefault="006777CC" w:rsidP="00171377">
      <w:pPr>
        <w:pStyle w:val="NormalWeb"/>
        <w:spacing w:before="0" w:beforeAutospacing="0" w:after="0" w:afterAutospacing="0" w:line="240" w:lineRule="auto"/>
        <w:jc w:val="both"/>
        <w:rPr>
          <w:color w:val="7030A0"/>
          <w:sz w:val="17"/>
          <w:szCs w:val="17"/>
        </w:rPr>
      </w:pPr>
      <w:r w:rsidRPr="009F10E4">
        <w:rPr>
          <w:b/>
          <w:color w:val="7030A0"/>
          <w:sz w:val="17"/>
          <w:szCs w:val="17"/>
          <w:vertAlign w:val="superscript"/>
        </w:rPr>
        <w:t>3</w:t>
      </w:r>
      <w:r w:rsidR="000F26FE" w:rsidRPr="009F10E4">
        <w:rPr>
          <w:b/>
          <w:color w:val="7030A0"/>
          <w:sz w:val="17"/>
          <w:szCs w:val="17"/>
        </w:rPr>
        <w:t xml:space="preserve"> </w:t>
      </w:r>
      <w:r w:rsidR="00E22D70" w:rsidRPr="009F10E4">
        <w:rPr>
          <w:b/>
          <w:color w:val="7030A0"/>
          <w:sz w:val="17"/>
          <w:szCs w:val="17"/>
        </w:rPr>
        <w:t>Rappel </w:t>
      </w:r>
      <w:r w:rsidR="00171377" w:rsidRPr="009F10E4">
        <w:rPr>
          <w:b/>
          <w:color w:val="7030A0"/>
          <w:sz w:val="17"/>
          <w:szCs w:val="17"/>
        </w:rPr>
        <w:t>du</w:t>
      </w:r>
      <w:r w:rsidR="00E22D70" w:rsidRPr="009F10E4">
        <w:rPr>
          <w:b/>
          <w:color w:val="7030A0"/>
          <w:sz w:val="17"/>
          <w:szCs w:val="17"/>
        </w:rPr>
        <w:t xml:space="preserve"> calcul du nombre d'heures en OF</w:t>
      </w:r>
      <w:r w:rsidR="00E22D70" w:rsidRPr="009F10E4">
        <w:rPr>
          <w:color w:val="7030A0"/>
          <w:sz w:val="17"/>
          <w:szCs w:val="17"/>
        </w:rPr>
        <w:t xml:space="preserve"> : il s’agit de la somme des interventions en OF et du total des certifications individuelles </w:t>
      </w:r>
      <w:r w:rsidR="00E22D70" w:rsidRPr="009F10E4">
        <w:rPr>
          <w:b/>
          <w:color w:val="7030A0"/>
          <w:sz w:val="17"/>
          <w:szCs w:val="17"/>
          <w:u w:val="single"/>
        </w:rPr>
        <w:t>pour un candidat</w:t>
      </w:r>
      <w:r w:rsidR="00E22D70" w:rsidRPr="009F10E4">
        <w:rPr>
          <w:color w:val="7030A0"/>
          <w:sz w:val="17"/>
          <w:szCs w:val="17"/>
        </w:rPr>
        <w:t>. Par exemple,</w:t>
      </w:r>
      <w:r w:rsidR="00171377" w:rsidRPr="009F10E4">
        <w:rPr>
          <w:color w:val="7030A0"/>
          <w:sz w:val="17"/>
          <w:szCs w:val="17"/>
        </w:rPr>
        <w:t xml:space="preserve"> pour les épreuves certificatives en BPJEPS</w:t>
      </w:r>
      <w:r w:rsidR="00F5101A" w:rsidRPr="009F10E4">
        <w:rPr>
          <w:color w:val="7030A0"/>
          <w:sz w:val="17"/>
          <w:szCs w:val="17"/>
        </w:rPr>
        <w:t xml:space="preserve"> </w:t>
      </w:r>
      <w:r w:rsidR="00615CCF" w:rsidRPr="009F10E4">
        <w:rPr>
          <w:color w:val="7030A0"/>
          <w:sz w:val="17"/>
          <w:szCs w:val="17"/>
        </w:rPr>
        <w:t>"</w:t>
      </w:r>
      <w:r w:rsidR="00F5101A" w:rsidRPr="009F10E4">
        <w:rPr>
          <w:color w:val="7030A0"/>
          <w:sz w:val="17"/>
          <w:szCs w:val="17"/>
        </w:rPr>
        <w:t>type</w:t>
      </w:r>
      <w:r w:rsidR="00615CCF" w:rsidRPr="009F10E4">
        <w:rPr>
          <w:color w:val="7030A0"/>
          <w:sz w:val="17"/>
          <w:szCs w:val="17"/>
        </w:rPr>
        <w:t>"</w:t>
      </w:r>
      <w:r w:rsidR="00171377" w:rsidRPr="009F10E4">
        <w:rPr>
          <w:color w:val="7030A0"/>
          <w:sz w:val="17"/>
          <w:szCs w:val="17"/>
        </w:rPr>
        <w:t xml:space="preserve">, EPMSP = 20 minutes, </w:t>
      </w:r>
      <w:r w:rsidR="00E22D70" w:rsidRPr="009F10E4">
        <w:rPr>
          <w:color w:val="7030A0"/>
          <w:sz w:val="17"/>
          <w:szCs w:val="17"/>
        </w:rPr>
        <w:t>UC1 et UC2 = 40 minutes</w:t>
      </w:r>
      <w:r w:rsidR="00171377" w:rsidRPr="009F10E4">
        <w:rPr>
          <w:color w:val="7030A0"/>
          <w:sz w:val="17"/>
          <w:szCs w:val="17"/>
        </w:rPr>
        <w:t>,</w:t>
      </w:r>
      <w:r w:rsidR="00E22D70" w:rsidRPr="009F10E4">
        <w:rPr>
          <w:color w:val="7030A0"/>
          <w:sz w:val="17"/>
          <w:szCs w:val="17"/>
        </w:rPr>
        <w:t xml:space="preserve"> UC3</w:t>
      </w:r>
      <w:r w:rsidR="007E522C" w:rsidRPr="009F10E4">
        <w:rPr>
          <w:color w:val="7030A0"/>
          <w:sz w:val="17"/>
          <w:szCs w:val="17"/>
        </w:rPr>
        <w:t xml:space="preserve"> </w:t>
      </w:r>
      <w:r w:rsidR="00E22D70" w:rsidRPr="009F10E4">
        <w:rPr>
          <w:color w:val="7030A0"/>
          <w:sz w:val="17"/>
          <w:szCs w:val="17"/>
        </w:rPr>
        <w:t>= 60 minutes UC4 = 60 minu</w:t>
      </w:r>
      <w:r w:rsidR="003845A0" w:rsidRPr="009F10E4">
        <w:rPr>
          <w:color w:val="7030A0"/>
          <w:sz w:val="17"/>
          <w:szCs w:val="17"/>
        </w:rPr>
        <w:t>te</w:t>
      </w:r>
      <w:r w:rsidR="00E22D70" w:rsidRPr="009F10E4">
        <w:rPr>
          <w:color w:val="7030A0"/>
          <w:sz w:val="17"/>
          <w:szCs w:val="17"/>
        </w:rPr>
        <w:t>s</w:t>
      </w:r>
      <w:r w:rsidR="00171377" w:rsidRPr="009F10E4">
        <w:rPr>
          <w:color w:val="7030A0"/>
          <w:sz w:val="17"/>
          <w:szCs w:val="17"/>
        </w:rPr>
        <w:t>.</w:t>
      </w:r>
    </w:p>
    <w:p w14:paraId="761A22CD" w14:textId="77777777" w:rsidR="00171377" w:rsidRPr="009F10E4" w:rsidRDefault="00E22D70" w:rsidP="00171377">
      <w:pPr>
        <w:pStyle w:val="NormalWeb"/>
        <w:spacing w:before="0" w:beforeAutospacing="0" w:after="0" w:afterAutospacing="0" w:line="240" w:lineRule="auto"/>
        <w:jc w:val="both"/>
        <w:rPr>
          <w:color w:val="7030A0"/>
          <w:sz w:val="17"/>
          <w:szCs w:val="17"/>
        </w:rPr>
      </w:pPr>
      <w:r w:rsidRPr="009F10E4">
        <w:rPr>
          <w:color w:val="7030A0"/>
          <w:sz w:val="17"/>
          <w:szCs w:val="17"/>
        </w:rPr>
        <w:t xml:space="preserve">Soit </w:t>
      </w:r>
      <w:r w:rsidR="00171377" w:rsidRPr="009F10E4">
        <w:rPr>
          <w:color w:val="7030A0"/>
          <w:sz w:val="17"/>
          <w:szCs w:val="17"/>
        </w:rPr>
        <w:t>un total de 3</w:t>
      </w:r>
      <w:r w:rsidR="00D87830" w:rsidRPr="009F10E4">
        <w:rPr>
          <w:color w:val="7030A0"/>
          <w:sz w:val="17"/>
          <w:szCs w:val="17"/>
        </w:rPr>
        <w:t>h</w:t>
      </w:r>
      <w:r w:rsidR="00171377" w:rsidRPr="009F10E4">
        <w:rPr>
          <w:color w:val="7030A0"/>
          <w:sz w:val="17"/>
          <w:szCs w:val="17"/>
        </w:rPr>
        <w:t>0</w:t>
      </w:r>
      <w:r w:rsidRPr="009F10E4">
        <w:rPr>
          <w:color w:val="7030A0"/>
          <w:sz w:val="17"/>
          <w:szCs w:val="17"/>
        </w:rPr>
        <w:t xml:space="preserve">0 pour les épreuves initiales et </w:t>
      </w:r>
      <w:r w:rsidR="00171377" w:rsidRPr="009F10E4">
        <w:rPr>
          <w:color w:val="7030A0"/>
          <w:sz w:val="17"/>
          <w:szCs w:val="17"/>
        </w:rPr>
        <w:t>un total de 3</w:t>
      </w:r>
      <w:r w:rsidRPr="009F10E4">
        <w:rPr>
          <w:color w:val="7030A0"/>
          <w:sz w:val="17"/>
          <w:szCs w:val="17"/>
        </w:rPr>
        <w:t>h</w:t>
      </w:r>
      <w:r w:rsidR="00171377" w:rsidRPr="009F10E4">
        <w:rPr>
          <w:color w:val="7030A0"/>
          <w:sz w:val="17"/>
          <w:szCs w:val="17"/>
        </w:rPr>
        <w:t>0</w:t>
      </w:r>
      <w:r w:rsidRPr="009F10E4">
        <w:rPr>
          <w:color w:val="7030A0"/>
          <w:sz w:val="17"/>
          <w:szCs w:val="17"/>
        </w:rPr>
        <w:t>0 pour les épreuves de rattrapage</w:t>
      </w:r>
      <w:r w:rsidR="00171377" w:rsidRPr="009F10E4">
        <w:rPr>
          <w:color w:val="7030A0"/>
          <w:sz w:val="17"/>
          <w:szCs w:val="17"/>
        </w:rPr>
        <w:t>.</w:t>
      </w:r>
      <w:r w:rsidRPr="009F10E4">
        <w:rPr>
          <w:color w:val="7030A0"/>
          <w:sz w:val="17"/>
          <w:szCs w:val="17"/>
        </w:rPr>
        <w:t xml:space="preserve"> </w:t>
      </w:r>
      <w:r w:rsidR="00171377" w:rsidRPr="009F10E4">
        <w:rPr>
          <w:color w:val="7030A0"/>
          <w:sz w:val="17"/>
          <w:szCs w:val="17"/>
        </w:rPr>
        <w:t>Ce qui correspond à</w:t>
      </w:r>
      <w:r w:rsidRPr="009F10E4">
        <w:rPr>
          <w:color w:val="7030A0"/>
          <w:sz w:val="17"/>
          <w:szCs w:val="17"/>
        </w:rPr>
        <w:t xml:space="preserve"> u</w:t>
      </w:r>
      <w:r w:rsidR="00171377" w:rsidRPr="009F10E4">
        <w:rPr>
          <w:color w:val="7030A0"/>
          <w:sz w:val="17"/>
          <w:szCs w:val="17"/>
        </w:rPr>
        <w:t>n</w:t>
      </w:r>
      <w:r w:rsidRPr="009F10E4">
        <w:rPr>
          <w:color w:val="7030A0"/>
          <w:sz w:val="17"/>
          <w:szCs w:val="17"/>
        </w:rPr>
        <w:t xml:space="preserve"> total pour les épreuves certificatives pour un seul candidat </w:t>
      </w:r>
      <w:r w:rsidR="002E4A46" w:rsidRPr="009F10E4">
        <w:rPr>
          <w:color w:val="7030A0"/>
          <w:sz w:val="17"/>
          <w:szCs w:val="17"/>
        </w:rPr>
        <w:t>de</w:t>
      </w:r>
      <w:r w:rsidRPr="009F10E4">
        <w:rPr>
          <w:color w:val="7030A0"/>
          <w:sz w:val="17"/>
          <w:szCs w:val="17"/>
        </w:rPr>
        <w:t xml:space="preserve"> </w:t>
      </w:r>
      <w:r w:rsidR="00171377" w:rsidRPr="009F10E4">
        <w:rPr>
          <w:color w:val="7030A0"/>
          <w:sz w:val="17"/>
          <w:szCs w:val="17"/>
        </w:rPr>
        <w:t>6</w:t>
      </w:r>
      <w:r w:rsidR="00D87830" w:rsidRPr="009F10E4">
        <w:rPr>
          <w:color w:val="7030A0"/>
          <w:sz w:val="17"/>
          <w:szCs w:val="17"/>
        </w:rPr>
        <w:t>h</w:t>
      </w:r>
      <w:r w:rsidR="00171377" w:rsidRPr="009F10E4">
        <w:rPr>
          <w:color w:val="7030A0"/>
          <w:sz w:val="17"/>
          <w:szCs w:val="17"/>
        </w:rPr>
        <w:t>0</w:t>
      </w:r>
      <w:r w:rsidRPr="009F10E4">
        <w:rPr>
          <w:color w:val="7030A0"/>
          <w:sz w:val="17"/>
          <w:szCs w:val="17"/>
        </w:rPr>
        <w:t>0</w:t>
      </w:r>
      <w:r w:rsidR="00171377" w:rsidRPr="009F10E4">
        <w:rPr>
          <w:color w:val="7030A0"/>
          <w:sz w:val="17"/>
          <w:szCs w:val="17"/>
        </w:rPr>
        <w:t xml:space="preserve"> à comptabiliser en plus des interventions en OF </w:t>
      </w:r>
      <w:r w:rsidR="003970C0" w:rsidRPr="009F10E4">
        <w:rPr>
          <w:color w:val="7030A0"/>
          <w:sz w:val="17"/>
          <w:szCs w:val="17"/>
        </w:rPr>
        <w:t xml:space="preserve">afin d’obtenir </w:t>
      </w:r>
      <w:r w:rsidR="00171377" w:rsidRPr="009F10E4">
        <w:rPr>
          <w:color w:val="7030A0"/>
          <w:sz w:val="17"/>
          <w:szCs w:val="17"/>
        </w:rPr>
        <w:t>le volume horaire total en centre de formation.</w:t>
      </w:r>
    </w:p>
    <w:p w14:paraId="63B618F8" w14:textId="77777777" w:rsidR="000F26FE" w:rsidRPr="009F10E4" w:rsidRDefault="000F26FE" w:rsidP="00171377">
      <w:pPr>
        <w:pStyle w:val="NormalWeb"/>
        <w:spacing w:before="0" w:beforeAutospacing="0" w:after="0" w:afterAutospacing="0" w:line="240" w:lineRule="auto"/>
        <w:jc w:val="both"/>
        <w:rPr>
          <w:color w:val="7030A0"/>
          <w:sz w:val="8"/>
          <w:szCs w:val="8"/>
        </w:rPr>
      </w:pPr>
    </w:p>
    <w:p w14:paraId="5BE8BDBB" w14:textId="77777777" w:rsidR="005C1142" w:rsidRPr="009F10E4" w:rsidRDefault="005C1142" w:rsidP="00171377">
      <w:pPr>
        <w:pStyle w:val="NormalWeb"/>
        <w:spacing w:before="0" w:beforeAutospacing="0" w:after="0" w:afterAutospacing="0" w:line="240" w:lineRule="auto"/>
        <w:jc w:val="both"/>
        <w:rPr>
          <w:rFonts w:eastAsia="Times New Roman"/>
          <w:b/>
          <w:color w:val="7030A0"/>
          <w:sz w:val="17"/>
          <w:szCs w:val="17"/>
          <w:lang w:eastAsia="fr-FR"/>
        </w:rPr>
      </w:pPr>
      <w:r w:rsidRPr="009F10E4">
        <w:rPr>
          <w:rFonts w:eastAsia="Times New Roman"/>
          <w:b/>
          <w:color w:val="7030A0"/>
          <w:sz w:val="17"/>
          <w:szCs w:val="17"/>
          <w:lang w:eastAsia="fr-FR"/>
        </w:rPr>
        <w:t xml:space="preserve">Préciser le nombre de sessions commençant sur une </w:t>
      </w:r>
      <w:r w:rsidR="0017673B" w:rsidRPr="009F10E4">
        <w:rPr>
          <w:rFonts w:eastAsia="Times New Roman"/>
          <w:b/>
          <w:color w:val="7030A0"/>
          <w:sz w:val="17"/>
          <w:szCs w:val="17"/>
          <w:lang w:eastAsia="fr-FR"/>
        </w:rPr>
        <w:t xml:space="preserve">seule </w:t>
      </w:r>
      <w:r w:rsidRPr="009F10E4">
        <w:rPr>
          <w:rFonts w:eastAsia="Times New Roman"/>
          <w:b/>
          <w:color w:val="7030A0"/>
          <w:sz w:val="17"/>
          <w:szCs w:val="17"/>
          <w:lang w:eastAsia="fr-FR"/>
        </w:rPr>
        <w:t>année</w:t>
      </w:r>
      <w:r w:rsidR="0017673B" w:rsidRPr="009F10E4">
        <w:rPr>
          <w:rFonts w:eastAsia="Times New Roman"/>
          <w:b/>
          <w:color w:val="7030A0"/>
          <w:sz w:val="17"/>
          <w:szCs w:val="17"/>
          <w:lang w:eastAsia="fr-FR"/>
        </w:rPr>
        <w:t xml:space="preserve"> civile</w:t>
      </w:r>
      <w:r w:rsidRPr="009F10E4">
        <w:rPr>
          <w:rFonts w:eastAsia="Times New Roman"/>
          <w:b/>
          <w:color w:val="7030A0"/>
          <w:sz w:val="17"/>
          <w:szCs w:val="17"/>
          <w:lang w:eastAsia="fr-FR"/>
        </w:rPr>
        <w:t xml:space="preserve"> : </w:t>
      </w:r>
    </w:p>
    <w:p w14:paraId="0AC38E65" w14:textId="77777777" w:rsidR="00C80AA9" w:rsidRDefault="00C80AA9">
      <w:pPr>
        <w:rPr>
          <w:spacing w:val="2"/>
          <w:sz w:val="22"/>
          <w:szCs w:val="22"/>
        </w:rPr>
      </w:pPr>
      <w:r>
        <w:rPr>
          <w:spacing w:val="2"/>
          <w:sz w:val="22"/>
          <w:szCs w:val="22"/>
        </w:rPr>
        <w:br w:type="page"/>
      </w:r>
    </w:p>
    <w:p w14:paraId="0B3A7BE8" w14:textId="77777777" w:rsidR="009B4BCA" w:rsidRPr="00E50B1D" w:rsidRDefault="009B4BCA" w:rsidP="00A924CC">
      <w:pPr>
        <w:tabs>
          <w:tab w:val="left" w:pos="5126"/>
        </w:tabs>
        <w:spacing w:before="0" w:after="0" w:line="240" w:lineRule="auto"/>
        <w:rPr>
          <w:spacing w:val="2"/>
          <w:sz w:val="22"/>
          <w:szCs w:val="22"/>
        </w:rPr>
      </w:pPr>
    </w:p>
    <w:p w14:paraId="5DB02422" w14:textId="77777777" w:rsidR="00FC6E03" w:rsidRPr="00EE5F5C" w:rsidRDefault="00EE5F5C" w:rsidP="00A37560">
      <w:pPr>
        <w:pStyle w:val="Titre1"/>
        <w:pBdr>
          <w:top w:val="single" w:sz="24" w:space="0" w:color="A558A0"/>
          <w:left w:val="single" w:sz="24" w:space="0" w:color="A558A0"/>
          <w:bottom w:val="single" w:sz="24" w:space="0" w:color="A558A0"/>
          <w:right w:val="single" w:sz="24" w:space="0" w:color="A558A0"/>
        </w:pBdr>
        <w:shd w:val="clear" w:color="auto" w:fill="A558A0"/>
        <w:spacing w:before="0" w:line="240" w:lineRule="auto"/>
        <w:ind w:right="49"/>
        <w:jc w:val="both"/>
        <w:rPr>
          <w:b w:val="0"/>
          <w:caps w:val="0"/>
          <w:sz w:val="28"/>
          <w:szCs w:val="28"/>
        </w:rPr>
      </w:pPr>
      <w:bookmarkStart w:id="7" w:name="_Toc169014588"/>
      <w:r>
        <w:rPr>
          <w:caps w:val="0"/>
          <w:sz w:val="28"/>
          <w:szCs w:val="28"/>
        </w:rPr>
        <w:t>C</w:t>
      </w:r>
      <w:r w:rsidRPr="00EE5F5C">
        <w:rPr>
          <w:caps w:val="0"/>
          <w:sz w:val="28"/>
          <w:szCs w:val="28"/>
        </w:rPr>
        <w:t>alendrier pr</w:t>
      </w:r>
      <w:r>
        <w:rPr>
          <w:caps w:val="0"/>
          <w:sz w:val="28"/>
          <w:szCs w:val="28"/>
        </w:rPr>
        <w:t>é</w:t>
      </w:r>
      <w:r w:rsidRPr="00EE5F5C">
        <w:rPr>
          <w:caps w:val="0"/>
          <w:sz w:val="28"/>
          <w:szCs w:val="28"/>
        </w:rPr>
        <w:t xml:space="preserve">visionnel des sessions de formation </w:t>
      </w:r>
      <w:r w:rsidRPr="0006653B">
        <w:rPr>
          <w:caps w:val="0"/>
          <w:sz w:val="28"/>
          <w:szCs w:val="28"/>
          <w:u w:val="single"/>
        </w:rPr>
        <w:t>incluses</w:t>
      </w:r>
      <w:r w:rsidRPr="00EE5F5C">
        <w:rPr>
          <w:caps w:val="0"/>
          <w:sz w:val="28"/>
          <w:szCs w:val="28"/>
        </w:rPr>
        <w:t xml:space="preserve"> dans les 5 ans de l’habilitation</w:t>
      </w:r>
      <w:bookmarkEnd w:id="7"/>
    </w:p>
    <w:p w14:paraId="496716AD" w14:textId="77777777" w:rsidR="009B034C" w:rsidRPr="00E50B1D" w:rsidRDefault="009B034C" w:rsidP="00A924CC">
      <w:pPr>
        <w:spacing w:before="0" w:after="0" w:line="240" w:lineRule="auto"/>
        <w:rPr>
          <w:b/>
          <w:spacing w:val="2"/>
          <w:sz w:val="16"/>
          <w:szCs w:val="16"/>
          <w:highlight w:val="lightGray"/>
        </w:rPr>
      </w:pPr>
    </w:p>
    <w:tbl>
      <w:tblPr>
        <w:tblStyle w:val="Grilledutableau"/>
        <w:tblW w:w="11057" w:type="dxa"/>
        <w:jc w:val="center"/>
        <w:tblLook w:val="04A0" w:firstRow="1" w:lastRow="0" w:firstColumn="1" w:lastColumn="0" w:noHBand="0" w:noVBand="1"/>
      </w:tblPr>
      <w:tblGrid>
        <w:gridCol w:w="2236"/>
        <w:gridCol w:w="2154"/>
        <w:gridCol w:w="3373"/>
        <w:gridCol w:w="1647"/>
        <w:gridCol w:w="1647"/>
      </w:tblGrid>
      <w:tr w:rsidR="00003773" w:rsidRPr="00632DB1" w14:paraId="7DFE8F2A" w14:textId="77777777" w:rsidTr="007D70D0">
        <w:trPr>
          <w:trHeight w:val="737"/>
          <w:jc w:val="center"/>
        </w:trPr>
        <w:tc>
          <w:tcPr>
            <w:tcW w:w="11057" w:type="dxa"/>
            <w:gridSpan w:val="5"/>
            <w:shd w:val="clear" w:color="auto" w:fill="D2AACF"/>
            <w:vAlign w:val="center"/>
          </w:tcPr>
          <w:p w14:paraId="12DDBB06" w14:textId="77777777" w:rsidR="00003773" w:rsidRPr="00E06C43" w:rsidRDefault="00003773" w:rsidP="00A924CC">
            <w:pPr>
              <w:spacing w:before="0" w:after="0" w:line="240" w:lineRule="auto"/>
              <w:jc w:val="center"/>
              <w:rPr>
                <w:b/>
                <w:color w:val="FFFFFF" w:themeColor="background1"/>
                <w:spacing w:val="2"/>
                <w:sz w:val="22"/>
                <w:szCs w:val="22"/>
              </w:rPr>
            </w:pPr>
            <w:r w:rsidRPr="00E06C43">
              <w:rPr>
                <w:b/>
                <w:color w:val="FFFFFF" w:themeColor="background1"/>
                <w:spacing w:val="2"/>
                <w:sz w:val="22"/>
                <w:szCs w:val="22"/>
              </w:rPr>
              <w:t>Habilitation du ....................................au.........................</w:t>
            </w:r>
          </w:p>
          <w:p w14:paraId="5F5C964A" w14:textId="77777777" w:rsidR="00003773" w:rsidRPr="00E06C43" w:rsidRDefault="00003773" w:rsidP="00A924CC">
            <w:pPr>
              <w:spacing w:before="0" w:after="0" w:line="240" w:lineRule="auto"/>
              <w:jc w:val="center"/>
              <w:rPr>
                <w:b/>
                <w:color w:val="FFFFFF" w:themeColor="background1"/>
                <w:spacing w:val="2"/>
                <w:sz w:val="22"/>
                <w:szCs w:val="22"/>
              </w:rPr>
            </w:pPr>
            <w:r w:rsidRPr="00E06C43">
              <w:rPr>
                <w:b/>
                <w:color w:val="FFFFFF" w:themeColor="background1"/>
                <w:spacing w:val="2"/>
                <w:sz w:val="22"/>
                <w:szCs w:val="22"/>
              </w:rPr>
              <w:t>(5 ans à partir de la date du TEP ou de la date de sélection lorsque le TEP n’est pas prévu)</w:t>
            </w:r>
          </w:p>
        </w:tc>
      </w:tr>
      <w:tr w:rsidR="003A7007" w:rsidRPr="00632DB1" w14:paraId="5A79028F" w14:textId="77777777" w:rsidTr="007D70D0">
        <w:trPr>
          <w:trHeight w:val="382"/>
          <w:jc w:val="center"/>
        </w:trPr>
        <w:tc>
          <w:tcPr>
            <w:tcW w:w="2236" w:type="dxa"/>
            <w:vMerge w:val="restart"/>
            <w:vAlign w:val="center"/>
          </w:tcPr>
          <w:p w14:paraId="29C728E2" w14:textId="77777777" w:rsidR="003A7007" w:rsidRPr="00DA0298" w:rsidRDefault="003A7007" w:rsidP="00A924CC">
            <w:pPr>
              <w:spacing w:before="0" w:after="0" w:line="240" w:lineRule="auto"/>
              <w:jc w:val="center"/>
              <w:rPr>
                <w:b/>
                <w:color w:val="7030A0"/>
                <w:spacing w:val="2"/>
                <w:sz w:val="22"/>
                <w:szCs w:val="22"/>
              </w:rPr>
            </w:pPr>
            <w:r w:rsidRPr="00DA0298">
              <w:rPr>
                <w:b/>
                <w:color w:val="7030A0"/>
                <w:spacing w:val="2"/>
                <w:sz w:val="22"/>
                <w:szCs w:val="22"/>
              </w:rPr>
              <w:t>Sessions de formation</w:t>
            </w:r>
          </w:p>
        </w:tc>
        <w:tc>
          <w:tcPr>
            <w:tcW w:w="5527" w:type="dxa"/>
            <w:gridSpan w:val="2"/>
            <w:vAlign w:val="center"/>
          </w:tcPr>
          <w:p w14:paraId="58782BDC" w14:textId="77777777" w:rsidR="003A7007" w:rsidRPr="00DA0298" w:rsidRDefault="003A7007" w:rsidP="00A924CC">
            <w:pPr>
              <w:spacing w:before="0" w:after="0" w:line="240" w:lineRule="auto"/>
              <w:jc w:val="center"/>
              <w:rPr>
                <w:b/>
                <w:color w:val="7030A0"/>
                <w:spacing w:val="2"/>
                <w:sz w:val="22"/>
                <w:szCs w:val="22"/>
              </w:rPr>
            </w:pPr>
            <w:r w:rsidRPr="00DA0298">
              <w:rPr>
                <w:b/>
                <w:color w:val="7030A0"/>
                <w:spacing w:val="2"/>
                <w:sz w:val="22"/>
                <w:szCs w:val="22"/>
              </w:rPr>
              <w:t xml:space="preserve">Dates extrêmes </w:t>
            </w:r>
          </w:p>
          <w:p w14:paraId="153774E3" w14:textId="77777777" w:rsidR="003A7007" w:rsidRPr="00DA0298" w:rsidRDefault="003A7007" w:rsidP="003A7007">
            <w:pPr>
              <w:spacing w:before="0" w:after="0" w:line="240" w:lineRule="auto"/>
              <w:jc w:val="center"/>
              <w:rPr>
                <w:b/>
                <w:color w:val="7030A0"/>
                <w:spacing w:val="2"/>
                <w:sz w:val="22"/>
                <w:szCs w:val="22"/>
              </w:rPr>
            </w:pPr>
            <w:proofErr w:type="gramStart"/>
            <w:r w:rsidRPr="00DA0298">
              <w:rPr>
                <w:b/>
                <w:color w:val="7030A0"/>
                <w:spacing w:val="2"/>
                <w:sz w:val="22"/>
                <w:szCs w:val="22"/>
              </w:rPr>
              <w:t>des</w:t>
            </w:r>
            <w:proofErr w:type="gramEnd"/>
            <w:r w:rsidRPr="00DA0298">
              <w:rPr>
                <w:b/>
                <w:color w:val="7030A0"/>
                <w:spacing w:val="2"/>
                <w:sz w:val="22"/>
                <w:szCs w:val="22"/>
              </w:rPr>
              <w:t xml:space="preserve"> sessions de formation</w:t>
            </w:r>
          </w:p>
        </w:tc>
        <w:tc>
          <w:tcPr>
            <w:tcW w:w="3294" w:type="dxa"/>
            <w:gridSpan w:val="2"/>
            <w:vAlign w:val="center"/>
          </w:tcPr>
          <w:p w14:paraId="0B8BD367" w14:textId="77777777" w:rsidR="00C80AA9" w:rsidRPr="00845793" w:rsidRDefault="003A7007" w:rsidP="00A924CC">
            <w:pPr>
              <w:spacing w:before="0" w:after="0" w:line="240" w:lineRule="auto"/>
              <w:jc w:val="center"/>
              <w:rPr>
                <w:b/>
                <w:color w:val="7030A0"/>
                <w:spacing w:val="2"/>
                <w:sz w:val="22"/>
                <w:szCs w:val="22"/>
              </w:rPr>
            </w:pPr>
            <w:r w:rsidRPr="00845793">
              <w:rPr>
                <w:b/>
                <w:color w:val="7030A0"/>
                <w:spacing w:val="2"/>
                <w:sz w:val="22"/>
                <w:szCs w:val="22"/>
              </w:rPr>
              <w:t xml:space="preserve">Effectif prévu par session </w:t>
            </w:r>
          </w:p>
          <w:p w14:paraId="0E39CCF8" w14:textId="77777777" w:rsidR="003A7007" w:rsidRPr="00845793" w:rsidRDefault="003A7007" w:rsidP="00A924CC">
            <w:pPr>
              <w:spacing w:before="0" w:after="0" w:line="240" w:lineRule="auto"/>
              <w:jc w:val="center"/>
              <w:rPr>
                <w:b/>
                <w:color w:val="7030A0"/>
                <w:spacing w:val="2"/>
                <w:sz w:val="22"/>
                <w:szCs w:val="22"/>
              </w:rPr>
            </w:pPr>
            <w:r w:rsidRPr="00845793">
              <w:rPr>
                <w:b/>
                <w:color w:val="7030A0"/>
                <w:spacing w:val="2"/>
                <w:sz w:val="22"/>
                <w:szCs w:val="22"/>
              </w:rPr>
              <w:t>(</w:t>
            </w:r>
            <w:proofErr w:type="gramStart"/>
            <w:r w:rsidRPr="00845793">
              <w:rPr>
                <w:b/>
                <w:color w:val="7030A0"/>
                <w:spacing w:val="2"/>
                <w:sz w:val="22"/>
                <w:szCs w:val="22"/>
              </w:rPr>
              <w:t>en</w:t>
            </w:r>
            <w:proofErr w:type="gramEnd"/>
            <w:r w:rsidRPr="00845793">
              <w:rPr>
                <w:b/>
                <w:color w:val="7030A0"/>
                <w:spacing w:val="2"/>
                <w:sz w:val="22"/>
                <w:szCs w:val="22"/>
              </w:rPr>
              <w:t xml:space="preserve"> équivalent temps plein)</w:t>
            </w:r>
          </w:p>
        </w:tc>
      </w:tr>
      <w:tr w:rsidR="00003773" w:rsidRPr="00632DB1" w14:paraId="7090D421" w14:textId="77777777" w:rsidTr="007D70D0">
        <w:trPr>
          <w:trHeight w:hRule="exact" w:val="680"/>
          <w:jc w:val="center"/>
        </w:trPr>
        <w:tc>
          <w:tcPr>
            <w:tcW w:w="2236" w:type="dxa"/>
            <w:vMerge/>
            <w:vAlign w:val="center"/>
          </w:tcPr>
          <w:p w14:paraId="6F641830" w14:textId="77777777" w:rsidR="00003773" w:rsidRPr="00DA0298" w:rsidRDefault="00003773" w:rsidP="00A924CC">
            <w:pPr>
              <w:spacing w:before="0" w:after="0" w:line="240" w:lineRule="auto"/>
              <w:jc w:val="center"/>
              <w:rPr>
                <w:b/>
                <w:color w:val="7030A0"/>
                <w:spacing w:val="2"/>
                <w:sz w:val="22"/>
                <w:szCs w:val="22"/>
              </w:rPr>
            </w:pPr>
          </w:p>
        </w:tc>
        <w:tc>
          <w:tcPr>
            <w:tcW w:w="2154" w:type="dxa"/>
            <w:vAlign w:val="center"/>
          </w:tcPr>
          <w:p w14:paraId="6E00ED62" w14:textId="77777777" w:rsidR="00003773" w:rsidRPr="00DA0298" w:rsidRDefault="003A7007" w:rsidP="00A924CC">
            <w:pPr>
              <w:spacing w:before="0" w:after="0" w:line="240" w:lineRule="auto"/>
              <w:jc w:val="center"/>
              <w:rPr>
                <w:b/>
                <w:color w:val="7030A0"/>
                <w:spacing w:val="2"/>
                <w:sz w:val="22"/>
                <w:szCs w:val="22"/>
              </w:rPr>
            </w:pPr>
            <w:r w:rsidRPr="00DA0298">
              <w:rPr>
                <w:b/>
                <w:color w:val="7030A0"/>
                <w:spacing w:val="2"/>
                <w:sz w:val="22"/>
                <w:szCs w:val="22"/>
              </w:rPr>
              <w:t>Début</w:t>
            </w:r>
          </w:p>
        </w:tc>
        <w:tc>
          <w:tcPr>
            <w:tcW w:w="3373" w:type="dxa"/>
            <w:vAlign w:val="center"/>
          </w:tcPr>
          <w:p w14:paraId="349FC3DC" w14:textId="77777777" w:rsidR="00003773" w:rsidRPr="00DA0298" w:rsidRDefault="003A7007" w:rsidP="00A924CC">
            <w:pPr>
              <w:spacing w:before="0" w:after="0" w:line="240" w:lineRule="auto"/>
              <w:jc w:val="center"/>
              <w:rPr>
                <w:b/>
                <w:color w:val="7030A0"/>
                <w:spacing w:val="2"/>
                <w:sz w:val="22"/>
                <w:szCs w:val="22"/>
              </w:rPr>
            </w:pPr>
            <w:r w:rsidRPr="00DA0298">
              <w:rPr>
                <w:b/>
                <w:color w:val="7030A0"/>
                <w:spacing w:val="2"/>
                <w:sz w:val="22"/>
                <w:szCs w:val="22"/>
              </w:rPr>
              <w:t>Fin au plus tard dans la limite des 5 ans de l’habilitation</w:t>
            </w:r>
          </w:p>
        </w:tc>
        <w:tc>
          <w:tcPr>
            <w:tcW w:w="1647" w:type="dxa"/>
            <w:vAlign w:val="center"/>
          </w:tcPr>
          <w:p w14:paraId="7029A11E" w14:textId="77777777" w:rsidR="00003773" w:rsidRPr="00845793" w:rsidRDefault="00003773" w:rsidP="00A924CC">
            <w:pPr>
              <w:spacing w:before="0" w:after="0" w:line="240" w:lineRule="auto"/>
              <w:jc w:val="center"/>
              <w:rPr>
                <w:b/>
                <w:color w:val="7030A0"/>
                <w:spacing w:val="2"/>
                <w:sz w:val="22"/>
                <w:szCs w:val="22"/>
              </w:rPr>
            </w:pPr>
            <w:r w:rsidRPr="00845793">
              <w:rPr>
                <w:b/>
                <w:color w:val="7030A0"/>
                <w:spacing w:val="2"/>
                <w:sz w:val="22"/>
                <w:szCs w:val="22"/>
              </w:rPr>
              <w:t>Minimal</w:t>
            </w:r>
          </w:p>
        </w:tc>
        <w:tc>
          <w:tcPr>
            <w:tcW w:w="1647" w:type="dxa"/>
            <w:vAlign w:val="center"/>
          </w:tcPr>
          <w:p w14:paraId="0816DFB5" w14:textId="77777777" w:rsidR="00003773" w:rsidRPr="00845793" w:rsidRDefault="00003773" w:rsidP="00A924CC">
            <w:pPr>
              <w:spacing w:before="0" w:after="0" w:line="240" w:lineRule="auto"/>
              <w:jc w:val="center"/>
              <w:rPr>
                <w:b/>
                <w:color w:val="7030A0"/>
                <w:spacing w:val="2"/>
                <w:sz w:val="22"/>
                <w:szCs w:val="22"/>
              </w:rPr>
            </w:pPr>
            <w:r w:rsidRPr="00845793">
              <w:rPr>
                <w:b/>
                <w:color w:val="7030A0"/>
                <w:spacing w:val="2"/>
                <w:sz w:val="22"/>
                <w:szCs w:val="22"/>
              </w:rPr>
              <w:t>Maximal</w:t>
            </w:r>
          </w:p>
        </w:tc>
      </w:tr>
      <w:tr w:rsidR="00003773" w:rsidRPr="00632DB1" w14:paraId="42F7DEA0" w14:textId="77777777" w:rsidTr="007D70D0">
        <w:trPr>
          <w:trHeight w:val="397"/>
          <w:jc w:val="center"/>
        </w:trPr>
        <w:tc>
          <w:tcPr>
            <w:tcW w:w="2236" w:type="dxa"/>
            <w:vAlign w:val="center"/>
          </w:tcPr>
          <w:p w14:paraId="7F26EAB9" w14:textId="77777777" w:rsidR="00003773" w:rsidRPr="00DA0298" w:rsidRDefault="00003773" w:rsidP="00A924CC">
            <w:pPr>
              <w:spacing w:before="0" w:after="0" w:line="240" w:lineRule="auto"/>
              <w:jc w:val="center"/>
              <w:rPr>
                <w:b/>
                <w:color w:val="7030A0"/>
                <w:spacing w:val="2"/>
                <w:sz w:val="22"/>
                <w:szCs w:val="22"/>
              </w:rPr>
            </w:pPr>
            <w:r w:rsidRPr="00DA0298">
              <w:rPr>
                <w:b/>
                <w:color w:val="7030A0"/>
                <w:spacing w:val="2"/>
                <w:sz w:val="22"/>
                <w:szCs w:val="22"/>
              </w:rPr>
              <w:t>SESSION 1</w:t>
            </w:r>
          </w:p>
        </w:tc>
        <w:tc>
          <w:tcPr>
            <w:tcW w:w="2154" w:type="dxa"/>
            <w:vAlign w:val="center"/>
          </w:tcPr>
          <w:p w14:paraId="1307BB6A" w14:textId="77777777" w:rsidR="00003773" w:rsidRPr="00DA0298" w:rsidRDefault="00003773" w:rsidP="00A924CC">
            <w:pPr>
              <w:spacing w:before="0" w:after="0" w:line="240" w:lineRule="auto"/>
              <w:rPr>
                <w:b/>
                <w:color w:val="7030A0"/>
                <w:spacing w:val="2"/>
                <w:sz w:val="22"/>
                <w:szCs w:val="22"/>
              </w:rPr>
            </w:pPr>
          </w:p>
        </w:tc>
        <w:tc>
          <w:tcPr>
            <w:tcW w:w="3373" w:type="dxa"/>
            <w:vAlign w:val="center"/>
          </w:tcPr>
          <w:p w14:paraId="2AAD7CE5" w14:textId="77777777" w:rsidR="00003773" w:rsidRPr="00DA0298" w:rsidRDefault="00003773" w:rsidP="00A924CC">
            <w:pPr>
              <w:spacing w:before="0" w:after="0" w:line="240" w:lineRule="auto"/>
              <w:rPr>
                <w:b/>
                <w:color w:val="7030A0"/>
                <w:spacing w:val="2"/>
                <w:sz w:val="22"/>
                <w:szCs w:val="22"/>
              </w:rPr>
            </w:pPr>
          </w:p>
        </w:tc>
        <w:tc>
          <w:tcPr>
            <w:tcW w:w="1647" w:type="dxa"/>
            <w:vAlign w:val="center"/>
          </w:tcPr>
          <w:p w14:paraId="5C9D172F" w14:textId="77777777" w:rsidR="00003773" w:rsidRPr="00632DB1" w:rsidRDefault="00003773" w:rsidP="00A924CC">
            <w:pPr>
              <w:spacing w:before="0" w:after="0" w:line="240" w:lineRule="auto"/>
              <w:rPr>
                <w:b/>
                <w:color w:val="7030A0"/>
                <w:spacing w:val="2"/>
                <w:sz w:val="22"/>
                <w:szCs w:val="22"/>
              </w:rPr>
            </w:pPr>
          </w:p>
        </w:tc>
        <w:tc>
          <w:tcPr>
            <w:tcW w:w="1647" w:type="dxa"/>
            <w:vAlign w:val="center"/>
          </w:tcPr>
          <w:p w14:paraId="118F568B" w14:textId="77777777" w:rsidR="00003773" w:rsidRPr="00632DB1" w:rsidRDefault="00003773" w:rsidP="00A924CC">
            <w:pPr>
              <w:spacing w:before="0" w:after="0" w:line="240" w:lineRule="auto"/>
              <w:rPr>
                <w:b/>
                <w:color w:val="7030A0"/>
                <w:spacing w:val="2"/>
                <w:sz w:val="22"/>
                <w:szCs w:val="22"/>
              </w:rPr>
            </w:pPr>
          </w:p>
        </w:tc>
      </w:tr>
      <w:tr w:rsidR="00003773" w:rsidRPr="00632DB1" w14:paraId="7AE7A060" w14:textId="77777777" w:rsidTr="007D70D0">
        <w:trPr>
          <w:trHeight w:val="397"/>
          <w:jc w:val="center"/>
        </w:trPr>
        <w:tc>
          <w:tcPr>
            <w:tcW w:w="2236" w:type="dxa"/>
            <w:vAlign w:val="center"/>
          </w:tcPr>
          <w:p w14:paraId="3A246895" w14:textId="77777777" w:rsidR="00003773" w:rsidRPr="00DA0298" w:rsidRDefault="00003773" w:rsidP="00A924CC">
            <w:pPr>
              <w:spacing w:before="0" w:after="0" w:line="240" w:lineRule="auto"/>
              <w:jc w:val="center"/>
              <w:rPr>
                <w:b/>
                <w:color w:val="7030A0"/>
                <w:spacing w:val="2"/>
                <w:sz w:val="22"/>
                <w:szCs w:val="22"/>
              </w:rPr>
            </w:pPr>
            <w:r w:rsidRPr="00DA0298">
              <w:rPr>
                <w:b/>
                <w:color w:val="7030A0"/>
                <w:spacing w:val="2"/>
                <w:sz w:val="22"/>
                <w:szCs w:val="22"/>
              </w:rPr>
              <w:t>SESSION 2</w:t>
            </w:r>
          </w:p>
        </w:tc>
        <w:tc>
          <w:tcPr>
            <w:tcW w:w="2154" w:type="dxa"/>
            <w:vAlign w:val="center"/>
          </w:tcPr>
          <w:p w14:paraId="21CCE868" w14:textId="77777777" w:rsidR="00003773" w:rsidRPr="00DA0298" w:rsidRDefault="00003773" w:rsidP="00A924CC">
            <w:pPr>
              <w:spacing w:before="0" w:after="0" w:line="240" w:lineRule="auto"/>
              <w:rPr>
                <w:b/>
                <w:color w:val="7030A0"/>
                <w:spacing w:val="2"/>
                <w:sz w:val="22"/>
                <w:szCs w:val="22"/>
              </w:rPr>
            </w:pPr>
          </w:p>
        </w:tc>
        <w:tc>
          <w:tcPr>
            <w:tcW w:w="3373" w:type="dxa"/>
            <w:vAlign w:val="center"/>
          </w:tcPr>
          <w:p w14:paraId="4CFCB42C" w14:textId="77777777" w:rsidR="00003773" w:rsidRPr="00DA0298" w:rsidRDefault="00003773" w:rsidP="00A924CC">
            <w:pPr>
              <w:spacing w:before="0" w:after="0" w:line="240" w:lineRule="auto"/>
              <w:rPr>
                <w:b/>
                <w:color w:val="7030A0"/>
                <w:spacing w:val="2"/>
                <w:sz w:val="22"/>
                <w:szCs w:val="22"/>
              </w:rPr>
            </w:pPr>
          </w:p>
        </w:tc>
        <w:tc>
          <w:tcPr>
            <w:tcW w:w="1647" w:type="dxa"/>
            <w:vAlign w:val="center"/>
          </w:tcPr>
          <w:p w14:paraId="1598E663" w14:textId="77777777" w:rsidR="00003773" w:rsidRPr="00632DB1" w:rsidRDefault="00003773" w:rsidP="00A924CC">
            <w:pPr>
              <w:spacing w:before="0" w:after="0" w:line="240" w:lineRule="auto"/>
              <w:rPr>
                <w:b/>
                <w:color w:val="7030A0"/>
                <w:spacing w:val="2"/>
                <w:sz w:val="22"/>
                <w:szCs w:val="22"/>
              </w:rPr>
            </w:pPr>
          </w:p>
        </w:tc>
        <w:tc>
          <w:tcPr>
            <w:tcW w:w="1647" w:type="dxa"/>
            <w:vAlign w:val="center"/>
          </w:tcPr>
          <w:p w14:paraId="25CB14BF" w14:textId="77777777" w:rsidR="00003773" w:rsidRPr="00632DB1" w:rsidRDefault="00003773" w:rsidP="00A924CC">
            <w:pPr>
              <w:spacing w:before="0" w:after="0" w:line="240" w:lineRule="auto"/>
              <w:rPr>
                <w:b/>
                <w:color w:val="7030A0"/>
                <w:spacing w:val="2"/>
                <w:sz w:val="22"/>
                <w:szCs w:val="22"/>
              </w:rPr>
            </w:pPr>
          </w:p>
        </w:tc>
      </w:tr>
      <w:tr w:rsidR="00003773" w:rsidRPr="00632DB1" w14:paraId="69C18A46" w14:textId="77777777" w:rsidTr="007D70D0">
        <w:trPr>
          <w:trHeight w:val="397"/>
          <w:jc w:val="center"/>
        </w:trPr>
        <w:tc>
          <w:tcPr>
            <w:tcW w:w="2236" w:type="dxa"/>
            <w:vAlign w:val="center"/>
          </w:tcPr>
          <w:p w14:paraId="23007D89" w14:textId="77777777" w:rsidR="00003773" w:rsidRPr="00DA0298" w:rsidRDefault="00003773" w:rsidP="00A924CC">
            <w:pPr>
              <w:spacing w:before="0" w:after="0" w:line="240" w:lineRule="auto"/>
              <w:jc w:val="center"/>
              <w:rPr>
                <w:b/>
                <w:color w:val="7030A0"/>
                <w:spacing w:val="2"/>
                <w:sz w:val="22"/>
                <w:szCs w:val="22"/>
              </w:rPr>
            </w:pPr>
            <w:r w:rsidRPr="00DA0298">
              <w:rPr>
                <w:b/>
                <w:color w:val="7030A0"/>
                <w:spacing w:val="2"/>
                <w:sz w:val="22"/>
                <w:szCs w:val="22"/>
              </w:rPr>
              <w:t>SESSION 3</w:t>
            </w:r>
          </w:p>
        </w:tc>
        <w:tc>
          <w:tcPr>
            <w:tcW w:w="2154" w:type="dxa"/>
            <w:vAlign w:val="center"/>
          </w:tcPr>
          <w:p w14:paraId="64DCB195" w14:textId="77777777" w:rsidR="00003773" w:rsidRPr="00DA0298" w:rsidRDefault="00003773" w:rsidP="00A924CC">
            <w:pPr>
              <w:spacing w:before="0" w:after="0" w:line="240" w:lineRule="auto"/>
              <w:rPr>
                <w:b/>
                <w:color w:val="7030A0"/>
                <w:spacing w:val="2"/>
                <w:sz w:val="22"/>
                <w:szCs w:val="22"/>
              </w:rPr>
            </w:pPr>
          </w:p>
        </w:tc>
        <w:tc>
          <w:tcPr>
            <w:tcW w:w="3373" w:type="dxa"/>
            <w:vAlign w:val="center"/>
          </w:tcPr>
          <w:p w14:paraId="01957F8B" w14:textId="77777777" w:rsidR="00003773" w:rsidRPr="00DA0298" w:rsidRDefault="00003773" w:rsidP="00A924CC">
            <w:pPr>
              <w:spacing w:before="0" w:after="0" w:line="240" w:lineRule="auto"/>
              <w:rPr>
                <w:b/>
                <w:color w:val="7030A0"/>
                <w:spacing w:val="2"/>
                <w:sz w:val="22"/>
                <w:szCs w:val="22"/>
              </w:rPr>
            </w:pPr>
          </w:p>
        </w:tc>
        <w:tc>
          <w:tcPr>
            <w:tcW w:w="1647" w:type="dxa"/>
            <w:vAlign w:val="center"/>
          </w:tcPr>
          <w:p w14:paraId="5F4AA5E0" w14:textId="77777777" w:rsidR="00003773" w:rsidRPr="00632DB1" w:rsidRDefault="00003773" w:rsidP="00A924CC">
            <w:pPr>
              <w:spacing w:before="0" w:after="0" w:line="240" w:lineRule="auto"/>
              <w:rPr>
                <w:b/>
                <w:color w:val="7030A0"/>
                <w:spacing w:val="2"/>
                <w:sz w:val="22"/>
                <w:szCs w:val="22"/>
              </w:rPr>
            </w:pPr>
          </w:p>
        </w:tc>
        <w:tc>
          <w:tcPr>
            <w:tcW w:w="1647" w:type="dxa"/>
            <w:vAlign w:val="center"/>
          </w:tcPr>
          <w:p w14:paraId="4DCA6CEC" w14:textId="77777777" w:rsidR="00003773" w:rsidRPr="00632DB1" w:rsidRDefault="00003773" w:rsidP="00A924CC">
            <w:pPr>
              <w:spacing w:before="0" w:after="0" w:line="240" w:lineRule="auto"/>
              <w:rPr>
                <w:b/>
                <w:color w:val="7030A0"/>
                <w:spacing w:val="2"/>
                <w:sz w:val="22"/>
                <w:szCs w:val="22"/>
              </w:rPr>
            </w:pPr>
          </w:p>
        </w:tc>
      </w:tr>
      <w:tr w:rsidR="00003773" w:rsidRPr="00632DB1" w14:paraId="0A8D3068" w14:textId="77777777" w:rsidTr="007D70D0">
        <w:trPr>
          <w:trHeight w:val="397"/>
          <w:jc w:val="center"/>
        </w:trPr>
        <w:tc>
          <w:tcPr>
            <w:tcW w:w="2236" w:type="dxa"/>
            <w:vAlign w:val="center"/>
          </w:tcPr>
          <w:p w14:paraId="40E298E4" w14:textId="77777777" w:rsidR="00003773" w:rsidRPr="00DA0298" w:rsidRDefault="00003773" w:rsidP="00A924CC">
            <w:pPr>
              <w:spacing w:before="0" w:after="0" w:line="240" w:lineRule="auto"/>
              <w:jc w:val="center"/>
              <w:rPr>
                <w:b/>
                <w:color w:val="7030A0"/>
                <w:spacing w:val="2"/>
                <w:sz w:val="22"/>
                <w:szCs w:val="22"/>
              </w:rPr>
            </w:pPr>
            <w:r w:rsidRPr="00DA0298">
              <w:rPr>
                <w:b/>
                <w:color w:val="7030A0"/>
                <w:spacing w:val="2"/>
                <w:sz w:val="22"/>
                <w:szCs w:val="22"/>
              </w:rPr>
              <w:t>SESSION 4</w:t>
            </w:r>
          </w:p>
        </w:tc>
        <w:tc>
          <w:tcPr>
            <w:tcW w:w="2154" w:type="dxa"/>
            <w:vAlign w:val="center"/>
          </w:tcPr>
          <w:p w14:paraId="50102729" w14:textId="77777777" w:rsidR="00003773" w:rsidRPr="00DA0298" w:rsidRDefault="00003773" w:rsidP="00A924CC">
            <w:pPr>
              <w:spacing w:before="0" w:after="0" w:line="240" w:lineRule="auto"/>
              <w:rPr>
                <w:b/>
                <w:color w:val="7030A0"/>
                <w:spacing w:val="2"/>
                <w:sz w:val="22"/>
                <w:szCs w:val="22"/>
              </w:rPr>
            </w:pPr>
          </w:p>
        </w:tc>
        <w:tc>
          <w:tcPr>
            <w:tcW w:w="3373" w:type="dxa"/>
            <w:vAlign w:val="center"/>
          </w:tcPr>
          <w:p w14:paraId="16BB42EA" w14:textId="77777777" w:rsidR="00003773" w:rsidRPr="00DA0298" w:rsidRDefault="00003773" w:rsidP="00A924CC">
            <w:pPr>
              <w:spacing w:before="0" w:after="0" w:line="240" w:lineRule="auto"/>
              <w:rPr>
                <w:b/>
                <w:color w:val="7030A0"/>
                <w:spacing w:val="2"/>
                <w:sz w:val="22"/>
                <w:szCs w:val="22"/>
              </w:rPr>
            </w:pPr>
          </w:p>
        </w:tc>
        <w:tc>
          <w:tcPr>
            <w:tcW w:w="1647" w:type="dxa"/>
            <w:vAlign w:val="center"/>
          </w:tcPr>
          <w:p w14:paraId="2902B784" w14:textId="77777777" w:rsidR="00003773" w:rsidRPr="00632DB1" w:rsidRDefault="00003773" w:rsidP="00A924CC">
            <w:pPr>
              <w:spacing w:before="0" w:after="0" w:line="240" w:lineRule="auto"/>
              <w:rPr>
                <w:b/>
                <w:color w:val="7030A0"/>
                <w:spacing w:val="2"/>
                <w:sz w:val="22"/>
                <w:szCs w:val="22"/>
              </w:rPr>
            </w:pPr>
          </w:p>
        </w:tc>
        <w:tc>
          <w:tcPr>
            <w:tcW w:w="1647" w:type="dxa"/>
            <w:vAlign w:val="center"/>
          </w:tcPr>
          <w:p w14:paraId="684718BE" w14:textId="77777777" w:rsidR="00003773" w:rsidRPr="00632DB1" w:rsidRDefault="00003773" w:rsidP="00A924CC">
            <w:pPr>
              <w:spacing w:before="0" w:after="0" w:line="240" w:lineRule="auto"/>
              <w:rPr>
                <w:b/>
                <w:color w:val="7030A0"/>
                <w:spacing w:val="2"/>
                <w:sz w:val="22"/>
                <w:szCs w:val="22"/>
              </w:rPr>
            </w:pPr>
          </w:p>
        </w:tc>
      </w:tr>
      <w:tr w:rsidR="00003773" w:rsidRPr="00632DB1" w14:paraId="5B22FF0C" w14:textId="77777777" w:rsidTr="007D70D0">
        <w:trPr>
          <w:trHeight w:val="397"/>
          <w:jc w:val="center"/>
        </w:trPr>
        <w:tc>
          <w:tcPr>
            <w:tcW w:w="2236" w:type="dxa"/>
            <w:vAlign w:val="center"/>
          </w:tcPr>
          <w:p w14:paraId="6586B12A" w14:textId="77777777" w:rsidR="00003773" w:rsidRPr="00DA0298" w:rsidRDefault="00003773" w:rsidP="00A924CC">
            <w:pPr>
              <w:spacing w:before="0" w:after="0" w:line="240" w:lineRule="auto"/>
              <w:jc w:val="center"/>
              <w:rPr>
                <w:b/>
                <w:color w:val="7030A0"/>
                <w:spacing w:val="2"/>
                <w:sz w:val="22"/>
                <w:szCs w:val="22"/>
              </w:rPr>
            </w:pPr>
            <w:r w:rsidRPr="00DA0298">
              <w:rPr>
                <w:b/>
                <w:color w:val="7030A0"/>
                <w:spacing w:val="2"/>
                <w:sz w:val="22"/>
                <w:szCs w:val="22"/>
              </w:rPr>
              <w:t>SESSION 5</w:t>
            </w:r>
          </w:p>
        </w:tc>
        <w:tc>
          <w:tcPr>
            <w:tcW w:w="2154" w:type="dxa"/>
            <w:vAlign w:val="center"/>
          </w:tcPr>
          <w:p w14:paraId="7B47789D" w14:textId="77777777" w:rsidR="00003773" w:rsidRPr="00DA0298" w:rsidRDefault="00003773" w:rsidP="00A924CC">
            <w:pPr>
              <w:spacing w:before="0" w:after="0" w:line="240" w:lineRule="auto"/>
              <w:rPr>
                <w:b/>
                <w:color w:val="7030A0"/>
                <w:spacing w:val="2"/>
                <w:sz w:val="22"/>
                <w:szCs w:val="22"/>
              </w:rPr>
            </w:pPr>
          </w:p>
        </w:tc>
        <w:tc>
          <w:tcPr>
            <w:tcW w:w="3373" w:type="dxa"/>
            <w:vAlign w:val="center"/>
          </w:tcPr>
          <w:p w14:paraId="7FEB0F80" w14:textId="77777777" w:rsidR="00003773" w:rsidRPr="00DA0298" w:rsidRDefault="00003773" w:rsidP="00A924CC">
            <w:pPr>
              <w:spacing w:before="0" w:after="0" w:line="240" w:lineRule="auto"/>
              <w:rPr>
                <w:b/>
                <w:color w:val="7030A0"/>
                <w:spacing w:val="2"/>
                <w:sz w:val="22"/>
                <w:szCs w:val="22"/>
              </w:rPr>
            </w:pPr>
          </w:p>
        </w:tc>
        <w:tc>
          <w:tcPr>
            <w:tcW w:w="1647" w:type="dxa"/>
            <w:vAlign w:val="center"/>
          </w:tcPr>
          <w:p w14:paraId="77BE9410" w14:textId="77777777" w:rsidR="00003773" w:rsidRPr="00632DB1" w:rsidRDefault="00003773" w:rsidP="00A924CC">
            <w:pPr>
              <w:spacing w:before="0" w:after="0" w:line="240" w:lineRule="auto"/>
              <w:rPr>
                <w:b/>
                <w:color w:val="7030A0"/>
                <w:spacing w:val="2"/>
                <w:sz w:val="22"/>
                <w:szCs w:val="22"/>
              </w:rPr>
            </w:pPr>
          </w:p>
        </w:tc>
        <w:tc>
          <w:tcPr>
            <w:tcW w:w="1647" w:type="dxa"/>
            <w:vAlign w:val="center"/>
          </w:tcPr>
          <w:p w14:paraId="65431FAC" w14:textId="77777777" w:rsidR="00003773" w:rsidRPr="00632DB1" w:rsidRDefault="00003773" w:rsidP="00A924CC">
            <w:pPr>
              <w:spacing w:before="0" w:after="0" w:line="240" w:lineRule="auto"/>
              <w:rPr>
                <w:b/>
                <w:color w:val="7030A0"/>
                <w:spacing w:val="2"/>
                <w:sz w:val="22"/>
                <w:szCs w:val="22"/>
              </w:rPr>
            </w:pPr>
          </w:p>
        </w:tc>
      </w:tr>
      <w:tr w:rsidR="00003773" w:rsidRPr="00632DB1" w14:paraId="0D0B6481" w14:textId="77777777" w:rsidTr="007D70D0">
        <w:trPr>
          <w:trHeight w:val="397"/>
          <w:jc w:val="center"/>
        </w:trPr>
        <w:tc>
          <w:tcPr>
            <w:tcW w:w="2236" w:type="dxa"/>
            <w:vAlign w:val="center"/>
          </w:tcPr>
          <w:p w14:paraId="689F48F9" w14:textId="77777777" w:rsidR="00003773" w:rsidRPr="00DA0298" w:rsidRDefault="00003773" w:rsidP="00A924CC">
            <w:pPr>
              <w:spacing w:before="0" w:after="0" w:line="240" w:lineRule="auto"/>
              <w:jc w:val="center"/>
              <w:rPr>
                <w:b/>
                <w:color w:val="7030A0"/>
                <w:spacing w:val="2"/>
                <w:sz w:val="22"/>
                <w:szCs w:val="22"/>
              </w:rPr>
            </w:pPr>
            <w:r w:rsidRPr="00DA0298">
              <w:rPr>
                <w:b/>
                <w:color w:val="7030A0"/>
                <w:spacing w:val="2"/>
                <w:sz w:val="22"/>
                <w:szCs w:val="22"/>
              </w:rPr>
              <w:t>...</w:t>
            </w:r>
          </w:p>
        </w:tc>
        <w:tc>
          <w:tcPr>
            <w:tcW w:w="2154" w:type="dxa"/>
            <w:vAlign w:val="center"/>
          </w:tcPr>
          <w:p w14:paraId="41BF5B96" w14:textId="77777777" w:rsidR="00003773" w:rsidRPr="00DA0298" w:rsidRDefault="00003773" w:rsidP="00A924CC">
            <w:pPr>
              <w:spacing w:before="0" w:after="0" w:line="240" w:lineRule="auto"/>
              <w:rPr>
                <w:b/>
                <w:color w:val="7030A0"/>
                <w:spacing w:val="2"/>
                <w:sz w:val="22"/>
                <w:szCs w:val="22"/>
              </w:rPr>
            </w:pPr>
          </w:p>
        </w:tc>
        <w:tc>
          <w:tcPr>
            <w:tcW w:w="3373" w:type="dxa"/>
            <w:vAlign w:val="center"/>
          </w:tcPr>
          <w:p w14:paraId="65296F3E" w14:textId="77777777" w:rsidR="00003773" w:rsidRPr="00DA0298" w:rsidRDefault="00003773" w:rsidP="00A924CC">
            <w:pPr>
              <w:spacing w:before="0" w:after="0" w:line="240" w:lineRule="auto"/>
              <w:rPr>
                <w:b/>
                <w:color w:val="7030A0"/>
                <w:spacing w:val="2"/>
                <w:sz w:val="22"/>
                <w:szCs w:val="22"/>
              </w:rPr>
            </w:pPr>
          </w:p>
        </w:tc>
        <w:tc>
          <w:tcPr>
            <w:tcW w:w="1647" w:type="dxa"/>
            <w:vAlign w:val="center"/>
          </w:tcPr>
          <w:p w14:paraId="019D90FE" w14:textId="77777777" w:rsidR="00003773" w:rsidRPr="00632DB1" w:rsidRDefault="00003773" w:rsidP="00A924CC">
            <w:pPr>
              <w:spacing w:before="0" w:after="0" w:line="240" w:lineRule="auto"/>
              <w:rPr>
                <w:b/>
                <w:color w:val="7030A0"/>
                <w:spacing w:val="2"/>
                <w:sz w:val="22"/>
                <w:szCs w:val="22"/>
              </w:rPr>
            </w:pPr>
          </w:p>
        </w:tc>
        <w:tc>
          <w:tcPr>
            <w:tcW w:w="1647" w:type="dxa"/>
            <w:vAlign w:val="center"/>
          </w:tcPr>
          <w:p w14:paraId="14D0103B" w14:textId="77777777" w:rsidR="00003773" w:rsidRPr="00632DB1" w:rsidRDefault="00003773" w:rsidP="00A924CC">
            <w:pPr>
              <w:spacing w:before="0" w:after="0" w:line="240" w:lineRule="auto"/>
              <w:rPr>
                <w:b/>
                <w:color w:val="7030A0"/>
                <w:spacing w:val="2"/>
                <w:sz w:val="22"/>
                <w:szCs w:val="22"/>
              </w:rPr>
            </w:pPr>
          </w:p>
        </w:tc>
      </w:tr>
    </w:tbl>
    <w:p w14:paraId="091B6945" w14:textId="77777777" w:rsidR="001F429B" w:rsidRPr="00632DB1" w:rsidRDefault="001F429B" w:rsidP="00A924CC">
      <w:pPr>
        <w:spacing w:before="0" w:after="0" w:line="240" w:lineRule="auto"/>
        <w:rPr>
          <w:b/>
          <w:color w:val="7030A0"/>
          <w:spacing w:val="2"/>
          <w:sz w:val="22"/>
          <w:szCs w:val="22"/>
          <w:highlight w:val="lightGray"/>
        </w:rPr>
      </w:pPr>
    </w:p>
    <w:p w14:paraId="7BA220F7" w14:textId="77777777" w:rsidR="0015636D" w:rsidRDefault="001F429B" w:rsidP="007D70D0">
      <w:pPr>
        <w:tabs>
          <w:tab w:val="left" w:pos="4253"/>
          <w:tab w:val="left" w:pos="5387"/>
        </w:tabs>
        <w:spacing w:before="0" w:after="0" w:line="240" w:lineRule="auto"/>
        <w:rPr>
          <w:b/>
          <w:color w:val="7030A0"/>
          <w:spacing w:val="2"/>
          <w:sz w:val="22"/>
          <w:szCs w:val="22"/>
        </w:rPr>
      </w:pPr>
      <w:r w:rsidRPr="00DA0298">
        <w:rPr>
          <w:b/>
          <w:color w:val="7030A0"/>
          <w:spacing w:val="2"/>
          <w:sz w:val="22"/>
          <w:szCs w:val="22"/>
          <w:highlight w:val="lightGray"/>
          <w:shd w:val="clear" w:color="auto" w:fill="D2AACF"/>
        </w:rPr>
        <w:t>Formation ouverte à l’apprentissage</w:t>
      </w:r>
      <w:r w:rsidRPr="00DA0298">
        <w:rPr>
          <w:b/>
          <w:color w:val="7030A0"/>
          <w:spacing w:val="2"/>
          <w:sz w:val="22"/>
          <w:szCs w:val="22"/>
        </w:rPr>
        <w:t> </w:t>
      </w:r>
      <w:r w:rsidR="001B1DB1">
        <w:rPr>
          <w:b/>
          <w:color w:val="7030A0"/>
          <w:spacing w:val="2"/>
          <w:sz w:val="22"/>
          <w:szCs w:val="22"/>
        </w:rPr>
        <w:tab/>
      </w:r>
      <w:r w:rsidR="001B1DB1" w:rsidRPr="00DA0298">
        <w:rPr>
          <w:b/>
          <w:color w:val="7030A0"/>
          <w:spacing w:val="2"/>
          <w:sz w:val="22"/>
          <w:szCs w:val="22"/>
        </w:rPr>
        <w:sym w:font="Wingdings" w:char="F071"/>
      </w:r>
      <w:r w:rsidR="001B1DB1" w:rsidRPr="00DA0298">
        <w:rPr>
          <w:b/>
          <w:color w:val="7030A0"/>
          <w:spacing w:val="2"/>
          <w:sz w:val="22"/>
          <w:szCs w:val="22"/>
        </w:rPr>
        <w:t xml:space="preserve"> NON </w:t>
      </w:r>
      <w:r w:rsidR="001B1DB1">
        <w:rPr>
          <w:b/>
          <w:color w:val="7030A0"/>
          <w:spacing w:val="2"/>
          <w:sz w:val="22"/>
          <w:szCs w:val="22"/>
        </w:rPr>
        <w:tab/>
      </w:r>
      <w:r w:rsidRPr="00DA0298">
        <w:rPr>
          <w:b/>
          <w:color w:val="7030A0"/>
          <w:spacing w:val="2"/>
          <w:sz w:val="22"/>
          <w:szCs w:val="22"/>
        </w:rPr>
        <w:sym w:font="Wingdings" w:char="F071"/>
      </w:r>
      <w:r w:rsidR="00715532" w:rsidRPr="00DA0298">
        <w:rPr>
          <w:b/>
          <w:color w:val="7030A0"/>
          <w:spacing w:val="2"/>
          <w:sz w:val="22"/>
          <w:szCs w:val="22"/>
        </w:rPr>
        <w:t xml:space="preserve"> </w:t>
      </w:r>
      <w:r w:rsidRPr="00DA0298">
        <w:rPr>
          <w:b/>
          <w:color w:val="7030A0"/>
          <w:spacing w:val="2"/>
          <w:sz w:val="22"/>
          <w:szCs w:val="22"/>
        </w:rPr>
        <w:t>OUI</w:t>
      </w:r>
      <w:r w:rsidR="0015636D">
        <w:rPr>
          <w:b/>
          <w:color w:val="7030A0"/>
          <w:spacing w:val="2"/>
          <w:sz w:val="22"/>
          <w:szCs w:val="22"/>
        </w:rPr>
        <w:t xml:space="preserve"> (compléter le tableau ci-dessous)</w:t>
      </w:r>
      <w:r w:rsidRPr="00DA0298">
        <w:rPr>
          <w:b/>
          <w:color w:val="7030A0"/>
          <w:spacing w:val="2"/>
          <w:sz w:val="22"/>
          <w:szCs w:val="22"/>
        </w:rPr>
        <w:tab/>
      </w:r>
    </w:p>
    <w:p w14:paraId="15D7A253" w14:textId="77777777" w:rsidR="0015636D" w:rsidRPr="00E50B1D" w:rsidRDefault="0015636D" w:rsidP="001B1DB1">
      <w:pPr>
        <w:tabs>
          <w:tab w:val="left" w:pos="4253"/>
          <w:tab w:val="left" w:pos="5245"/>
        </w:tabs>
        <w:spacing w:before="0" w:after="0" w:line="240" w:lineRule="auto"/>
        <w:rPr>
          <w:b/>
          <w:color w:val="7030A0"/>
          <w:spacing w:val="2"/>
          <w:sz w:val="16"/>
          <w:szCs w:val="16"/>
        </w:rPr>
      </w:pPr>
    </w:p>
    <w:tbl>
      <w:tblPr>
        <w:tblStyle w:val="Grilledutableau"/>
        <w:tblW w:w="11057" w:type="dxa"/>
        <w:jc w:val="center"/>
        <w:tblLook w:val="04A0" w:firstRow="1" w:lastRow="0" w:firstColumn="1" w:lastColumn="0" w:noHBand="0" w:noVBand="1"/>
      </w:tblPr>
      <w:tblGrid>
        <w:gridCol w:w="3397"/>
        <w:gridCol w:w="7660"/>
      </w:tblGrid>
      <w:tr w:rsidR="0015636D" w:rsidRPr="00822147" w14:paraId="3DAD9FDB" w14:textId="77777777" w:rsidTr="007D70D0">
        <w:trPr>
          <w:trHeight w:val="397"/>
          <w:jc w:val="center"/>
        </w:trPr>
        <w:tc>
          <w:tcPr>
            <w:tcW w:w="11057" w:type="dxa"/>
            <w:gridSpan w:val="2"/>
            <w:tcBorders>
              <w:top w:val="single" w:sz="4" w:space="0" w:color="auto"/>
              <w:left w:val="single" w:sz="4" w:space="0" w:color="auto"/>
              <w:bottom w:val="single" w:sz="4" w:space="0" w:color="auto"/>
            </w:tcBorders>
            <w:shd w:val="clear" w:color="auto" w:fill="D2AACF"/>
            <w:vAlign w:val="center"/>
          </w:tcPr>
          <w:p w14:paraId="0C7B0C51" w14:textId="77777777" w:rsidR="006B100D" w:rsidRDefault="0015636D" w:rsidP="0015636D">
            <w:pPr>
              <w:tabs>
                <w:tab w:val="left" w:pos="4253"/>
                <w:tab w:val="left" w:pos="5245"/>
              </w:tabs>
              <w:spacing w:before="0" w:after="0" w:line="240" w:lineRule="auto"/>
              <w:jc w:val="center"/>
              <w:rPr>
                <w:b/>
                <w:color w:val="FFFFFF" w:themeColor="background1"/>
                <w:spacing w:val="2"/>
                <w:sz w:val="22"/>
                <w:szCs w:val="22"/>
              </w:rPr>
            </w:pPr>
            <w:r w:rsidRPr="0015636D">
              <w:rPr>
                <w:b/>
                <w:color w:val="FFFFFF" w:themeColor="background1"/>
                <w:spacing w:val="2"/>
                <w:sz w:val="22"/>
                <w:szCs w:val="22"/>
              </w:rPr>
              <w:t xml:space="preserve">CFA </w:t>
            </w:r>
            <w:r w:rsidR="006643D3">
              <w:rPr>
                <w:b/>
                <w:color w:val="FFFFFF" w:themeColor="background1"/>
                <w:spacing w:val="2"/>
                <w:sz w:val="22"/>
                <w:szCs w:val="22"/>
              </w:rPr>
              <w:t>DE RATTACHEMENT</w:t>
            </w:r>
          </w:p>
          <w:p w14:paraId="679441CF" w14:textId="77777777" w:rsidR="0015636D" w:rsidRPr="00B81BC4" w:rsidRDefault="006B100D" w:rsidP="0015636D">
            <w:pPr>
              <w:tabs>
                <w:tab w:val="left" w:pos="4253"/>
                <w:tab w:val="left" w:pos="5245"/>
              </w:tabs>
              <w:spacing w:before="0" w:after="0" w:line="240" w:lineRule="auto"/>
              <w:jc w:val="center"/>
              <w:rPr>
                <w:b/>
                <w:color w:val="FFFFFF" w:themeColor="background1"/>
                <w:spacing w:val="2"/>
                <w:highlight w:val="lightGray"/>
                <w:u w:val="single"/>
              </w:rPr>
            </w:pPr>
            <w:r>
              <w:rPr>
                <w:b/>
                <w:color w:val="FFFFFF" w:themeColor="background1"/>
                <w:spacing w:val="2"/>
                <w:sz w:val="22"/>
                <w:szCs w:val="22"/>
              </w:rPr>
              <w:t>(</w:t>
            </w:r>
            <w:proofErr w:type="gramStart"/>
            <w:r w:rsidR="00C12D57">
              <w:rPr>
                <w:b/>
                <w:color w:val="FFFFFF" w:themeColor="background1"/>
                <w:spacing w:val="2"/>
                <w:sz w:val="22"/>
                <w:szCs w:val="22"/>
              </w:rPr>
              <w:t>si</w:t>
            </w:r>
            <w:proofErr w:type="gramEnd"/>
            <w:r w:rsidR="00C12D57">
              <w:rPr>
                <w:b/>
                <w:color w:val="FFFFFF" w:themeColor="background1"/>
                <w:spacing w:val="2"/>
                <w:sz w:val="22"/>
                <w:szCs w:val="22"/>
              </w:rPr>
              <w:t xml:space="preserve"> l’OF est rattaché à plusieurs CFA, </w:t>
            </w:r>
            <w:r w:rsidR="006643D3">
              <w:rPr>
                <w:b/>
                <w:color w:val="FFFFFF" w:themeColor="background1"/>
                <w:spacing w:val="2"/>
                <w:sz w:val="22"/>
                <w:szCs w:val="22"/>
              </w:rPr>
              <w:t>compléter ce tableau en conséquence)</w:t>
            </w:r>
            <w:r w:rsidR="00C12D57">
              <w:rPr>
                <w:b/>
                <w:color w:val="FFFFFF" w:themeColor="background1"/>
                <w:spacing w:val="2"/>
                <w:sz w:val="22"/>
                <w:szCs w:val="22"/>
              </w:rPr>
              <w:t xml:space="preserve"> </w:t>
            </w:r>
          </w:p>
        </w:tc>
      </w:tr>
      <w:tr w:rsidR="0015636D" w:rsidRPr="00822147" w14:paraId="703438B7" w14:textId="77777777" w:rsidTr="007D70D0">
        <w:trPr>
          <w:trHeight w:val="397"/>
          <w:jc w:val="center"/>
        </w:trPr>
        <w:tc>
          <w:tcPr>
            <w:tcW w:w="3397" w:type="dxa"/>
            <w:tcBorders>
              <w:top w:val="single" w:sz="4" w:space="0" w:color="auto"/>
            </w:tcBorders>
            <w:vAlign w:val="center"/>
          </w:tcPr>
          <w:p w14:paraId="48DA5F7D" w14:textId="77777777" w:rsidR="0015636D" w:rsidRDefault="0015636D" w:rsidP="0015636D">
            <w:pPr>
              <w:tabs>
                <w:tab w:val="left" w:pos="4253"/>
                <w:tab w:val="left" w:pos="5245"/>
              </w:tabs>
              <w:spacing w:before="0" w:after="0" w:line="240" w:lineRule="auto"/>
              <w:rPr>
                <w:b/>
                <w:color w:val="7030A0"/>
                <w:spacing w:val="2"/>
                <w:sz w:val="22"/>
                <w:szCs w:val="22"/>
              </w:rPr>
            </w:pPr>
            <w:r>
              <w:rPr>
                <w:b/>
                <w:color w:val="7030A0"/>
                <w:spacing w:val="2"/>
                <w:sz w:val="22"/>
                <w:szCs w:val="22"/>
              </w:rPr>
              <w:t>NOM</w:t>
            </w:r>
            <w:r w:rsidR="00064F2B">
              <w:rPr>
                <w:b/>
                <w:color w:val="7030A0"/>
                <w:spacing w:val="2"/>
                <w:sz w:val="22"/>
                <w:szCs w:val="22"/>
              </w:rPr>
              <w:t xml:space="preserve"> du CFA</w:t>
            </w:r>
          </w:p>
        </w:tc>
        <w:tc>
          <w:tcPr>
            <w:tcW w:w="7660" w:type="dxa"/>
            <w:vAlign w:val="center"/>
          </w:tcPr>
          <w:p w14:paraId="7C8E0A76" w14:textId="77777777" w:rsidR="0015636D" w:rsidRPr="00822147" w:rsidRDefault="0015636D" w:rsidP="00BE31CF">
            <w:pPr>
              <w:pStyle w:val="Paragraphedeliste"/>
              <w:tabs>
                <w:tab w:val="left" w:pos="4509"/>
              </w:tabs>
              <w:spacing w:before="0" w:after="0" w:line="240" w:lineRule="auto"/>
              <w:ind w:left="0"/>
              <w:jc w:val="center"/>
              <w:rPr>
                <w:b/>
                <w:color w:val="7030A0"/>
                <w:spacing w:val="2"/>
                <w:highlight w:val="lightGray"/>
                <w:u w:val="single"/>
              </w:rPr>
            </w:pPr>
          </w:p>
        </w:tc>
      </w:tr>
      <w:tr w:rsidR="0015636D" w:rsidRPr="00822147" w14:paraId="3D0CC2B5" w14:textId="77777777" w:rsidTr="007D70D0">
        <w:trPr>
          <w:trHeight w:val="397"/>
          <w:jc w:val="center"/>
        </w:trPr>
        <w:tc>
          <w:tcPr>
            <w:tcW w:w="3397" w:type="dxa"/>
            <w:tcBorders>
              <w:top w:val="single" w:sz="4" w:space="0" w:color="auto"/>
            </w:tcBorders>
            <w:vAlign w:val="center"/>
          </w:tcPr>
          <w:p w14:paraId="1E70BB65" w14:textId="77777777" w:rsidR="0015636D" w:rsidRPr="008857EA" w:rsidRDefault="0015636D" w:rsidP="007D70D0">
            <w:pPr>
              <w:tabs>
                <w:tab w:val="left" w:pos="4253"/>
                <w:tab w:val="left" w:pos="5245"/>
              </w:tabs>
              <w:spacing w:before="0" w:after="0" w:line="240" w:lineRule="auto"/>
              <w:rPr>
                <w:b/>
                <w:color w:val="7030A0"/>
              </w:rPr>
            </w:pPr>
            <w:r>
              <w:rPr>
                <w:b/>
                <w:color w:val="7030A0"/>
                <w:spacing w:val="2"/>
                <w:sz w:val="22"/>
                <w:szCs w:val="22"/>
              </w:rPr>
              <w:t>N° SIRET d</w:t>
            </w:r>
            <w:r w:rsidR="00C12D57">
              <w:rPr>
                <w:b/>
                <w:color w:val="7030A0"/>
                <w:spacing w:val="2"/>
                <w:sz w:val="22"/>
                <w:szCs w:val="22"/>
              </w:rPr>
              <w:t xml:space="preserve">u </w:t>
            </w:r>
            <w:r>
              <w:rPr>
                <w:b/>
                <w:color w:val="7030A0"/>
                <w:spacing w:val="2"/>
                <w:sz w:val="22"/>
                <w:szCs w:val="22"/>
              </w:rPr>
              <w:t>CFA</w:t>
            </w:r>
          </w:p>
        </w:tc>
        <w:tc>
          <w:tcPr>
            <w:tcW w:w="7660" w:type="dxa"/>
            <w:vAlign w:val="center"/>
          </w:tcPr>
          <w:p w14:paraId="65D1CF5B" w14:textId="77777777" w:rsidR="0015636D" w:rsidRPr="00822147" w:rsidRDefault="0015636D" w:rsidP="00BE31CF">
            <w:pPr>
              <w:pStyle w:val="Paragraphedeliste"/>
              <w:tabs>
                <w:tab w:val="left" w:pos="4509"/>
              </w:tabs>
              <w:spacing w:before="0" w:after="0" w:line="240" w:lineRule="auto"/>
              <w:ind w:left="0"/>
              <w:jc w:val="center"/>
              <w:rPr>
                <w:b/>
                <w:color w:val="7030A0"/>
                <w:spacing w:val="2"/>
                <w:highlight w:val="lightGray"/>
                <w:u w:val="single"/>
              </w:rPr>
            </w:pPr>
          </w:p>
        </w:tc>
      </w:tr>
      <w:tr w:rsidR="0015636D" w:rsidRPr="00822147" w14:paraId="6F3CFDFC" w14:textId="77777777" w:rsidTr="007D70D0">
        <w:trPr>
          <w:trHeight w:val="397"/>
          <w:jc w:val="center"/>
        </w:trPr>
        <w:tc>
          <w:tcPr>
            <w:tcW w:w="3397" w:type="dxa"/>
            <w:tcBorders>
              <w:top w:val="single" w:sz="4" w:space="0" w:color="auto"/>
            </w:tcBorders>
            <w:vAlign w:val="center"/>
          </w:tcPr>
          <w:p w14:paraId="2D965BC4" w14:textId="77777777" w:rsidR="0015636D" w:rsidRPr="008857EA" w:rsidRDefault="0015636D" w:rsidP="007D70D0">
            <w:pPr>
              <w:tabs>
                <w:tab w:val="left" w:pos="4253"/>
                <w:tab w:val="left" w:pos="5245"/>
              </w:tabs>
              <w:spacing w:before="0" w:after="0" w:line="240" w:lineRule="auto"/>
              <w:rPr>
                <w:b/>
                <w:color w:val="7030A0"/>
                <w:spacing w:val="2"/>
                <w:highlight w:val="lightGray"/>
                <w:u w:val="single"/>
              </w:rPr>
            </w:pPr>
            <w:r>
              <w:rPr>
                <w:b/>
                <w:color w:val="7030A0"/>
                <w:spacing w:val="2"/>
                <w:sz w:val="22"/>
                <w:szCs w:val="22"/>
              </w:rPr>
              <w:t xml:space="preserve">Type </w:t>
            </w:r>
            <w:r w:rsidRPr="00B81BC4">
              <w:rPr>
                <w:b/>
                <w:color w:val="7030A0"/>
                <w:spacing w:val="2"/>
              </w:rPr>
              <w:t>(Public ou privé)</w:t>
            </w:r>
          </w:p>
        </w:tc>
        <w:tc>
          <w:tcPr>
            <w:tcW w:w="7660" w:type="dxa"/>
            <w:vAlign w:val="center"/>
          </w:tcPr>
          <w:p w14:paraId="7C4B4903" w14:textId="77777777" w:rsidR="0015636D" w:rsidRPr="00822147" w:rsidRDefault="0015636D" w:rsidP="00BE31CF">
            <w:pPr>
              <w:pStyle w:val="Paragraphedeliste"/>
              <w:tabs>
                <w:tab w:val="left" w:pos="4509"/>
              </w:tabs>
              <w:spacing w:before="0" w:after="0" w:line="240" w:lineRule="auto"/>
              <w:ind w:left="0"/>
              <w:jc w:val="center"/>
              <w:rPr>
                <w:b/>
                <w:color w:val="7030A0"/>
                <w:spacing w:val="2"/>
                <w:highlight w:val="lightGray"/>
                <w:u w:val="single"/>
              </w:rPr>
            </w:pPr>
          </w:p>
        </w:tc>
      </w:tr>
      <w:tr w:rsidR="0015636D" w:rsidRPr="00822147" w14:paraId="371AC63D" w14:textId="77777777" w:rsidTr="007D70D0">
        <w:trPr>
          <w:trHeight w:val="397"/>
          <w:jc w:val="center"/>
        </w:trPr>
        <w:tc>
          <w:tcPr>
            <w:tcW w:w="3397" w:type="dxa"/>
            <w:shd w:val="clear" w:color="auto" w:fill="auto"/>
            <w:vAlign w:val="center"/>
          </w:tcPr>
          <w:p w14:paraId="11E89D2B" w14:textId="77777777" w:rsidR="0015636D" w:rsidRPr="008857EA" w:rsidRDefault="0015636D" w:rsidP="007D70D0">
            <w:pPr>
              <w:tabs>
                <w:tab w:val="left" w:pos="4253"/>
                <w:tab w:val="left" w:pos="5245"/>
              </w:tabs>
              <w:spacing w:before="0" w:after="0" w:line="240" w:lineRule="auto"/>
              <w:rPr>
                <w:b/>
                <w:color w:val="7030A0"/>
                <w:spacing w:val="2"/>
                <w:highlight w:val="lightGray"/>
              </w:rPr>
            </w:pPr>
            <w:r>
              <w:rPr>
                <w:b/>
                <w:color w:val="7030A0"/>
                <w:spacing w:val="2"/>
                <w:sz w:val="22"/>
                <w:szCs w:val="22"/>
              </w:rPr>
              <w:t>Coordonnées postales</w:t>
            </w:r>
          </w:p>
        </w:tc>
        <w:tc>
          <w:tcPr>
            <w:tcW w:w="7660" w:type="dxa"/>
            <w:vAlign w:val="center"/>
          </w:tcPr>
          <w:p w14:paraId="23E22E66" w14:textId="77777777" w:rsidR="0015636D" w:rsidRPr="00822147" w:rsidRDefault="0015636D" w:rsidP="00BE31CF">
            <w:pPr>
              <w:pStyle w:val="Paragraphedeliste"/>
              <w:tabs>
                <w:tab w:val="left" w:pos="4509"/>
              </w:tabs>
              <w:spacing w:before="0" w:after="0" w:line="240" w:lineRule="auto"/>
              <w:ind w:left="0"/>
              <w:jc w:val="center"/>
              <w:rPr>
                <w:b/>
                <w:color w:val="7030A0"/>
                <w:spacing w:val="2"/>
                <w:highlight w:val="lightGray"/>
                <w:u w:val="single"/>
              </w:rPr>
            </w:pPr>
          </w:p>
        </w:tc>
      </w:tr>
      <w:tr w:rsidR="007D70D0" w:rsidRPr="00822147" w14:paraId="7567EAE6" w14:textId="77777777" w:rsidTr="007D70D0">
        <w:trPr>
          <w:trHeight w:val="397"/>
          <w:jc w:val="center"/>
        </w:trPr>
        <w:tc>
          <w:tcPr>
            <w:tcW w:w="11057" w:type="dxa"/>
            <w:gridSpan w:val="2"/>
            <w:shd w:val="clear" w:color="auto" w:fill="D2AACF"/>
            <w:vAlign w:val="center"/>
          </w:tcPr>
          <w:p w14:paraId="1933DB11" w14:textId="77777777" w:rsidR="007D70D0" w:rsidRPr="007D70D0" w:rsidRDefault="007D70D0" w:rsidP="007D70D0">
            <w:pPr>
              <w:pStyle w:val="Paragraphedeliste"/>
              <w:tabs>
                <w:tab w:val="left" w:pos="4509"/>
              </w:tabs>
              <w:spacing w:before="0" w:after="0" w:line="240" w:lineRule="auto"/>
              <w:ind w:left="0"/>
              <w:rPr>
                <w:b/>
                <w:color w:val="FFFFFF" w:themeColor="background1"/>
                <w:spacing w:val="2"/>
                <w:highlight w:val="lightGray"/>
                <w:u w:val="single"/>
              </w:rPr>
            </w:pPr>
            <w:r w:rsidRPr="007D70D0">
              <w:rPr>
                <w:b/>
                <w:color w:val="FFFFFF" w:themeColor="background1"/>
                <w:spacing w:val="2"/>
                <w:sz w:val="22"/>
                <w:szCs w:val="22"/>
              </w:rPr>
              <w:t>C</w:t>
            </w:r>
            <w:r>
              <w:rPr>
                <w:b/>
                <w:color w:val="FFFFFF" w:themeColor="background1"/>
                <w:spacing w:val="2"/>
                <w:sz w:val="22"/>
                <w:szCs w:val="22"/>
              </w:rPr>
              <w:t>ONTACT</w:t>
            </w:r>
            <w:r w:rsidR="00064F2B">
              <w:rPr>
                <w:b/>
                <w:color w:val="FFFFFF" w:themeColor="background1"/>
                <w:spacing w:val="2"/>
                <w:sz w:val="22"/>
                <w:szCs w:val="22"/>
              </w:rPr>
              <w:t xml:space="preserve"> AU CFA</w:t>
            </w:r>
          </w:p>
        </w:tc>
      </w:tr>
      <w:tr w:rsidR="007D70D0" w:rsidRPr="00822147" w14:paraId="3DB0B92D" w14:textId="77777777" w:rsidTr="007D70D0">
        <w:trPr>
          <w:trHeight w:val="397"/>
          <w:jc w:val="center"/>
        </w:trPr>
        <w:tc>
          <w:tcPr>
            <w:tcW w:w="3397" w:type="dxa"/>
            <w:vAlign w:val="center"/>
          </w:tcPr>
          <w:p w14:paraId="2EAB5D96" w14:textId="77777777" w:rsidR="007D70D0" w:rsidRDefault="007D70D0" w:rsidP="00BE31CF">
            <w:pPr>
              <w:pStyle w:val="Paragraphedeliste"/>
              <w:tabs>
                <w:tab w:val="left" w:pos="4509"/>
              </w:tabs>
              <w:spacing w:before="0" w:after="0" w:line="240" w:lineRule="auto"/>
              <w:ind w:left="0"/>
              <w:rPr>
                <w:b/>
                <w:color w:val="7030A0"/>
                <w:spacing w:val="2"/>
                <w:sz w:val="22"/>
                <w:szCs w:val="22"/>
              </w:rPr>
            </w:pPr>
            <w:r>
              <w:rPr>
                <w:b/>
                <w:color w:val="7030A0"/>
                <w:spacing w:val="2"/>
                <w:sz w:val="22"/>
                <w:szCs w:val="22"/>
              </w:rPr>
              <w:t>Nom et Prénom</w:t>
            </w:r>
          </w:p>
        </w:tc>
        <w:tc>
          <w:tcPr>
            <w:tcW w:w="7660" w:type="dxa"/>
            <w:vAlign w:val="center"/>
          </w:tcPr>
          <w:p w14:paraId="7F3209D9" w14:textId="77777777" w:rsidR="007D70D0" w:rsidRPr="00822147" w:rsidRDefault="007D70D0" w:rsidP="00BE31CF">
            <w:pPr>
              <w:pStyle w:val="Paragraphedeliste"/>
              <w:tabs>
                <w:tab w:val="left" w:pos="4509"/>
              </w:tabs>
              <w:spacing w:before="0" w:after="0" w:line="240" w:lineRule="auto"/>
              <w:ind w:left="0"/>
              <w:jc w:val="center"/>
              <w:rPr>
                <w:b/>
                <w:color w:val="7030A0"/>
                <w:spacing w:val="2"/>
                <w:highlight w:val="lightGray"/>
                <w:u w:val="single"/>
              </w:rPr>
            </w:pPr>
          </w:p>
        </w:tc>
      </w:tr>
      <w:tr w:rsidR="007D70D0" w:rsidRPr="00822147" w14:paraId="105D8BF0" w14:textId="77777777" w:rsidTr="007D70D0">
        <w:trPr>
          <w:trHeight w:val="397"/>
          <w:jc w:val="center"/>
        </w:trPr>
        <w:tc>
          <w:tcPr>
            <w:tcW w:w="3397" w:type="dxa"/>
            <w:vAlign w:val="center"/>
          </w:tcPr>
          <w:p w14:paraId="3FBCCA31" w14:textId="77777777" w:rsidR="007D70D0" w:rsidRDefault="007D70D0" w:rsidP="00BE31CF">
            <w:pPr>
              <w:pStyle w:val="Paragraphedeliste"/>
              <w:tabs>
                <w:tab w:val="left" w:pos="4509"/>
              </w:tabs>
              <w:spacing w:before="0" w:after="0" w:line="240" w:lineRule="auto"/>
              <w:ind w:left="0"/>
              <w:rPr>
                <w:b/>
                <w:color w:val="7030A0"/>
                <w:spacing w:val="2"/>
                <w:sz w:val="22"/>
                <w:szCs w:val="22"/>
              </w:rPr>
            </w:pPr>
            <w:r>
              <w:rPr>
                <w:b/>
                <w:color w:val="7030A0"/>
                <w:spacing w:val="2"/>
                <w:sz w:val="22"/>
                <w:szCs w:val="22"/>
              </w:rPr>
              <w:t>Adresse électronique</w:t>
            </w:r>
          </w:p>
        </w:tc>
        <w:tc>
          <w:tcPr>
            <w:tcW w:w="7660" w:type="dxa"/>
            <w:vAlign w:val="center"/>
          </w:tcPr>
          <w:p w14:paraId="48A58148" w14:textId="77777777" w:rsidR="007D70D0" w:rsidRPr="00822147" w:rsidRDefault="007D70D0" w:rsidP="00BE31CF">
            <w:pPr>
              <w:pStyle w:val="Paragraphedeliste"/>
              <w:tabs>
                <w:tab w:val="left" w:pos="4509"/>
              </w:tabs>
              <w:spacing w:before="0" w:after="0" w:line="240" w:lineRule="auto"/>
              <w:ind w:left="0"/>
              <w:jc w:val="center"/>
              <w:rPr>
                <w:b/>
                <w:color w:val="7030A0"/>
                <w:spacing w:val="2"/>
                <w:highlight w:val="lightGray"/>
                <w:u w:val="single"/>
              </w:rPr>
            </w:pPr>
          </w:p>
        </w:tc>
      </w:tr>
      <w:tr w:rsidR="007D70D0" w:rsidRPr="00822147" w14:paraId="5C7AB642" w14:textId="77777777" w:rsidTr="007D70D0">
        <w:trPr>
          <w:trHeight w:val="397"/>
          <w:jc w:val="center"/>
        </w:trPr>
        <w:tc>
          <w:tcPr>
            <w:tcW w:w="3397" w:type="dxa"/>
            <w:vAlign w:val="center"/>
          </w:tcPr>
          <w:p w14:paraId="6FCE356D" w14:textId="77777777" w:rsidR="007D70D0" w:rsidRDefault="007D70D0" w:rsidP="007D70D0">
            <w:pPr>
              <w:tabs>
                <w:tab w:val="left" w:pos="4253"/>
                <w:tab w:val="left" w:pos="5245"/>
              </w:tabs>
              <w:spacing w:before="0" w:after="0" w:line="240" w:lineRule="auto"/>
              <w:rPr>
                <w:b/>
                <w:color w:val="7030A0"/>
                <w:spacing w:val="2"/>
                <w:sz w:val="22"/>
                <w:szCs w:val="22"/>
              </w:rPr>
            </w:pPr>
            <w:r>
              <w:rPr>
                <w:b/>
                <w:color w:val="7030A0"/>
                <w:spacing w:val="2"/>
                <w:sz w:val="22"/>
                <w:szCs w:val="22"/>
              </w:rPr>
              <w:t>N° de téléphone</w:t>
            </w:r>
          </w:p>
        </w:tc>
        <w:tc>
          <w:tcPr>
            <w:tcW w:w="7660" w:type="dxa"/>
            <w:vAlign w:val="center"/>
          </w:tcPr>
          <w:p w14:paraId="54E47C20" w14:textId="77777777" w:rsidR="007D70D0" w:rsidRPr="00822147" w:rsidRDefault="007D70D0" w:rsidP="00BE31CF">
            <w:pPr>
              <w:pStyle w:val="Paragraphedeliste"/>
              <w:tabs>
                <w:tab w:val="left" w:pos="4509"/>
              </w:tabs>
              <w:spacing w:before="0" w:after="0" w:line="240" w:lineRule="auto"/>
              <w:ind w:left="0"/>
              <w:jc w:val="center"/>
              <w:rPr>
                <w:b/>
                <w:color w:val="7030A0"/>
                <w:spacing w:val="2"/>
                <w:highlight w:val="lightGray"/>
                <w:u w:val="single"/>
              </w:rPr>
            </w:pPr>
          </w:p>
        </w:tc>
      </w:tr>
    </w:tbl>
    <w:p w14:paraId="6AAEEBA0" w14:textId="77777777" w:rsidR="001F429B" w:rsidRPr="00DA0298" w:rsidRDefault="001F429B" w:rsidP="00A924CC">
      <w:pPr>
        <w:tabs>
          <w:tab w:val="left" w:pos="5126"/>
        </w:tabs>
        <w:spacing w:before="0" w:after="0" w:line="240" w:lineRule="auto"/>
        <w:rPr>
          <w:color w:val="7030A0"/>
          <w:spacing w:val="2"/>
          <w:sz w:val="22"/>
          <w:szCs w:val="22"/>
          <w:highlight w:val="lightGray"/>
        </w:rPr>
      </w:pPr>
    </w:p>
    <w:p w14:paraId="5392374F" w14:textId="77777777" w:rsidR="001F429B" w:rsidRDefault="001F429B" w:rsidP="00A924CC">
      <w:pPr>
        <w:tabs>
          <w:tab w:val="left" w:pos="5126"/>
        </w:tabs>
        <w:spacing w:before="0" w:after="0" w:line="240" w:lineRule="auto"/>
        <w:jc w:val="both"/>
        <w:rPr>
          <w:b/>
          <w:i/>
          <w:color w:val="7030A0"/>
          <w:spacing w:val="2"/>
          <w:sz w:val="22"/>
          <w:szCs w:val="22"/>
        </w:rPr>
      </w:pPr>
      <w:r w:rsidRPr="00DA0298">
        <w:rPr>
          <w:b/>
          <w:i/>
          <w:color w:val="7030A0"/>
          <w:spacing w:val="2"/>
          <w:sz w:val="22"/>
          <w:szCs w:val="22"/>
          <w:highlight w:val="lightGray"/>
          <w:shd w:val="clear" w:color="auto" w:fill="D2AACF"/>
        </w:rPr>
        <w:t>En cas de quelconque modification</w:t>
      </w:r>
      <w:r w:rsidRPr="00DA0298">
        <w:rPr>
          <w:b/>
          <w:i/>
          <w:color w:val="7030A0"/>
          <w:spacing w:val="2"/>
          <w:sz w:val="22"/>
          <w:szCs w:val="22"/>
        </w:rPr>
        <w:t>, j’en aviserai par courr</w:t>
      </w:r>
      <w:r w:rsidR="00477496" w:rsidRPr="00DA0298">
        <w:rPr>
          <w:b/>
          <w:i/>
          <w:color w:val="7030A0"/>
          <w:spacing w:val="2"/>
          <w:sz w:val="22"/>
          <w:szCs w:val="22"/>
        </w:rPr>
        <w:t>iel la DRAJES</w:t>
      </w:r>
      <w:r w:rsidRPr="00DA0298">
        <w:rPr>
          <w:b/>
          <w:i/>
          <w:color w:val="7030A0"/>
          <w:spacing w:val="2"/>
          <w:sz w:val="22"/>
          <w:szCs w:val="22"/>
        </w:rPr>
        <w:t xml:space="preserve"> </w:t>
      </w:r>
      <w:r w:rsidR="00477496" w:rsidRPr="00DA0298">
        <w:rPr>
          <w:b/>
          <w:i/>
          <w:color w:val="7030A0"/>
          <w:spacing w:val="2"/>
          <w:sz w:val="22"/>
          <w:szCs w:val="22"/>
        </w:rPr>
        <w:t>(conseiller et gestionnaire administratif en charge de ce diplôme) qui en accusera réception</w:t>
      </w:r>
      <w:r w:rsidRPr="00DA0298">
        <w:rPr>
          <w:b/>
          <w:i/>
          <w:color w:val="7030A0"/>
          <w:spacing w:val="2"/>
          <w:sz w:val="22"/>
          <w:szCs w:val="22"/>
        </w:rPr>
        <w:t>.</w:t>
      </w:r>
    </w:p>
    <w:p w14:paraId="2B60B7E7" w14:textId="77777777" w:rsidR="001F429B" w:rsidRPr="00DA0298" w:rsidRDefault="001F429B" w:rsidP="00A924CC">
      <w:pPr>
        <w:tabs>
          <w:tab w:val="left" w:pos="5126"/>
        </w:tabs>
        <w:spacing w:before="0" w:after="0" w:line="240" w:lineRule="auto"/>
        <w:ind w:left="2160"/>
        <w:rPr>
          <w:color w:val="7030A0"/>
          <w:spacing w:val="2"/>
          <w:sz w:val="22"/>
          <w:szCs w:val="22"/>
        </w:rPr>
      </w:pPr>
    </w:p>
    <w:p w14:paraId="387BE977" w14:textId="77777777" w:rsidR="001F429B" w:rsidRPr="00DA0298" w:rsidRDefault="001F429B" w:rsidP="00DA0298">
      <w:pPr>
        <w:tabs>
          <w:tab w:val="left" w:pos="3119"/>
        </w:tabs>
        <w:spacing w:before="0" w:after="0" w:line="240" w:lineRule="auto"/>
        <w:rPr>
          <w:color w:val="7030A0"/>
          <w:spacing w:val="2"/>
          <w:sz w:val="22"/>
          <w:szCs w:val="22"/>
        </w:rPr>
      </w:pPr>
      <w:r w:rsidRPr="00DA0298">
        <w:rPr>
          <w:color w:val="7030A0"/>
          <w:spacing w:val="2"/>
          <w:sz w:val="22"/>
          <w:szCs w:val="22"/>
        </w:rPr>
        <w:t>A</w:t>
      </w:r>
      <w:r w:rsidRPr="00DA0298">
        <w:rPr>
          <w:color w:val="7030A0"/>
          <w:spacing w:val="2"/>
          <w:sz w:val="22"/>
          <w:szCs w:val="22"/>
        </w:rPr>
        <w:tab/>
        <w:t>, le</w:t>
      </w:r>
    </w:p>
    <w:p w14:paraId="04B85E30" w14:textId="77777777" w:rsidR="001F429B" w:rsidRDefault="001F429B" w:rsidP="00A924CC">
      <w:pPr>
        <w:tabs>
          <w:tab w:val="left" w:pos="5126"/>
        </w:tabs>
        <w:spacing w:before="0" w:after="0" w:line="240" w:lineRule="auto"/>
        <w:ind w:left="2160"/>
        <w:rPr>
          <w:color w:val="7030A0"/>
          <w:spacing w:val="2"/>
          <w:sz w:val="22"/>
          <w:szCs w:val="22"/>
        </w:rPr>
      </w:pPr>
    </w:p>
    <w:p w14:paraId="300216C1" w14:textId="77777777" w:rsidR="001F429B" w:rsidRDefault="00DA0298" w:rsidP="00DA0298">
      <w:pPr>
        <w:tabs>
          <w:tab w:val="center" w:pos="1985"/>
          <w:tab w:val="center" w:pos="7371"/>
        </w:tabs>
        <w:spacing w:before="0" w:after="0" w:line="240" w:lineRule="auto"/>
        <w:jc w:val="both"/>
        <w:rPr>
          <w:color w:val="7030A0"/>
          <w:spacing w:val="2"/>
          <w:sz w:val="22"/>
          <w:szCs w:val="22"/>
        </w:rPr>
      </w:pPr>
      <w:r>
        <w:rPr>
          <w:color w:val="7030A0"/>
          <w:spacing w:val="2"/>
          <w:sz w:val="22"/>
          <w:szCs w:val="22"/>
        </w:rPr>
        <w:tab/>
        <w:t xml:space="preserve">Cachet de l’OF </w:t>
      </w:r>
      <w:r>
        <w:rPr>
          <w:color w:val="7030A0"/>
          <w:spacing w:val="2"/>
          <w:sz w:val="22"/>
          <w:szCs w:val="22"/>
        </w:rPr>
        <w:tab/>
      </w:r>
      <w:r w:rsidR="001F429B" w:rsidRPr="00DA0298">
        <w:rPr>
          <w:color w:val="7030A0"/>
          <w:spacing w:val="2"/>
          <w:sz w:val="22"/>
          <w:szCs w:val="22"/>
        </w:rPr>
        <w:t>Signature</w:t>
      </w:r>
      <w:r w:rsidR="00064F2B">
        <w:rPr>
          <w:color w:val="7030A0"/>
          <w:spacing w:val="2"/>
          <w:sz w:val="22"/>
          <w:szCs w:val="22"/>
        </w:rPr>
        <w:t xml:space="preserve"> originale </w:t>
      </w:r>
      <w:r w:rsidR="001F429B" w:rsidRPr="00DA0298">
        <w:rPr>
          <w:color w:val="7030A0"/>
          <w:spacing w:val="2"/>
          <w:sz w:val="22"/>
          <w:szCs w:val="22"/>
        </w:rPr>
        <w:t>du responsable de l’organisme de formation</w:t>
      </w:r>
    </w:p>
    <w:p w14:paraId="5B2FB03F" w14:textId="77777777" w:rsidR="00E92340" w:rsidRPr="00DA0298" w:rsidRDefault="00E92340" w:rsidP="00DA0298">
      <w:pPr>
        <w:tabs>
          <w:tab w:val="center" w:pos="1985"/>
          <w:tab w:val="center" w:pos="7371"/>
        </w:tabs>
        <w:spacing w:before="0" w:after="0" w:line="240" w:lineRule="auto"/>
        <w:jc w:val="both"/>
        <w:rPr>
          <w:color w:val="7030A0"/>
          <w:spacing w:val="2"/>
          <w:sz w:val="22"/>
          <w:szCs w:val="22"/>
        </w:rPr>
      </w:pPr>
      <w:r>
        <w:rPr>
          <w:color w:val="7030A0"/>
          <w:spacing w:val="2"/>
          <w:sz w:val="22"/>
          <w:szCs w:val="22"/>
        </w:rPr>
        <w:tab/>
      </w:r>
      <w:r>
        <w:rPr>
          <w:color w:val="7030A0"/>
          <w:spacing w:val="2"/>
          <w:sz w:val="22"/>
          <w:szCs w:val="22"/>
        </w:rPr>
        <w:tab/>
      </w:r>
      <w:proofErr w:type="gramStart"/>
      <w:r>
        <w:rPr>
          <w:color w:val="7030A0"/>
          <w:spacing w:val="2"/>
          <w:sz w:val="22"/>
          <w:szCs w:val="22"/>
        </w:rPr>
        <w:t>après</w:t>
      </w:r>
      <w:proofErr w:type="gramEnd"/>
      <w:r>
        <w:rPr>
          <w:color w:val="7030A0"/>
          <w:spacing w:val="2"/>
          <w:sz w:val="22"/>
          <w:szCs w:val="22"/>
        </w:rPr>
        <w:t xml:space="preserve"> validation par la DRAJES</w:t>
      </w:r>
    </w:p>
    <w:p w14:paraId="4F893B53" w14:textId="77777777" w:rsidR="001F429B" w:rsidRPr="00DA0298" w:rsidRDefault="001F429B" w:rsidP="00DA0298">
      <w:pPr>
        <w:tabs>
          <w:tab w:val="center" w:pos="7371"/>
        </w:tabs>
        <w:spacing w:before="0" w:after="0" w:line="240" w:lineRule="auto"/>
        <w:jc w:val="center"/>
        <w:rPr>
          <w:color w:val="7030A0"/>
          <w:spacing w:val="2"/>
          <w:sz w:val="22"/>
          <w:szCs w:val="22"/>
        </w:rPr>
      </w:pPr>
    </w:p>
    <w:p w14:paraId="5EB5C235" w14:textId="77777777" w:rsidR="001F429B" w:rsidRPr="00DA0298" w:rsidRDefault="001F429B" w:rsidP="00DA0298">
      <w:pPr>
        <w:tabs>
          <w:tab w:val="center" w:pos="7371"/>
        </w:tabs>
        <w:spacing w:before="0" w:after="0" w:line="240" w:lineRule="auto"/>
        <w:jc w:val="center"/>
        <w:rPr>
          <w:color w:val="7030A0"/>
          <w:spacing w:val="2"/>
          <w:sz w:val="22"/>
          <w:szCs w:val="22"/>
        </w:rPr>
      </w:pPr>
    </w:p>
    <w:p w14:paraId="7DE84A09" w14:textId="77777777" w:rsidR="001F429B" w:rsidRPr="00DA0298" w:rsidRDefault="001F429B" w:rsidP="00DA0298">
      <w:pPr>
        <w:tabs>
          <w:tab w:val="center" w:pos="7371"/>
        </w:tabs>
        <w:spacing w:before="0" w:after="0" w:line="240" w:lineRule="auto"/>
        <w:jc w:val="center"/>
        <w:rPr>
          <w:color w:val="7030A0"/>
          <w:spacing w:val="2"/>
          <w:sz w:val="22"/>
          <w:szCs w:val="22"/>
        </w:rPr>
      </w:pPr>
    </w:p>
    <w:p w14:paraId="536D32DB" w14:textId="77777777" w:rsidR="001F429B" w:rsidRDefault="00DA0298" w:rsidP="00DA0298">
      <w:pPr>
        <w:tabs>
          <w:tab w:val="center" w:pos="7371"/>
        </w:tabs>
        <w:spacing w:before="0" w:after="0" w:line="240" w:lineRule="auto"/>
        <w:rPr>
          <w:color w:val="7030A0"/>
          <w:spacing w:val="2"/>
          <w:sz w:val="22"/>
          <w:szCs w:val="22"/>
        </w:rPr>
      </w:pPr>
      <w:r>
        <w:rPr>
          <w:color w:val="7030A0"/>
          <w:spacing w:val="2"/>
          <w:sz w:val="22"/>
          <w:szCs w:val="22"/>
        </w:rPr>
        <w:tab/>
      </w:r>
      <w:r w:rsidR="001F429B" w:rsidRPr="00DA0298">
        <w:rPr>
          <w:color w:val="7030A0"/>
          <w:spacing w:val="2"/>
          <w:sz w:val="22"/>
          <w:szCs w:val="22"/>
        </w:rPr>
        <w:t>Nom et prénom</w:t>
      </w:r>
    </w:p>
    <w:p w14:paraId="1F44D181" w14:textId="77777777" w:rsidR="00E92340" w:rsidRDefault="00E92340" w:rsidP="00DA0298">
      <w:pPr>
        <w:tabs>
          <w:tab w:val="center" w:pos="7371"/>
        </w:tabs>
        <w:spacing w:before="0" w:after="0" w:line="240" w:lineRule="auto"/>
        <w:rPr>
          <w:color w:val="7030A0"/>
          <w:spacing w:val="2"/>
          <w:sz w:val="22"/>
          <w:szCs w:val="22"/>
        </w:rPr>
      </w:pPr>
    </w:p>
    <w:p w14:paraId="2E260274" w14:textId="77777777" w:rsidR="007D70D0" w:rsidRDefault="00E92340" w:rsidP="007D70D0">
      <w:pPr>
        <w:tabs>
          <w:tab w:val="center" w:pos="7371"/>
        </w:tabs>
        <w:spacing w:before="0" w:after="0" w:line="240" w:lineRule="auto"/>
        <w:jc w:val="both"/>
        <w:rPr>
          <w:b/>
          <w:i/>
          <w:color w:val="7030A0"/>
          <w:spacing w:val="2"/>
          <w:sz w:val="22"/>
          <w:szCs w:val="22"/>
        </w:rPr>
      </w:pPr>
      <w:r>
        <w:rPr>
          <w:b/>
          <w:i/>
          <w:color w:val="7030A0"/>
          <w:spacing w:val="2"/>
          <w:sz w:val="22"/>
          <w:szCs w:val="22"/>
        </w:rPr>
        <w:lastRenderedPageBreak/>
        <w:t xml:space="preserve">Suite à la validation </w:t>
      </w:r>
      <w:r w:rsidR="00CA09B1" w:rsidRPr="00E92340">
        <w:rPr>
          <w:b/>
          <w:i/>
          <w:color w:val="7030A0"/>
          <w:spacing w:val="2"/>
          <w:sz w:val="22"/>
          <w:szCs w:val="22"/>
        </w:rPr>
        <w:t>d</w:t>
      </w:r>
      <w:r w:rsidR="00CA09B1">
        <w:rPr>
          <w:b/>
          <w:i/>
          <w:color w:val="7030A0"/>
          <w:spacing w:val="2"/>
          <w:sz w:val="22"/>
          <w:szCs w:val="22"/>
        </w:rPr>
        <w:t>u</w:t>
      </w:r>
      <w:r w:rsidR="00CA09B1" w:rsidRPr="00E92340">
        <w:rPr>
          <w:b/>
          <w:i/>
          <w:color w:val="7030A0"/>
          <w:spacing w:val="2"/>
          <w:sz w:val="22"/>
          <w:szCs w:val="22"/>
        </w:rPr>
        <w:t xml:space="preserve"> cahier des charges </w:t>
      </w:r>
      <w:r w:rsidR="006639A0">
        <w:rPr>
          <w:b/>
          <w:i/>
          <w:color w:val="7030A0"/>
          <w:spacing w:val="2"/>
          <w:sz w:val="22"/>
          <w:szCs w:val="22"/>
        </w:rPr>
        <w:t xml:space="preserve">(version modifiable) </w:t>
      </w:r>
      <w:r>
        <w:rPr>
          <w:b/>
          <w:i/>
          <w:color w:val="7030A0"/>
          <w:spacing w:val="2"/>
          <w:sz w:val="22"/>
          <w:szCs w:val="22"/>
        </w:rPr>
        <w:t xml:space="preserve">par la DRAJES, </w:t>
      </w:r>
      <w:r w:rsidR="00164B86">
        <w:rPr>
          <w:b/>
          <w:i/>
          <w:color w:val="7030A0"/>
          <w:spacing w:val="2"/>
          <w:sz w:val="22"/>
          <w:szCs w:val="22"/>
        </w:rPr>
        <w:t xml:space="preserve">la version définitive et </w:t>
      </w:r>
      <w:r w:rsidRPr="00E92340">
        <w:rPr>
          <w:b/>
          <w:i/>
          <w:color w:val="7030A0"/>
          <w:spacing w:val="2"/>
          <w:sz w:val="22"/>
          <w:szCs w:val="22"/>
        </w:rPr>
        <w:t>original</w:t>
      </w:r>
      <w:r w:rsidR="00164B86">
        <w:rPr>
          <w:b/>
          <w:i/>
          <w:color w:val="7030A0"/>
          <w:spacing w:val="2"/>
          <w:sz w:val="22"/>
          <w:szCs w:val="22"/>
        </w:rPr>
        <w:t>e</w:t>
      </w:r>
      <w:r w:rsidRPr="00E92340">
        <w:rPr>
          <w:b/>
          <w:i/>
          <w:color w:val="7030A0"/>
          <w:spacing w:val="2"/>
          <w:sz w:val="22"/>
          <w:szCs w:val="22"/>
        </w:rPr>
        <w:t xml:space="preserve"> (pas de signature scannée) est adressé</w:t>
      </w:r>
      <w:r w:rsidR="006639A0">
        <w:rPr>
          <w:b/>
          <w:i/>
          <w:color w:val="7030A0"/>
          <w:spacing w:val="2"/>
          <w:sz w:val="22"/>
          <w:szCs w:val="22"/>
        </w:rPr>
        <w:t>e</w:t>
      </w:r>
      <w:r w:rsidRPr="00E92340">
        <w:rPr>
          <w:b/>
          <w:i/>
          <w:color w:val="7030A0"/>
          <w:spacing w:val="2"/>
          <w:sz w:val="22"/>
          <w:szCs w:val="22"/>
        </w:rPr>
        <w:t xml:space="preserve"> à la DRAJES en version « papier »</w:t>
      </w:r>
      <w:r>
        <w:rPr>
          <w:b/>
          <w:i/>
          <w:color w:val="7030A0"/>
          <w:spacing w:val="2"/>
          <w:sz w:val="22"/>
          <w:szCs w:val="22"/>
        </w:rPr>
        <w:t xml:space="preserve"> (et en version numérique par courriel au </w:t>
      </w:r>
      <w:r w:rsidRPr="00DA0298">
        <w:rPr>
          <w:b/>
          <w:i/>
          <w:color w:val="7030A0"/>
          <w:spacing w:val="2"/>
          <w:sz w:val="22"/>
          <w:szCs w:val="22"/>
        </w:rPr>
        <w:t xml:space="preserve">conseiller et </w:t>
      </w:r>
      <w:r>
        <w:rPr>
          <w:b/>
          <w:i/>
          <w:color w:val="7030A0"/>
          <w:spacing w:val="2"/>
          <w:sz w:val="22"/>
          <w:szCs w:val="22"/>
        </w:rPr>
        <w:t xml:space="preserve">au </w:t>
      </w:r>
      <w:r w:rsidRPr="00DA0298">
        <w:rPr>
          <w:b/>
          <w:i/>
          <w:color w:val="7030A0"/>
          <w:spacing w:val="2"/>
          <w:sz w:val="22"/>
          <w:szCs w:val="22"/>
        </w:rPr>
        <w:t>gestionnaire administratif en charge de ce diplôme</w:t>
      </w:r>
      <w:r>
        <w:rPr>
          <w:b/>
          <w:i/>
          <w:color w:val="7030A0"/>
          <w:spacing w:val="2"/>
          <w:sz w:val="22"/>
          <w:szCs w:val="22"/>
        </w:rPr>
        <w:t xml:space="preserve">). </w:t>
      </w:r>
      <w:r w:rsidR="007D70D0">
        <w:rPr>
          <w:b/>
          <w:i/>
          <w:color w:val="7030A0"/>
          <w:spacing w:val="2"/>
          <w:sz w:val="22"/>
          <w:szCs w:val="22"/>
        </w:rPr>
        <w:br w:type="page"/>
      </w:r>
    </w:p>
    <w:p w14:paraId="0338E5A6" w14:textId="77777777" w:rsidR="003B64D3" w:rsidRDefault="003B64D3" w:rsidP="007D70D0">
      <w:pPr>
        <w:tabs>
          <w:tab w:val="center" w:pos="7371"/>
        </w:tabs>
        <w:spacing w:before="0" w:after="0" w:line="240" w:lineRule="auto"/>
        <w:jc w:val="both"/>
        <w:rPr>
          <w:sz w:val="22"/>
          <w:szCs w:val="22"/>
        </w:rPr>
      </w:pPr>
    </w:p>
    <w:p w14:paraId="38CECC0D" w14:textId="77777777" w:rsidR="00555DB2" w:rsidRPr="00152C73" w:rsidRDefault="00555DB2" w:rsidP="00E06C43">
      <w:pPr>
        <w:pStyle w:val="Titre1"/>
        <w:pBdr>
          <w:top w:val="single" w:sz="24" w:space="0" w:color="A558A0"/>
          <w:left w:val="single" w:sz="24" w:space="0" w:color="A558A0"/>
          <w:bottom w:val="single" w:sz="24" w:space="0" w:color="A558A0"/>
          <w:right w:val="single" w:sz="24" w:space="0" w:color="A558A0"/>
        </w:pBdr>
        <w:shd w:val="clear" w:color="auto" w:fill="A558A0"/>
        <w:spacing w:before="0" w:line="240" w:lineRule="auto"/>
        <w:ind w:right="49"/>
        <w:rPr>
          <w:b w:val="0"/>
          <w:sz w:val="28"/>
          <w:szCs w:val="28"/>
        </w:rPr>
      </w:pPr>
      <w:bookmarkStart w:id="8" w:name="_Toc169014589"/>
      <w:r w:rsidRPr="00152C73">
        <w:rPr>
          <w:sz w:val="28"/>
          <w:szCs w:val="28"/>
        </w:rPr>
        <w:t>Partie 1 : CLAUSES GÉNÉRALES</w:t>
      </w:r>
      <w:bookmarkEnd w:id="8"/>
    </w:p>
    <w:p w14:paraId="7076D1C8" w14:textId="77777777" w:rsidR="00555DB2" w:rsidRPr="00176588" w:rsidRDefault="00555DB2" w:rsidP="00A924CC">
      <w:pPr>
        <w:spacing w:before="0" w:after="0" w:line="240" w:lineRule="auto"/>
      </w:pPr>
    </w:p>
    <w:p w14:paraId="195AEC4E" w14:textId="77777777" w:rsidR="00974700" w:rsidRPr="00176588" w:rsidRDefault="00974700" w:rsidP="00A924CC">
      <w:pPr>
        <w:spacing w:before="0" w:after="0" w:line="240" w:lineRule="auto"/>
        <w:jc w:val="both"/>
      </w:pPr>
      <w:r w:rsidRPr="00176588">
        <w:t>Les clauses générales sont liées à la capacité de l'organisme de formation à dispenser une formation professionnelle dans les métiers de l'animation et du sport</w:t>
      </w:r>
      <w:r w:rsidR="006E0368" w:rsidRPr="00176588">
        <w:t>.</w:t>
      </w:r>
    </w:p>
    <w:p w14:paraId="50282F8C" w14:textId="77777777" w:rsidR="00974700" w:rsidRDefault="00974700" w:rsidP="00A924CC">
      <w:pPr>
        <w:spacing w:before="0" w:after="0" w:line="240" w:lineRule="auto"/>
      </w:pPr>
    </w:p>
    <w:p w14:paraId="30B4E514" w14:textId="77777777" w:rsidR="006804F1" w:rsidRPr="00845793" w:rsidRDefault="006804F1" w:rsidP="006804F1">
      <w:pPr>
        <w:spacing w:before="0" w:after="0" w:line="240" w:lineRule="auto"/>
        <w:jc w:val="both"/>
        <w:rPr>
          <w:b/>
        </w:rPr>
      </w:pPr>
      <w:r w:rsidRPr="00845793">
        <w:rPr>
          <w:b/>
        </w:rPr>
        <w:t>Les éléments fournis sous forme de fiches par l'organisme de formation doivent permettre d'apprécier</w:t>
      </w:r>
      <w:r w:rsidR="00473E25" w:rsidRPr="00845793">
        <w:rPr>
          <w:b/>
        </w:rPr>
        <w:t> :</w:t>
      </w:r>
    </w:p>
    <w:p w14:paraId="26C4F43A" w14:textId="77777777" w:rsidR="006804F1" w:rsidRPr="00176588" w:rsidRDefault="006804F1" w:rsidP="00A924CC">
      <w:pPr>
        <w:spacing w:before="0" w:after="0" w:line="240" w:lineRule="auto"/>
      </w:pPr>
    </w:p>
    <w:p w14:paraId="6CDA253E" w14:textId="77777777" w:rsidR="00D00E37" w:rsidRPr="00C50DBA" w:rsidRDefault="00485B4E" w:rsidP="00C50DBA">
      <w:pPr>
        <w:pStyle w:val="Titre2"/>
        <w:pBdr>
          <w:top w:val="none" w:sz="0" w:space="0" w:color="auto"/>
          <w:left w:val="none" w:sz="0" w:space="0" w:color="auto"/>
          <w:bottom w:val="none" w:sz="0" w:space="0" w:color="auto"/>
          <w:right w:val="none" w:sz="0" w:space="0" w:color="auto"/>
        </w:pBdr>
        <w:shd w:val="clear" w:color="auto" w:fill="A558A0"/>
        <w:spacing w:line="240" w:lineRule="auto"/>
        <w:rPr>
          <w:color w:val="FFFFFF" w:themeColor="background1"/>
        </w:rPr>
      </w:pPr>
      <w:bookmarkStart w:id="9" w:name="_Toc169014590"/>
      <w:r w:rsidRPr="00C50DBA">
        <w:rPr>
          <w:color w:val="FFFFFF" w:themeColor="background1"/>
        </w:rPr>
        <w:t xml:space="preserve">1-1. </w:t>
      </w:r>
      <w:r w:rsidR="00C50DBA" w:rsidRPr="00C50DBA">
        <w:rPr>
          <w:color w:val="FFFFFF" w:themeColor="background1"/>
        </w:rPr>
        <w:t>L</w:t>
      </w:r>
      <w:r w:rsidR="00C50DBA" w:rsidRPr="00C50DBA">
        <w:rPr>
          <w:caps w:val="0"/>
          <w:color w:val="FFFFFF" w:themeColor="background1"/>
        </w:rPr>
        <w:t>’identification de l’organisme de formation</w:t>
      </w:r>
      <w:bookmarkEnd w:id="9"/>
    </w:p>
    <w:p w14:paraId="07D3A301" w14:textId="77777777" w:rsidR="001741A8" w:rsidRPr="00176588" w:rsidRDefault="001741A8" w:rsidP="00A924CC">
      <w:pPr>
        <w:spacing w:before="0" w:after="0" w:line="240" w:lineRule="auto"/>
        <w:ind w:right="1872"/>
        <w:rPr>
          <w:highlight w:val="lightGray"/>
        </w:rPr>
      </w:pPr>
    </w:p>
    <w:p w14:paraId="5D210AFE" w14:textId="77777777" w:rsidR="00CA56C0" w:rsidRPr="00B129D8" w:rsidRDefault="00CA56C0" w:rsidP="00E06C43">
      <w:pPr>
        <w:pStyle w:val="soustitre1"/>
        <w:shd w:val="clear" w:color="auto" w:fill="D2AACF"/>
        <w:spacing w:line="240" w:lineRule="auto"/>
        <w:rPr>
          <w:rFonts w:asciiTheme="minorHAnsi" w:hAnsiTheme="minorHAnsi"/>
          <w:color w:val="FFFFFF" w:themeColor="background1"/>
          <w:u w:val="none"/>
        </w:rPr>
      </w:pPr>
      <w:r w:rsidRPr="00B129D8">
        <w:rPr>
          <w:rFonts w:asciiTheme="minorHAnsi" w:hAnsiTheme="minorHAnsi"/>
          <w:color w:val="FFFFFF" w:themeColor="background1"/>
          <w:u w:val="none"/>
        </w:rPr>
        <w:t>Raison sociale</w:t>
      </w:r>
      <w:r w:rsidR="007E51BD">
        <w:rPr>
          <w:rFonts w:asciiTheme="minorHAnsi" w:hAnsiTheme="minorHAnsi"/>
          <w:color w:val="FFFFFF" w:themeColor="background1"/>
          <w:u w:val="none"/>
        </w:rPr>
        <w:t xml:space="preserve"> et st</w:t>
      </w:r>
      <w:r w:rsidR="007E51BD" w:rsidRPr="00B129D8">
        <w:rPr>
          <w:rFonts w:asciiTheme="minorHAnsi" w:hAnsiTheme="minorHAnsi"/>
          <w:color w:val="FFFFFF" w:themeColor="background1"/>
          <w:u w:val="none"/>
        </w:rPr>
        <w:t>atut juridique </w:t>
      </w:r>
    </w:p>
    <w:p w14:paraId="57AFA3DD" w14:textId="77777777" w:rsidR="00CA56C0" w:rsidRPr="00176588" w:rsidRDefault="00CA56C0" w:rsidP="00536293">
      <w:pPr>
        <w:spacing w:before="0" w:after="0" w:line="240" w:lineRule="auto"/>
        <w:ind w:right="1872"/>
        <w:rPr>
          <w:highlight w:val="lightGray"/>
        </w:rPr>
      </w:pPr>
    </w:p>
    <w:tbl>
      <w:tblPr>
        <w:tblStyle w:val="Grilledutableau"/>
        <w:tblW w:w="11057" w:type="dxa"/>
        <w:jc w:val="center"/>
        <w:tblLook w:val="04A0" w:firstRow="1" w:lastRow="0" w:firstColumn="1" w:lastColumn="0" w:noHBand="0" w:noVBand="1"/>
      </w:tblPr>
      <w:tblGrid>
        <w:gridCol w:w="2782"/>
        <w:gridCol w:w="3025"/>
        <w:gridCol w:w="1606"/>
        <w:gridCol w:w="3644"/>
      </w:tblGrid>
      <w:tr w:rsidR="00CA56C0" w:rsidRPr="006D2AFA" w14:paraId="1BD8A1EF" w14:textId="77777777" w:rsidTr="00616CBD">
        <w:trPr>
          <w:jc w:val="center"/>
        </w:trPr>
        <w:tc>
          <w:tcPr>
            <w:tcW w:w="2782" w:type="dxa"/>
            <w:vAlign w:val="center"/>
          </w:tcPr>
          <w:p w14:paraId="082E3D37" w14:textId="77777777" w:rsidR="00CA56C0" w:rsidRDefault="000979C2" w:rsidP="00536293">
            <w:pPr>
              <w:adjustRightInd w:val="0"/>
              <w:spacing w:before="0" w:after="0" w:line="240" w:lineRule="auto"/>
              <w:jc w:val="center"/>
              <w:rPr>
                <w:sz w:val="22"/>
                <w:szCs w:val="22"/>
              </w:rPr>
            </w:pPr>
            <w:r>
              <w:rPr>
                <w:sz w:val="22"/>
                <w:szCs w:val="22"/>
              </w:rPr>
              <w:t>Raison sociale</w:t>
            </w:r>
          </w:p>
          <w:p w14:paraId="70EF17FB" w14:textId="77777777" w:rsidR="000979C2" w:rsidRPr="006D2AFA" w:rsidRDefault="006E05AD" w:rsidP="00536293">
            <w:pPr>
              <w:adjustRightInd w:val="0"/>
              <w:spacing w:before="0" w:after="0" w:line="240" w:lineRule="auto"/>
              <w:jc w:val="center"/>
              <w:rPr>
                <w:sz w:val="22"/>
                <w:szCs w:val="22"/>
              </w:rPr>
            </w:pPr>
            <w:proofErr w:type="gramStart"/>
            <w:r>
              <w:rPr>
                <w:sz w:val="22"/>
                <w:szCs w:val="22"/>
              </w:rPr>
              <w:t>e</w:t>
            </w:r>
            <w:r w:rsidR="000979C2">
              <w:rPr>
                <w:sz w:val="22"/>
                <w:szCs w:val="22"/>
              </w:rPr>
              <w:t>t</w:t>
            </w:r>
            <w:proofErr w:type="gramEnd"/>
            <w:r w:rsidR="000979C2">
              <w:rPr>
                <w:sz w:val="22"/>
                <w:szCs w:val="22"/>
              </w:rPr>
              <w:t xml:space="preserve"> statut juridique</w:t>
            </w:r>
          </w:p>
        </w:tc>
        <w:tc>
          <w:tcPr>
            <w:tcW w:w="3025" w:type="dxa"/>
            <w:vAlign w:val="center"/>
          </w:tcPr>
          <w:p w14:paraId="1F77F072" w14:textId="77777777" w:rsidR="00CA56C0" w:rsidRPr="006D2AFA" w:rsidRDefault="00CA56C0" w:rsidP="00536293">
            <w:pPr>
              <w:adjustRightInd w:val="0"/>
              <w:spacing w:before="0" w:after="0" w:line="240" w:lineRule="auto"/>
              <w:jc w:val="center"/>
              <w:rPr>
                <w:sz w:val="22"/>
                <w:szCs w:val="22"/>
              </w:rPr>
            </w:pPr>
            <w:r w:rsidRPr="006D2AFA">
              <w:rPr>
                <w:sz w:val="22"/>
                <w:szCs w:val="22"/>
              </w:rPr>
              <w:t>Adresse postale</w:t>
            </w:r>
          </w:p>
        </w:tc>
        <w:tc>
          <w:tcPr>
            <w:tcW w:w="1606" w:type="dxa"/>
            <w:vAlign w:val="center"/>
          </w:tcPr>
          <w:p w14:paraId="57500D6B" w14:textId="77777777" w:rsidR="00CA56C0" w:rsidRPr="006D2AFA" w:rsidRDefault="008E0D22" w:rsidP="00536293">
            <w:pPr>
              <w:adjustRightInd w:val="0"/>
              <w:spacing w:before="0" w:after="0" w:line="240" w:lineRule="auto"/>
              <w:jc w:val="center"/>
              <w:rPr>
                <w:sz w:val="22"/>
                <w:szCs w:val="22"/>
              </w:rPr>
            </w:pPr>
            <w:r w:rsidRPr="006D2AFA">
              <w:rPr>
                <w:spacing w:val="2"/>
                <w:sz w:val="22"/>
                <w:szCs w:val="22"/>
              </w:rPr>
              <w:t>Numéro de téléphone</w:t>
            </w:r>
          </w:p>
        </w:tc>
        <w:tc>
          <w:tcPr>
            <w:tcW w:w="3644" w:type="dxa"/>
            <w:vAlign w:val="center"/>
          </w:tcPr>
          <w:p w14:paraId="351FB111" w14:textId="77777777" w:rsidR="00CA56C0" w:rsidRPr="006D2AFA" w:rsidRDefault="008E0D22" w:rsidP="00536293">
            <w:pPr>
              <w:tabs>
                <w:tab w:val="left" w:pos="4509"/>
              </w:tabs>
              <w:spacing w:before="0" w:after="0" w:line="240" w:lineRule="auto"/>
              <w:jc w:val="center"/>
              <w:rPr>
                <w:spacing w:val="2"/>
                <w:sz w:val="22"/>
                <w:szCs w:val="22"/>
              </w:rPr>
            </w:pPr>
            <w:r w:rsidRPr="006D2AFA">
              <w:rPr>
                <w:sz w:val="22"/>
                <w:szCs w:val="22"/>
              </w:rPr>
              <w:t>Adresse électronique</w:t>
            </w:r>
          </w:p>
        </w:tc>
      </w:tr>
      <w:tr w:rsidR="00CA56C0" w:rsidRPr="006D2AFA" w14:paraId="7E15091C" w14:textId="77777777" w:rsidTr="000979C2">
        <w:trPr>
          <w:trHeight w:val="964"/>
          <w:jc w:val="center"/>
        </w:trPr>
        <w:tc>
          <w:tcPr>
            <w:tcW w:w="2782" w:type="dxa"/>
            <w:vAlign w:val="center"/>
          </w:tcPr>
          <w:p w14:paraId="60C90F9C" w14:textId="77777777" w:rsidR="000979C2" w:rsidRPr="006D2AFA" w:rsidRDefault="000979C2" w:rsidP="00536293">
            <w:pPr>
              <w:adjustRightInd w:val="0"/>
              <w:spacing w:before="0" w:after="0" w:line="240" w:lineRule="auto"/>
              <w:jc w:val="both"/>
              <w:rPr>
                <w:sz w:val="22"/>
                <w:szCs w:val="22"/>
              </w:rPr>
            </w:pPr>
          </w:p>
        </w:tc>
        <w:tc>
          <w:tcPr>
            <w:tcW w:w="3025" w:type="dxa"/>
            <w:vAlign w:val="center"/>
          </w:tcPr>
          <w:p w14:paraId="1C68BFF2" w14:textId="77777777" w:rsidR="00CA56C0" w:rsidRPr="006D2AFA" w:rsidRDefault="00CA56C0" w:rsidP="00536293">
            <w:pPr>
              <w:adjustRightInd w:val="0"/>
              <w:spacing w:before="0" w:after="0" w:line="240" w:lineRule="auto"/>
              <w:jc w:val="both"/>
              <w:rPr>
                <w:sz w:val="22"/>
                <w:szCs w:val="22"/>
              </w:rPr>
            </w:pPr>
          </w:p>
        </w:tc>
        <w:tc>
          <w:tcPr>
            <w:tcW w:w="1606" w:type="dxa"/>
            <w:vAlign w:val="center"/>
          </w:tcPr>
          <w:p w14:paraId="79986C72" w14:textId="77777777" w:rsidR="00CA56C0" w:rsidRPr="006D2AFA" w:rsidRDefault="00CA56C0" w:rsidP="00536293">
            <w:pPr>
              <w:adjustRightInd w:val="0"/>
              <w:spacing w:before="0" w:after="0" w:line="240" w:lineRule="auto"/>
              <w:jc w:val="both"/>
              <w:rPr>
                <w:sz w:val="22"/>
                <w:szCs w:val="22"/>
              </w:rPr>
            </w:pPr>
          </w:p>
        </w:tc>
        <w:tc>
          <w:tcPr>
            <w:tcW w:w="3644" w:type="dxa"/>
            <w:vAlign w:val="center"/>
          </w:tcPr>
          <w:p w14:paraId="678540D5" w14:textId="77777777" w:rsidR="00CA56C0" w:rsidRPr="006D2AFA" w:rsidRDefault="00CA56C0" w:rsidP="00536293">
            <w:pPr>
              <w:adjustRightInd w:val="0"/>
              <w:spacing w:before="0" w:after="0" w:line="240" w:lineRule="auto"/>
              <w:jc w:val="both"/>
              <w:rPr>
                <w:sz w:val="22"/>
                <w:szCs w:val="22"/>
              </w:rPr>
            </w:pPr>
          </w:p>
        </w:tc>
      </w:tr>
    </w:tbl>
    <w:p w14:paraId="080B804B" w14:textId="77777777" w:rsidR="00DD34F4" w:rsidRPr="00176588" w:rsidRDefault="00DD34F4" w:rsidP="00A924CC">
      <w:pPr>
        <w:spacing w:before="0" w:after="0" w:line="240" w:lineRule="auto"/>
        <w:jc w:val="both"/>
        <w:rPr>
          <w:highlight w:val="lightGray"/>
        </w:rPr>
      </w:pPr>
    </w:p>
    <w:p w14:paraId="3C45804F" w14:textId="77777777" w:rsidR="007E522C" w:rsidRPr="00B129D8" w:rsidRDefault="007E522C" w:rsidP="007E522C">
      <w:pPr>
        <w:pStyle w:val="soustitre1"/>
        <w:shd w:val="clear" w:color="auto" w:fill="D2AACF"/>
        <w:spacing w:line="240" w:lineRule="auto"/>
        <w:rPr>
          <w:rFonts w:asciiTheme="minorHAnsi" w:hAnsiTheme="minorHAnsi"/>
          <w:color w:val="FFFFFF" w:themeColor="background1"/>
          <w:u w:val="none"/>
        </w:rPr>
      </w:pPr>
      <w:r w:rsidRPr="00B129D8">
        <w:rPr>
          <w:rFonts w:asciiTheme="minorHAnsi" w:hAnsiTheme="minorHAnsi"/>
          <w:color w:val="FFFFFF" w:themeColor="background1"/>
          <w:u w:val="none"/>
        </w:rPr>
        <w:t xml:space="preserve">Attestation d’assurances </w:t>
      </w:r>
      <w:r w:rsidRPr="005649D1">
        <w:rPr>
          <w:rFonts w:asciiTheme="minorHAnsi" w:hAnsiTheme="minorHAnsi"/>
          <w:color w:val="FFFFFF" w:themeColor="background1"/>
        </w:rPr>
        <w:t>concernant l’activité de formation</w:t>
      </w:r>
    </w:p>
    <w:p w14:paraId="51581FFA" w14:textId="77777777" w:rsidR="007E522C" w:rsidRDefault="007E522C" w:rsidP="007E522C">
      <w:pPr>
        <w:adjustRightInd w:val="0"/>
        <w:spacing w:before="0" w:after="0" w:line="240" w:lineRule="auto"/>
        <w:jc w:val="both"/>
      </w:pPr>
    </w:p>
    <w:p w14:paraId="3CCFAC63" w14:textId="77777777" w:rsidR="007E51BD" w:rsidRPr="00195494" w:rsidRDefault="007E51BD" w:rsidP="007E51BD">
      <w:pPr>
        <w:spacing w:before="0" w:after="0" w:line="240" w:lineRule="auto"/>
        <w:ind w:right="49"/>
        <w:rPr>
          <w:color w:val="7030A0"/>
        </w:rPr>
      </w:pPr>
      <w:r w:rsidRPr="00195494">
        <w:rPr>
          <w:b/>
          <w:color w:val="7030A0"/>
          <w:spacing w:val="2"/>
          <w:u w:val="single"/>
        </w:rPr>
        <w:t>Insérer l’attestation d’assurances en cours de validité</w:t>
      </w:r>
    </w:p>
    <w:p w14:paraId="06152165" w14:textId="77777777" w:rsidR="007E51BD" w:rsidRPr="00176588" w:rsidRDefault="007E51BD" w:rsidP="007E522C">
      <w:pPr>
        <w:adjustRightInd w:val="0"/>
        <w:spacing w:before="0" w:after="0" w:line="240" w:lineRule="auto"/>
        <w:jc w:val="both"/>
      </w:pPr>
    </w:p>
    <w:p w14:paraId="73AEC17B" w14:textId="77777777" w:rsidR="00DD34F4" w:rsidRDefault="00DD34F4">
      <w:pPr>
        <w:rPr>
          <w:b/>
          <w:sz w:val="16"/>
          <w:szCs w:val="16"/>
        </w:rPr>
      </w:pPr>
    </w:p>
    <w:p w14:paraId="124188D1" w14:textId="77777777" w:rsidR="00A725D7" w:rsidRDefault="00A725D7">
      <w:pPr>
        <w:rPr>
          <w:b/>
          <w:sz w:val="16"/>
          <w:szCs w:val="16"/>
        </w:rPr>
      </w:pPr>
    </w:p>
    <w:p w14:paraId="772A7A96" w14:textId="77777777" w:rsidR="00A725D7" w:rsidRDefault="00A725D7">
      <w:pPr>
        <w:rPr>
          <w:b/>
          <w:sz w:val="16"/>
          <w:szCs w:val="16"/>
        </w:rPr>
      </w:pPr>
    </w:p>
    <w:p w14:paraId="33ADC354" w14:textId="77777777" w:rsidR="00A725D7" w:rsidRDefault="00A725D7">
      <w:pPr>
        <w:rPr>
          <w:b/>
          <w:sz w:val="16"/>
          <w:szCs w:val="16"/>
        </w:rPr>
      </w:pPr>
    </w:p>
    <w:p w14:paraId="2C2B4AA7" w14:textId="77777777" w:rsidR="00A725D7" w:rsidRDefault="00A725D7">
      <w:pPr>
        <w:rPr>
          <w:b/>
          <w:sz w:val="16"/>
          <w:szCs w:val="16"/>
        </w:rPr>
      </w:pPr>
    </w:p>
    <w:p w14:paraId="13DBBA0B" w14:textId="77777777" w:rsidR="00A725D7" w:rsidRDefault="00A725D7">
      <w:pPr>
        <w:rPr>
          <w:b/>
          <w:sz w:val="16"/>
          <w:szCs w:val="16"/>
        </w:rPr>
      </w:pPr>
    </w:p>
    <w:p w14:paraId="6F7CF582" w14:textId="77777777" w:rsidR="00A725D7" w:rsidRDefault="00A725D7">
      <w:pPr>
        <w:rPr>
          <w:b/>
          <w:sz w:val="16"/>
          <w:szCs w:val="16"/>
        </w:rPr>
      </w:pPr>
    </w:p>
    <w:p w14:paraId="27E3814D" w14:textId="77777777" w:rsidR="00A725D7" w:rsidRDefault="00A725D7">
      <w:pPr>
        <w:rPr>
          <w:b/>
          <w:sz w:val="16"/>
          <w:szCs w:val="16"/>
        </w:rPr>
      </w:pPr>
    </w:p>
    <w:p w14:paraId="5DE4313A" w14:textId="77777777" w:rsidR="00A725D7" w:rsidRDefault="00A725D7">
      <w:pPr>
        <w:rPr>
          <w:b/>
          <w:sz w:val="16"/>
          <w:szCs w:val="16"/>
        </w:rPr>
      </w:pPr>
    </w:p>
    <w:p w14:paraId="16415823" w14:textId="77777777" w:rsidR="00A725D7" w:rsidRDefault="00A725D7">
      <w:pPr>
        <w:rPr>
          <w:b/>
          <w:sz w:val="16"/>
          <w:szCs w:val="16"/>
        </w:rPr>
      </w:pPr>
    </w:p>
    <w:p w14:paraId="63DEF6ED" w14:textId="77777777" w:rsidR="00A725D7" w:rsidRDefault="00A725D7">
      <w:pPr>
        <w:rPr>
          <w:b/>
          <w:sz w:val="16"/>
          <w:szCs w:val="16"/>
        </w:rPr>
      </w:pPr>
    </w:p>
    <w:p w14:paraId="7BB3D57C" w14:textId="77777777" w:rsidR="00A725D7" w:rsidRDefault="00A725D7">
      <w:pPr>
        <w:rPr>
          <w:b/>
          <w:sz w:val="16"/>
          <w:szCs w:val="16"/>
        </w:rPr>
      </w:pPr>
    </w:p>
    <w:p w14:paraId="3D11EBC2" w14:textId="77777777" w:rsidR="00A725D7" w:rsidRDefault="00A725D7">
      <w:pPr>
        <w:rPr>
          <w:b/>
          <w:sz w:val="16"/>
          <w:szCs w:val="16"/>
        </w:rPr>
      </w:pPr>
    </w:p>
    <w:p w14:paraId="738E5919" w14:textId="77777777" w:rsidR="00A725D7" w:rsidRDefault="00A725D7">
      <w:pPr>
        <w:rPr>
          <w:b/>
          <w:sz w:val="16"/>
          <w:szCs w:val="16"/>
        </w:rPr>
      </w:pPr>
    </w:p>
    <w:p w14:paraId="36FD1C4D" w14:textId="77777777" w:rsidR="00A725D7" w:rsidRDefault="00A725D7">
      <w:pPr>
        <w:rPr>
          <w:b/>
          <w:sz w:val="16"/>
          <w:szCs w:val="16"/>
        </w:rPr>
      </w:pPr>
    </w:p>
    <w:p w14:paraId="27339881" w14:textId="77777777" w:rsidR="00A725D7" w:rsidRDefault="00A725D7">
      <w:pPr>
        <w:rPr>
          <w:b/>
          <w:sz w:val="16"/>
          <w:szCs w:val="16"/>
        </w:rPr>
      </w:pPr>
    </w:p>
    <w:p w14:paraId="016E613D" w14:textId="77777777" w:rsidR="00A725D7" w:rsidRDefault="00A725D7">
      <w:pPr>
        <w:rPr>
          <w:b/>
          <w:sz w:val="16"/>
          <w:szCs w:val="16"/>
        </w:rPr>
      </w:pPr>
    </w:p>
    <w:p w14:paraId="02950282" w14:textId="77777777" w:rsidR="00A725D7" w:rsidRDefault="00A725D7">
      <w:pPr>
        <w:rPr>
          <w:b/>
          <w:sz w:val="16"/>
          <w:szCs w:val="16"/>
        </w:rPr>
      </w:pPr>
    </w:p>
    <w:p w14:paraId="298DE230" w14:textId="77777777" w:rsidR="00A725D7" w:rsidRPr="007E01E9" w:rsidRDefault="00A725D7">
      <w:pPr>
        <w:rPr>
          <w:b/>
          <w:sz w:val="16"/>
          <w:szCs w:val="16"/>
        </w:rPr>
      </w:pPr>
    </w:p>
    <w:p w14:paraId="432B09D0" w14:textId="77777777" w:rsidR="00F13AC9" w:rsidRPr="00D53DBF" w:rsidRDefault="00F13AC9">
      <w:r w:rsidRPr="00D53DBF">
        <w:br w:type="page"/>
      </w:r>
    </w:p>
    <w:p w14:paraId="65244EDC" w14:textId="77777777" w:rsidR="00A1452C" w:rsidRPr="00176588" w:rsidRDefault="00A1452C" w:rsidP="00A924CC">
      <w:pPr>
        <w:spacing w:before="0" w:after="0" w:line="240" w:lineRule="auto"/>
        <w:jc w:val="both"/>
        <w:rPr>
          <w:highlight w:val="lightGray"/>
        </w:rPr>
      </w:pPr>
    </w:p>
    <w:tbl>
      <w:tblPr>
        <w:tblStyle w:val="Grilledutableau"/>
        <w:tblW w:w="11057" w:type="dxa"/>
        <w:jc w:val="center"/>
        <w:tblLook w:val="04A0" w:firstRow="1" w:lastRow="0" w:firstColumn="1" w:lastColumn="0" w:noHBand="0" w:noVBand="1"/>
      </w:tblPr>
      <w:tblGrid>
        <w:gridCol w:w="851"/>
        <w:gridCol w:w="5262"/>
        <w:gridCol w:w="702"/>
        <w:gridCol w:w="702"/>
        <w:gridCol w:w="702"/>
        <w:gridCol w:w="702"/>
        <w:gridCol w:w="712"/>
        <w:gridCol w:w="712"/>
        <w:gridCol w:w="712"/>
      </w:tblGrid>
      <w:tr w:rsidR="00A1452C" w:rsidRPr="00DB3106" w14:paraId="414CB458" w14:textId="77777777" w:rsidTr="000979C2">
        <w:trPr>
          <w:trHeight w:val="680"/>
          <w:jc w:val="center"/>
        </w:trPr>
        <w:tc>
          <w:tcPr>
            <w:tcW w:w="6113" w:type="dxa"/>
            <w:gridSpan w:val="2"/>
            <w:tcBorders>
              <w:top w:val="nil"/>
              <w:left w:val="nil"/>
              <w:bottom w:val="single" w:sz="4" w:space="0" w:color="auto"/>
              <w:right w:val="single" w:sz="4" w:space="0" w:color="auto"/>
            </w:tcBorders>
            <w:shd w:val="clear" w:color="auto" w:fill="auto"/>
            <w:vAlign w:val="center"/>
          </w:tcPr>
          <w:p w14:paraId="3CF22B6F" w14:textId="77777777" w:rsidR="00A1452C" w:rsidRPr="00955EA1" w:rsidRDefault="00A1452C" w:rsidP="000278E9">
            <w:pPr>
              <w:spacing w:before="0" w:after="0" w:line="240" w:lineRule="auto"/>
              <w:jc w:val="center"/>
              <w:rPr>
                <w:b/>
                <w:sz w:val="22"/>
                <w:szCs w:val="22"/>
                <w:highlight w:val="lightGray"/>
              </w:rPr>
            </w:pPr>
          </w:p>
        </w:tc>
        <w:tc>
          <w:tcPr>
            <w:tcW w:w="4944" w:type="dxa"/>
            <w:gridSpan w:val="7"/>
            <w:tcBorders>
              <w:top w:val="single" w:sz="4" w:space="0" w:color="auto"/>
              <w:left w:val="single" w:sz="4" w:space="0" w:color="auto"/>
            </w:tcBorders>
            <w:shd w:val="clear" w:color="auto" w:fill="D2AACF"/>
            <w:vAlign w:val="center"/>
          </w:tcPr>
          <w:p w14:paraId="31790F2D" w14:textId="77777777" w:rsidR="00F13AC9" w:rsidRPr="00283878" w:rsidRDefault="00F13AC9" w:rsidP="00F13AC9">
            <w:pPr>
              <w:spacing w:before="0" w:after="0" w:line="240" w:lineRule="auto"/>
              <w:jc w:val="center"/>
              <w:rPr>
                <w:b/>
                <w:color w:val="FFFFFF" w:themeColor="background1"/>
                <w:sz w:val="22"/>
                <w:szCs w:val="22"/>
              </w:rPr>
            </w:pPr>
            <w:r w:rsidRPr="00283878">
              <w:rPr>
                <w:b/>
                <w:color w:val="FFFFFF" w:themeColor="background1"/>
                <w:sz w:val="22"/>
                <w:szCs w:val="22"/>
              </w:rPr>
              <w:t>Les cases cochées correspondent</w:t>
            </w:r>
          </w:p>
          <w:p w14:paraId="0C4800A0" w14:textId="77777777" w:rsidR="00A1452C" w:rsidRPr="00BB5AE8" w:rsidRDefault="00F13AC9" w:rsidP="00F13AC9">
            <w:pPr>
              <w:spacing w:before="0" w:after="0" w:line="240" w:lineRule="auto"/>
              <w:jc w:val="center"/>
              <w:rPr>
                <w:b/>
                <w:color w:val="FFFFFF" w:themeColor="background1"/>
                <w:sz w:val="24"/>
                <w:szCs w:val="24"/>
              </w:rPr>
            </w:pPr>
            <w:proofErr w:type="gramStart"/>
            <w:r w:rsidRPr="00283878">
              <w:rPr>
                <w:b/>
                <w:color w:val="FFFFFF" w:themeColor="background1"/>
                <w:sz w:val="22"/>
                <w:szCs w:val="22"/>
              </w:rPr>
              <w:t>aux</w:t>
            </w:r>
            <w:proofErr w:type="gramEnd"/>
            <w:r w:rsidRPr="00283878">
              <w:rPr>
                <w:b/>
                <w:color w:val="FFFFFF" w:themeColor="background1"/>
                <w:sz w:val="22"/>
                <w:szCs w:val="22"/>
              </w:rPr>
              <w:t xml:space="preserve"> clauses réputées remplies</w:t>
            </w:r>
          </w:p>
        </w:tc>
      </w:tr>
      <w:tr w:rsidR="00A54183" w:rsidRPr="00DB3106" w14:paraId="2CA74307" w14:textId="77777777" w:rsidTr="002672D3">
        <w:trPr>
          <w:trHeight w:hRule="exact" w:val="583"/>
          <w:jc w:val="center"/>
        </w:trPr>
        <w:tc>
          <w:tcPr>
            <w:tcW w:w="6113" w:type="dxa"/>
            <w:gridSpan w:val="2"/>
            <w:tcBorders>
              <w:top w:val="single" w:sz="4" w:space="0" w:color="auto"/>
              <w:left w:val="single" w:sz="4" w:space="0" w:color="auto"/>
              <w:bottom w:val="single" w:sz="4" w:space="0" w:color="auto"/>
              <w:right w:val="single" w:sz="4" w:space="0" w:color="auto"/>
            </w:tcBorders>
            <w:shd w:val="clear" w:color="auto" w:fill="D2AACF"/>
            <w:vAlign w:val="center"/>
          </w:tcPr>
          <w:p w14:paraId="36AF72FB" w14:textId="77777777" w:rsidR="00A54183" w:rsidRPr="00A952AC" w:rsidRDefault="00A54183" w:rsidP="00DB3106">
            <w:pPr>
              <w:spacing w:before="0" w:after="0" w:line="240" w:lineRule="auto"/>
              <w:jc w:val="center"/>
              <w:rPr>
                <w:b/>
                <w:color w:val="FFFFFF" w:themeColor="background1"/>
                <w:sz w:val="22"/>
                <w:szCs w:val="22"/>
              </w:rPr>
            </w:pPr>
            <w:r w:rsidRPr="00D77674">
              <w:rPr>
                <w:b/>
                <w:color w:val="FFFFFF" w:themeColor="background1"/>
                <w:sz w:val="22"/>
                <w:szCs w:val="22"/>
              </w:rPr>
              <w:t>OF</w:t>
            </w:r>
          </w:p>
        </w:tc>
        <w:tc>
          <w:tcPr>
            <w:tcW w:w="702" w:type="dxa"/>
            <w:tcBorders>
              <w:left w:val="single" w:sz="4" w:space="0" w:color="auto"/>
              <w:bottom w:val="single" w:sz="4" w:space="0" w:color="auto"/>
              <w:right w:val="single" w:sz="4" w:space="0" w:color="auto"/>
            </w:tcBorders>
            <w:shd w:val="clear" w:color="auto" w:fill="D2AACF"/>
            <w:vAlign w:val="center"/>
          </w:tcPr>
          <w:p w14:paraId="03DAC6F4" w14:textId="77777777" w:rsidR="00A54183" w:rsidRPr="00A54183" w:rsidRDefault="00A54183" w:rsidP="00D77674">
            <w:pPr>
              <w:spacing w:before="0" w:after="0" w:line="240" w:lineRule="auto"/>
              <w:jc w:val="center"/>
              <w:rPr>
                <w:b/>
                <w:color w:val="FFFFFF" w:themeColor="background1"/>
              </w:rPr>
            </w:pPr>
            <w:r w:rsidRPr="00A54183">
              <w:rPr>
                <w:b/>
                <w:color w:val="FFFFFF" w:themeColor="background1"/>
              </w:rPr>
              <w:t>1-1</w:t>
            </w:r>
          </w:p>
        </w:tc>
        <w:tc>
          <w:tcPr>
            <w:tcW w:w="702" w:type="dxa"/>
            <w:tcBorders>
              <w:left w:val="single" w:sz="4" w:space="0" w:color="auto"/>
              <w:bottom w:val="single" w:sz="4" w:space="0" w:color="auto"/>
            </w:tcBorders>
            <w:shd w:val="clear" w:color="auto" w:fill="D2AACF"/>
            <w:vAlign w:val="center"/>
          </w:tcPr>
          <w:p w14:paraId="7B0F21DB" w14:textId="77777777" w:rsidR="00A54183" w:rsidRPr="00A54183" w:rsidRDefault="00A54183" w:rsidP="00D77674">
            <w:pPr>
              <w:spacing w:before="0" w:after="0" w:line="240" w:lineRule="auto"/>
              <w:jc w:val="center"/>
              <w:rPr>
                <w:b/>
                <w:color w:val="FFFFFF" w:themeColor="background1"/>
              </w:rPr>
            </w:pPr>
            <w:r w:rsidRPr="00A54183">
              <w:rPr>
                <w:b/>
                <w:color w:val="FFFFFF" w:themeColor="background1"/>
              </w:rPr>
              <w:t>1-2</w:t>
            </w:r>
          </w:p>
        </w:tc>
        <w:tc>
          <w:tcPr>
            <w:tcW w:w="702" w:type="dxa"/>
            <w:tcBorders>
              <w:bottom w:val="single" w:sz="4" w:space="0" w:color="auto"/>
            </w:tcBorders>
            <w:shd w:val="clear" w:color="auto" w:fill="D2AACF"/>
            <w:vAlign w:val="center"/>
          </w:tcPr>
          <w:p w14:paraId="0E92B6A3" w14:textId="77777777" w:rsidR="00A54183" w:rsidRPr="00A54183" w:rsidRDefault="00A54183" w:rsidP="00D77674">
            <w:pPr>
              <w:spacing w:before="0" w:after="0" w:line="240" w:lineRule="auto"/>
              <w:jc w:val="center"/>
              <w:rPr>
                <w:b/>
                <w:color w:val="FFFFFF" w:themeColor="background1"/>
              </w:rPr>
            </w:pPr>
            <w:r w:rsidRPr="00A54183">
              <w:rPr>
                <w:b/>
                <w:color w:val="FFFFFF" w:themeColor="background1"/>
              </w:rPr>
              <w:t>1-3</w:t>
            </w:r>
          </w:p>
        </w:tc>
        <w:tc>
          <w:tcPr>
            <w:tcW w:w="702" w:type="dxa"/>
            <w:tcBorders>
              <w:bottom w:val="single" w:sz="4" w:space="0" w:color="auto"/>
            </w:tcBorders>
            <w:shd w:val="clear" w:color="auto" w:fill="D2AACF"/>
            <w:vAlign w:val="center"/>
          </w:tcPr>
          <w:p w14:paraId="2D754A3B" w14:textId="77777777" w:rsidR="00A54183" w:rsidRPr="00A54183" w:rsidRDefault="00A54183" w:rsidP="00D77674">
            <w:pPr>
              <w:spacing w:before="0" w:after="0" w:line="240" w:lineRule="auto"/>
              <w:jc w:val="center"/>
              <w:rPr>
                <w:b/>
                <w:color w:val="FFFFFF" w:themeColor="background1"/>
              </w:rPr>
            </w:pPr>
            <w:r w:rsidRPr="00A54183">
              <w:rPr>
                <w:b/>
                <w:color w:val="FFFFFF" w:themeColor="background1"/>
              </w:rPr>
              <w:t>1-4</w:t>
            </w:r>
          </w:p>
        </w:tc>
        <w:tc>
          <w:tcPr>
            <w:tcW w:w="712" w:type="dxa"/>
            <w:tcBorders>
              <w:bottom w:val="single" w:sz="4" w:space="0" w:color="auto"/>
            </w:tcBorders>
            <w:shd w:val="clear" w:color="auto" w:fill="E2C8E0"/>
            <w:vAlign w:val="center"/>
          </w:tcPr>
          <w:p w14:paraId="07AD8A0F" w14:textId="77777777" w:rsidR="00A54183" w:rsidRPr="00A54183" w:rsidRDefault="00A54183" w:rsidP="00D77674">
            <w:pPr>
              <w:spacing w:before="0" w:after="0" w:line="240" w:lineRule="auto"/>
              <w:jc w:val="center"/>
              <w:rPr>
                <w:b/>
                <w:color w:val="FFFFFF" w:themeColor="background1"/>
              </w:rPr>
            </w:pPr>
            <w:r w:rsidRPr="00A54183">
              <w:rPr>
                <w:b/>
                <w:color w:val="FFFFFF" w:themeColor="background1"/>
              </w:rPr>
              <w:t>1-4.1</w:t>
            </w:r>
          </w:p>
        </w:tc>
        <w:tc>
          <w:tcPr>
            <w:tcW w:w="712" w:type="dxa"/>
            <w:tcBorders>
              <w:bottom w:val="single" w:sz="4" w:space="0" w:color="auto"/>
            </w:tcBorders>
            <w:shd w:val="clear" w:color="auto" w:fill="E2C8E0"/>
            <w:vAlign w:val="center"/>
          </w:tcPr>
          <w:p w14:paraId="27962603" w14:textId="77777777" w:rsidR="00A54183" w:rsidRPr="00A54183" w:rsidRDefault="00A54183" w:rsidP="00D77674">
            <w:pPr>
              <w:spacing w:before="0" w:after="0" w:line="240" w:lineRule="auto"/>
              <w:jc w:val="center"/>
              <w:rPr>
                <w:b/>
                <w:color w:val="FFFFFF" w:themeColor="background1"/>
              </w:rPr>
            </w:pPr>
            <w:r w:rsidRPr="00A54183">
              <w:rPr>
                <w:b/>
                <w:color w:val="FFFFFF" w:themeColor="background1"/>
              </w:rPr>
              <w:t>1-4.2</w:t>
            </w:r>
          </w:p>
        </w:tc>
        <w:tc>
          <w:tcPr>
            <w:tcW w:w="712" w:type="dxa"/>
            <w:tcBorders>
              <w:bottom w:val="single" w:sz="4" w:space="0" w:color="auto"/>
            </w:tcBorders>
            <w:shd w:val="clear" w:color="auto" w:fill="E2C8E0"/>
            <w:vAlign w:val="center"/>
          </w:tcPr>
          <w:p w14:paraId="463CFC48" w14:textId="77777777" w:rsidR="00A54183" w:rsidRPr="00A54183" w:rsidRDefault="00A54183" w:rsidP="00D77674">
            <w:pPr>
              <w:spacing w:before="0" w:after="0" w:line="240" w:lineRule="auto"/>
              <w:jc w:val="center"/>
              <w:rPr>
                <w:b/>
                <w:color w:val="FFFFFF" w:themeColor="background1"/>
              </w:rPr>
            </w:pPr>
            <w:r w:rsidRPr="00A54183">
              <w:rPr>
                <w:b/>
                <w:color w:val="FFFFFF" w:themeColor="background1"/>
              </w:rPr>
              <w:t>1-4.3</w:t>
            </w:r>
          </w:p>
        </w:tc>
      </w:tr>
      <w:tr w:rsidR="00A54183" w:rsidRPr="00DB3106" w14:paraId="2A8A0D05" w14:textId="77777777" w:rsidTr="00A54183">
        <w:trPr>
          <w:trHeight w:hRule="exact" w:val="851"/>
          <w:jc w:val="center"/>
        </w:trPr>
        <w:tc>
          <w:tcPr>
            <w:tcW w:w="6113" w:type="dxa"/>
            <w:gridSpan w:val="2"/>
            <w:vAlign w:val="center"/>
          </w:tcPr>
          <w:p w14:paraId="27C33A76" w14:textId="77777777" w:rsidR="00A54183" w:rsidRPr="007115C5" w:rsidRDefault="00A54183" w:rsidP="00F9467A">
            <w:pPr>
              <w:spacing w:before="0" w:after="0" w:line="240" w:lineRule="auto"/>
              <w:jc w:val="both"/>
              <w:rPr>
                <w:b/>
                <w:i/>
              </w:rPr>
            </w:pPr>
            <w:r w:rsidRPr="00E448F5">
              <w:rPr>
                <w:b/>
                <w:i/>
              </w:rPr>
              <w:t>Les établissements publics de formation relevant du ministère chargé des sports</w:t>
            </w:r>
            <w:r w:rsidR="005370F1">
              <w:rPr>
                <w:b/>
                <w:i/>
              </w:rPr>
              <w:t xml:space="preserve"> </w:t>
            </w:r>
            <w:r w:rsidR="005370F1" w:rsidRPr="005370F1">
              <w:rPr>
                <w:b/>
                <w:i/>
                <w:color w:val="7030A0"/>
              </w:rPr>
              <w:t>(CREPS et IFCE)</w:t>
            </w:r>
            <w:r w:rsidRPr="00E448F5">
              <w:rPr>
                <w:i/>
              </w:rPr>
              <w:t xml:space="preserve"> demandant une habilitation </w:t>
            </w:r>
            <w:r w:rsidRPr="00E448F5">
              <w:rPr>
                <w:b/>
                <w:i/>
              </w:rPr>
              <w:t xml:space="preserve">sont réputés </w:t>
            </w:r>
            <w:r w:rsidRPr="00D97B6D">
              <w:rPr>
                <w:i/>
              </w:rPr>
              <w:t>remplir</w:t>
            </w:r>
            <w:r w:rsidR="0045658E" w:rsidRPr="00D97B6D">
              <w:rPr>
                <w:i/>
              </w:rPr>
              <w:t xml:space="preserve"> les clauses 1-2,</w:t>
            </w:r>
            <w:r w:rsidR="00D97B6D">
              <w:rPr>
                <w:i/>
              </w:rPr>
              <w:t xml:space="preserve"> </w:t>
            </w:r>
            <w:r w:rsidR="0045658E" w:rsidRPr="00D97B6D">
              <w:rPr>
                <w:i/>
              </w:rPr>
              <w:t>1-3 et 1-4.</w:t>
            </w:r>
            <w:r w:rsidR="000304DF" w:rsidRPr="0045658E">
              <w:rPr>
                <w:i/>
              </w:rPr>
              <w:t> </w:t>
            </w:r>
          </w:p>
        </w:tc>
        <w:tc>
          <w:tcPr>
            <w:tcW w:w="702" w:type="dxa"/>
            <w:vAlign w:val="center"/>
          </w:tcPr>
          <w:p w14:paraId="07A68F52" w14:textId="77777777" w:rsidR="00A54183" w:rsidRPr="00A54183" w:rsidRDefault="00A54183" w:rsidP="00D77674">
            <w:pPr>
              <w:spacing w:before="0" w:after="0" w:line="240" w:lineRule="auto"/>
              <w:jc w:val="center"/>
              <w:rPr>
                <w:b/>
              </w:rPr>
            </w:pPr>
          </w:p>
        </w:tc>
        <w:tc>
          <w:tcPr>
            <w:tcW w:w="702" w:type="dxa"/>
            <w:vAlign w:val="center"/>
          </w:tcPr>
          <w:p w14:paraId="1BD4F716" w14:textId="77777777" w:rsidR="00A54183" w:rsidRPr="00A54183" w:rsidRDefault="00A54183" w:rsidP="00D77674">
            <w:pPr>
              <w:spacing w:before="0" w:after="0" w:line="240" w:lineRule="auto"/>
              <w:jc w:val="center"/>
              <w:rPr>
                <w:b/>
              </w:rPr>
            </w:pPr>
            <w:r w:rsidRPr="00A54183">
              <w:rPr>
                <w:b/>
              </w:rPr>
              <w:t>X</w:t>
            </w:r>
          </w:p>
        </w:tc>
        <w:tc>
          <w:tcPr>
            <w:tcW w:w="702" w:type="dxa"/>
            <w:vAlign w:val="center"/>
          </w:tcPr>
          <w:p w14:paraId="5417C69B" w14:textId="77777777" w:rsidR="00A54183" w:rsidRPr="00A54183" w:rsidRDefault="00A54183" w:rsidP="00D77674">
            <w:pPr>
              <w:spacing w:before="0" w:after="0" w:line="240" w:lineRule="auto"/>
              <w:jc w:val="center"/>
              <w:rPr>
                <w:b/>
              </w:rPr>
            </w:pPr>
            <w:r w:rsidRPr="00A54183">
              <w:rPr>
                <w:b/>
              </w:rPr>
              <w:t>X</w:t>
            </w:r>
          </w:p>
        </w:tc>
        <w:tc>
          <w:tcPr>
            <w:tcW w:w="702" w:type="dxa"/>
            <w:vAlign w:val="center"/>
          </w:tcPr>
          <w:p w14:paraId="2F2B0A51" w14:textId="77777777" w:rsidR="00A54183" w:rsidRPr="00A54183" w:rsidRDefault="00A54183" w:rsidP="00D77674">
            <w:pPr>
              <w:spacing w:before="0" w:after="0" w:line="240" w:lineRule="auto"/>
              <w:jc w:val="center"/>
              <w:rPr>
                <w:b/>
              </w:rPr>
            </w:pPr>
            <w:r w:rsidRPr="00A54183">
              <w:rPr>
                <w:b/>
              </w:rPr>
              <w:t>X</w:t>
            </w:r>
          </w:p>
        </w:tc>
        <w:tc>
          <w:tcPr>
            <w:tcW w:w="712" w:type="dxa"/>
            <w:vAlign w:val="center"/>
          </w:tcPr>
          <w:p w14:paraId="21378F62" w14:textId="77777777" w:rsidR="00A54183" w:rsidRPr="00A54183" w:rsidRDefault="00A54183" w:rsidP="00D77674">
            <w:pPr>
              <w:spacing w:before="0" w:after="0" w:line="240" w:lineRule="auto"/>
              <w:jc w:val="center"/>
              <w:rPr>
                <w:b/>
              </w:rPr>
            </w:pPr>
          </w:p>
        </w:tc>
        <w:tc>
          <w:tcPr>
            <w:tcW w:w="712" w:type="dxa"/>
            <w:vAlign w:val="center"/>
          </w:tcPr>
          <w:p w14:paraId="6B8460CA" w14:textId="77777777" w:rsidR="00A54183" w:rsidRPr="00A54183" w:rsidRDefault="00A54183" w:rsidP="00D77674">
            <w:pPr>
              <w:spacing w:before="0" w:after="0" w:line="240" w:lineRule="auto"/>
              <w:jc w:val="center"/>
              <w:rPr>
                <w:b/>
              </w:rPr>
            </w:pPr>
          </w:p>
        </w:tc>
        <w:tc>
          <w:tcPr>
            <w:tcW w:w="712" w:type="dxa"/>
            <w:vAlign w:val="center"/>
          </w:tcPr>
          <w:p w14:paraId="50821C71" w14:textId="77777777" w:rsidR="00A54183" w:rsidRPr="00A54183" w:rsidRDefault="00A54183" w:rsidP="00D77674">
            <w:pPr>
              <w:spacing w:before="0" w:after="0" w:line="240" w:lineRule="auto"/>
              <w:jc w:val="center"/>
              <w:rPr>
                <w:b/>
              </w:rPr>
            </w:pPr>
          </w:p>
        </w:tc>
      </w:tr>
      <w:tr w:rsidR="00A54183" w:rsidRPr="00DB3106" w14:paraId="35582707" w14:textId="77777777" w:rsidTr="002672D3">
        <w:trPr>
          <w:trHeight w:hRule="exact" w:val="607"/>
          <w:jc w:val="center"/>
        </w:trPr>
        <w:tc>
          <w:tcPr>
            <w:tcW w:w="851" w:type="dxa"/>
            <w:vMerge w:val="restart"/>
            <w:shd w:val="clear" w:color="auto" w:fill="D2AACF"/>
            <w:textDirection w:val="btLr"/>
            <w:vAlign w:val="center"/>
          </w:tcPr>
          <w:p w14:paraId="0D2236DC" w14:textId="77777777" w:rsidR="00A54183" w:rsidRPr="00A952AC" w:rsidRDefault="00A54183" w:rsidP="00A54183">
            <w:pPr>
              <w:spacing w:before="0" w:after="0" w:line="240" w:lineRule="auto"/>
              <w:ind w:left="113" w:right="113"/>
              <w:jc w:val="center"/>
              <w:rPr>
                <w:b/>
                <w:color w:val="FFFFFF" w:themeColor="background1"/>
                <w:sz w:val="44"/>
                <w:szCs w:val="44"/>
                <w:highlight w:val="lightGray"/>
              </w:rPr>
            </w:pPr>
            <w:r w:rsidRPr="00426F0F">
              <w:rPr>
                <w:b/>
                <w:color w:val="FFFFFF" w:themeColor="background1"/>
                <w:sz w:val="44"/>
                <w:szCs w:val="44"/>
              </w:rPr>
              <w:t>OF</w:t>
            </w:r>
            <w:r w:rsidR="00426F0F" w:rsidRPr="00426F0F">
              <w:rPr>
                <w:b/>
                <w:color w:val="FFFFFF" w:themeColor="background1"/>
                <w:sz w:val="44"/>
                <w:szCs w:val="44"/>
              </w:rPr>
              <w:t xml:space="preserve"> </w:t>
            </w:r>
            <w:proofErr w:type="spellStart"/>
            <w:r w:rsidRPr="00426F0F">
              <w:rPr>
                <w:b/>
                <w:color w:val="FFFFFF" w:themeColor="background1"/>
                <w:sz w:val="44"/>
                <w:szCs w:val="44"/>
              </w:rPr>
              <w:t>Qualiopi</w:t>
            </w:r>
            <w:proofErr w:type="spellEnd"/>
          </w:p>
        </w:tc>
        <w:tc>
          <w:tcPr>
            <w:tcW w:w="5262" w:type="dxa"/>
            <w:shd w:val="clear" w:color="auto" w:fill="D2AACF"/>
            <w:vAlign w:val="center"/>
          </w:tcPr>
          <w:p w14:paraId="749F58AE" w14:textId="77777777" w:rsidR="00A54183" w:rsidRDefault="00A54183" w:rsidP="00A54183">
            <w:pPr>
              <w:spacing w:before="0" w:after="0" w:line="240" w:lineRule="auto"/>
              <w:jc w:val="center"/>
              <w:rPr>
                <w:b/>
                <w:i/>
                <w:color w:val="FFFFFF" w:themeColor="background1"/>
              </w:rPr>
            </w:pPr>
            <w:r w:rsidRPr="005618BC">
              <w:rPr>
                <w:b/>
                <w:i/>
                <w:color w:val="FFFFFF" w:themeColor="background1"/>
              </w:rPr>
              <w:t xml:space="preserve">Les organismes de formation </w:t>
            </w:r>
          </w:p>
          <w:p w14:paraId="201A0559" w14:textId="77777777" w:rsidR="00A54183" w:rsidRPr="005618BC" w:rsidRDefault="00A54183" w:rsidP="00A54183">
            <w:pPr>
              <w:spacing w:before="0" w:after="0" w:line="240" w:lineRule="auto"/>
              <w:jc w:val="center"/>
              <w:rPr>
                <w:b/>
                <w:color w:val="FFFFFF" w:themeColor="background1"/>
                <w:sz w:val="22"/>
                <w:szCs w:val="22"/>
              </w:rPr>
            </w:pPr>
            <w:proofErr w:type="gramStart"/>
            <w:r w:rsidRPr="005618BC">
              <w:rPr>
                <w:b/>
                <w:i/>
                <w:color w:val="FFFFFF" w:themeColor="background1"/>
              </w:rPr>
              <w:t>titulaires</w:t>
            </w:r>
            <w:proofErr w:type="gramEnd"/>
            <w:r w:rsidRPr="005618BC">
              <w:rPr>
                <w:b/>
                <w:i/>
                <w:color w:val="FFFFFF" w:themeColor="background1"/>
              </w:rPr>
              <w:t xml:space="preserve"> de la certification </w:t>
            </w:r>
          </w:p>
        </w:tc>
        <w:tc>
          <w:tcPr>
            <w:tcW w:w="702" w:type="dxa"/>
            <w:shd w:val="clear" w:color="auto" w:fill="D2AACF"/>
            <w:vAlign w:val="center"/>
          </w:tcPr>
          <w:p w14:paraId="214BDDCF" w14:textId="77777777" w:rsidR="00A54183" w:rsidRPr="00A54183" w:rsidRDefault="00A54183" w:rsidP="00A54183">
            <w:pPr>
              <w:spacing w:before="0" w:after="0" w:line="240" w:lineRule="auto"/>
              <w:jc w:val="center"/>
              <w:rPr>
                <w:b/>
                <w:color w:val="FFFFFF" w:themeColor="background1"/>
              </w:rPr>
            </w:pPr>
            <w:r w:rsidRPr="00A54183">
              <w:rPr>
                <w:b/>
                <w:color w:val="FFFFFF" w:themeColor="background1"/>
              </w:rPr>
              <w:t>1-</w:t>
            </w:r>
            <w:r>
              <w:rPr>
                <w:b/>
                <w:color w:val="FFFFFF" w:themeColor="background1"/>
              </w:rPr>
              <w:t>1</w:t>
            </w:r>
          </w:p>
        </w:tc>
        <w:tc>
          <w:tcPr>
            <w:tcW w:w="702" w:type="dxa"/>
            <w:shd w:val="clear" w:color="auto" w:fill="D2AACF"/>
            <w:vAlign w:val="center"/>
          </w:tcPr>
          <w:p w14:paraId="768903B2" w14:textId="77777777" w:rsidR="00A54183" w:rsidRPr="00A952AC" w:rsidRDefault="00A54183" w:rsidP="00A54183">
            <w:pPr>
              <w:spacing w:before="0" w:after="0" w:line="240" w:lineRule="auto"/>
              <w:jc w:val="center"/>
              <w:rPr>
                <w:b/>
                <w:color w:val="FFFFFF" w:themeColor="background1"/>
              </w:rPr>
            </w:pPr>
            <w:r w:rsidRPr="00A952AC">
              <w:rPr>
                <w:b/>
                <w:color w:val="FFFFFF" w:themeColor="background1"/>
              </w:rPr>
              <w:t>1-2</w:t>
            </w:r>
          </w:p>
        </w:tc>
        <w:tc>
          <w:tcPr>
            <w:tcW w:w="702" w:type="dxa"/>
            <w:shd w:val="clear" w:color="auto" w:fill="D2AACF"/>
            <w:vAlign w:val="center"/>
          </w:tcPr>
          <w:p w14:paraId="015FB808" w14:textId="77777777" w:rsidR="00A54183" w:rsidRPr="00A952AC" w:rsidRDefault="00A54183" w:rsidP="00A54183">
            <w:pPr>
              <w:spacing w:before="0" w:after="0" w:line="240" w:lineRule="auto"/>
              <w:jc w:val="center"/>
              <w:rPr>
                <w:b/>
                <w:color w:val="FFFFFF" w:themeColor="background1"/>
              </w:rPr>
            </w:pPr>
            <w:r w:rsidRPr="00A952AC">
              <w:rPr>
                <w:b/>
                <w:color w:val="FFFFFF" w:themeColor="background1"/>
              </w:rPr>
              <w:t>1-3</w:t>
            </w:r>
          </w:p>
        </w:tc>
        <w:tc>
          <w:tcPr>
            <w:tcW w:w="702" w:type="dxa"/>
            <w:shd w:val="clear" w:color="auto" w:fill="D2AACF"/>
            <w:vAlign w:val="center"/>
          </w:tcPr>
          <w:p w14:paraId="5023C1D4" w14:textId="77777777" w:rsidR="00A54183" w:rsidRPr="00A952AC" w:rsidRDefault="00A54183" w:rsidP="00A54183">
            <w:pPr>
              <w:spacing w:before="0" w:after="0" w:line="240" w:lineRule="auto"/>
              <w:jc w:val="center"/>
              <w:rPr>
                <w:b/>
                <w:color w:val="FFFFFF" w:themeColor="background1"/>
              </w:rPr>
            </w:pPr>
            <w:r w:rsidRPr="00A952AC">
              <w:rPr>
                <w:b/>
                <w:color w:val="FFFFFF" w:themeColor="background1"/>
              </w:rPr>
              <w:t>1-4</w:t>
            </w:r>
          </w:p>
        </w:tc>
        <w:tc>
          <w:tcPr>
            <w:tcW w:w="712" w:type="dxa"/>
            <w:shd w:val="clear" w:color="auto" w:fill="E2C8E0"/>
            <w:vAlign w:val="center"/>
          </w:tcPr>
          <w:p w14:paraId="06CFC154" w14:textId="77777777" w:rsidR="00A54183" w:rsidRPr="00A952AC" w:rsidRDefault="00A54183" w:rsidP="00A54183">
            <w:pPr>
              <w:spacing w:before="0" w:after="0" w:line="240" w:lineRule="auto"/>
              <w:jc w:val="center"/>
              <w:rPr>
                <w:b/>
                <w:color w:val="FFFFFF" w:themeColor="background1"/>
              </w:rPr>
            </w:pPr>
            <w:r w:rsidRPr="00A952AC">
              <w:rPr>
                <w:b/>
                <w:color w:val="FFFFFF" w:themeColor="background1"/>
              </w:rPr>
              <w:t>1-4.1</w:t>
            </w:r>
          </w:p>
        </w:tc>
        <w:tc>
          <w:tcPr>
            <w:tcW w:w="712" w:type="dxa"/>
            <w:shd w:val="clear" w:color="auto" w:fill="E2C8E0"/>
            <w:vAlign w:val="center"/>
          </w:tcPr>
          <w:p w14:paraId="6B387440" w14:textId="77777777" w:rsidR="00A54183" w:rsidRPr="00A952AC" w:rsidRDefault="00A54183" w:rsidP="00A54183">
            <w:pPr>
              <w:spacing w:before="0" w:after="0" w:line="240" w:lineRule="auto"/>
              <w:jc w:val="center"/>
              <w:rPr>
                <w:b/>
                <w:color w:val="FFFFFF" w:themeColor="background1"/>
              </w:rPr>
            </w:pPr>
            <w:r w:rsidRPr="00A952AC">
              <w:rPr>
                <w:b/>
                <w:color w:val="FFFFFF" w:themeColor="background1"/>
              </w:rPr>
              <w:t>1-4.2</w:t>
            </w:r>
          </w:p>
        </w:tc>
        <w:tc>
          <w:tcPr>
            <w:tcW w:w="712" w:type="dxa"/>
            <w:shd w:val="clear" w:color="auto" w:fill="E2C8E0"/>
            <w:vAlign w:val="center"/>
          </w:tcPr>
          <w:p w14:paraId="6FD0B90D" w14:textId="77777777" w:rsidR="00A54183" w:rsidRPr="00A952AC" w:rsidRDefault="00A54183" w:rsidP="00A54183">
            <w:pPr>
              <w:spacing w:before="0" w:after="0" w:line="240" w:lineRule="auto"/>
              <w:jc w:val="center"/>
              <w:rPr>
                <w:b/>
                <w:color w:val="FFFFFF" w:themeColor="background1"/>
              </w:rPr>
            </w:pPr>
            <w:r w:rsidRPr="00A952AC">
              <w:rPr>
                <w:b/>
                <w:color w:val="FFFFFF" w:themeColor="background1"/>
              </w:rPr>
              <w:t>1-4.3</w:t>
            </w:r>
          </w:p>
        </w:tc>
      </w:tr>
      <w:tr w:rsidR="00A54183" w:rsidRPr="00DB3106" w14:paraId="5F75E2D9" w14:textId="77777777" w:rsidTr="00A54183">
        <w:trPr>
          <w:trHeight w:val="1134"/>
          <w:jc w:val="center"/>
        </w:trPr>
        <w:tc>
          <w:tcPr>
            <w:tcW w:w="851" w:type="dxa"/>
            <w:vMerge/>
            <w:shd w:val="clear" w:color="auto" w:fill="D2AACF"/>
            <w:vAlign w:val="center"/>
          </w:tcPr>
          <w:p w14:paraId="11DE0266" w14:textId="77777777" w:rsidR="00A54183" w:rsidRPr="00DB3106" w:rsidRDefault="00A54183" w:rsidP="00A54183">
            <w:pPr>
              <w:spacing w:before="0" w:after="0" w:line="240" w:lineRule="auto"/>
              <w:jc w:val="both"/>
              <w:rPr>
                <w:b/>
                <w:sz w:val="22"/>
                <w:szCs w:val="22"/>
                <w:highlight w:val="lightGray"/>
              </w:rPr>
            </w:pPr>
          </w:p>
        </w:tc>
        <w:tc>
          <w:tcPr>
            <w:tcW w:w="5262" w:type="dxa"/>
            <w:vAlign w:val="center"/>
          </w:tcPr>
          <w:p w14:paraId="0D0EC824" w14:textId="77777777" w:rsidR="00A54183" w:rsidRPr="00DB3106" w:rsidRDefault="00A54183" w:rsidP="00A54183">
            <w:pPr>
              <w:spacing w:before="0" w:after="0" w:line="240" w:lineRule="auto"/>
              <w:jc w:val="both"/>
              <w:rPr>
                <w:b/>
                <w:sz w:val="22"/>
                <w:szCs w:val="22"/>
                <w:highlight w:val="lightGray"/>
              </w:rPr>
            </w:pPr>
            <w:r w:rsidRPr="00D10897">
              <w:rPr>
                <w:b/>
                <w:i/>
              </w:rPr>
              <w:t>mentionnée à l'</w:t>
            </w:r>
            <w:hyperlink r:id="rId9" w:tooltip="Code du travail - art. L6316-1" w:history="1">
              <w:r w:rsidRPr="00D10897">
                <w:rPr>
                  <w:rStyle w:val="Lienhypertexte"/>
                  <w:b/>
                  <w:i/>
                </w:rPr>
                <w:t xml:space="preserve">article L. 6316-1 du code du travail </w:t>
              </w:r>
            </w:hyperlink>
            <w:r w:rsidRPr="00D10897">
              <w:rPr>
                <w:b/>
                <w:i/>
              </w:rPr>
              <w:t>au titre du 2°</w:t>
            </w:r>
            <w:r w:rsidR="00D2684A">
              <w:rPr>
                <w:b/>
                <w:i/>
              </w:rPr>
              <w:t xml:space="preserve"> </w:t>
            </w:r>
            <w:r w:rsidR="00F17C5E" w:rsidRPr="00D2684A">
              <w:rPr>
                <w:i/>
                <w:color w:val="7030A0"/>
              </w:rPr>
              <w:t>(</w:t>
            </w:r>
            <w:proofErr w:type="spellStart"/>
            <w:r w:rsidR="00F17C5E" w:rsidRPr="00D2684A">
              <w:rPr>
                <w:i/>
                <w:color w:val="7030A0"/>
              </w:rPr>
              <w:t>Qualiopi</w:t>
            </w:r>
            <w:proofErr w:type="spellEnd"/>
            <w:r w:rsidR="00F17C5E" w:rsidRPr="00D2684A">
              <w:rPr>
                <w:i/>
                <w:color w:val="7030A0"/>
              </w:rPr>
              <w:t xml:space="preserve"> Bilan</w:t>
            </w:r>
            <w:r w:rsidR="002672D3">
              <w:rPr>
                <w:i/>
                <w:color w:val="7030A0"/>
              </w:rPr>
              <w:t>s</w:t>
            </w:r>
            <w:r w:rsidR="00F17C5E" w:rsidRPr="00D2684A">
              <w:rPr>
                <w:i/>
                <w:color w:val="7030A0"/>
              </w:rPr>
              <w:t xml:space="preserve"> de compétences)</w:t>
            </w:r>
            <w:r w:rsidR="00D2684A" w:rsidRPr="00D2684A">
              <w:rPr>
                <w:i/>
                <w:color w:val="7030A0"/>
              </w:rPr>
              <w:t xml:space="preserve"> </w:t>
            </w:r>
            <w:r w:rsidRPr="00D10897">
              <w:rPr>
                <w:b/>
                <w:i/>
              </w:rPr>
              <w:t>ou du 3°</w:t>
            </w:r>
            <w:r w:rsidR="00F17C5E">
              <w:rPr>
                <w:b/>
                <w:i/>
              </w:rPr>
              <w:t xml:space="preserve"> </w:t>
            </w:r>
            <w:r w:rsidR="00F17C5E" w:rsidRPr="00D2684A">
              <w:rPr>
                <w:rStyle w:val="Lienhypertexte"/>
                <w:i/>
                <w:color w:val="7030A0"/>
              </w:rPr>
              <w:t>(</w:t>
            </w:r>
            <w:proofErr w:type="spellStart"/>
            <w:r w:rsidR="00F17C5E" w:rsidRPr="00D2684A">
              <w:rPr>
                <w:i/>
                <w:color w:val="7030A0"/>
              </w:rPr>
              <w:t>Qualiopi</w:t>
            </w:r>
            <w:proofErr w:type="spellEnd"/>
            <w:r w:rsidR="00F17C5E" w:rsidRPr="00D2684A">
              <w:rPr>
                <w:i/>
                <w:color w:val="7030A0"/>
              </w:rPr>
              <w:t xml:space="preserve"> Actions permettant de faire valider les acquis de l’expérience</w:t>
            </w:r>
            <w:r w:rsidRPr="00D10897">
              <w:rPr>
                <w:b/>
                <w:i/>
              </w:rPr>
              <w:t xml:space="preserve"> de l'</w:t>
            </w:r>
            <w:hyperlink r:id="rId10" w:history="1">
              <w:r w:rsidRPr="00BF79F9">
                <w:rPr>
                  <w:rStyle w:val="Lienhypertexte"/>
                  <w:b/>
                  <w:i/>
                </w:rPr>
                <w:t>article L. 6313-1 du code du travail</w:t>
              </w:r>
            </w:hyperlink>
            <w:r w:rsidRPr="00BF79F9">
              <w:rPr>
                <w:i/>
              </w:rPr>
              <w:t xml:space="preserve"> </w:t>
            </w:r>
            <w:r w:rsidRPr="00D10897">
              <w:rPr>
                <w:i/>
              </w:rPr>
              <w:t xml:space="preserve">demandant une habilitation </w:t>
            </w:r>
            <w:r w:rsidRPr="00D10897">
              <w:rPr>
                <w:b/>
                <w:i/>
              </w:rPr>
              <w:t xml:space="preserve">sont </w:t>
            </w:r>
            <w:r w:rsidRPr="0045658E">
              <w:rPr>
                <w:b/>
                <w:i/>
              </w:rPr>
              <w:t>réputés remplir</w:t>
            </w:r>
            <w:r w:rsidR="0045658E" w:rsidRPr="0045658E">
              <w:rPr>
                <w:i/>
              </w:rPr>
              <w:t xml:space="preserve"> les clauses 1-2 et 1-3 ainsi que la sous clause 1-4.1.</w:t>
            </w:r>
          </w:p>
        </w:tc>
        <w:tc>
          <w:tcPr>
            <w:tcW w:w="702" w:type="dxa"/>
            <w:vAlign w:val="center"/>
          </w:tcPr>
          <w:p w14:paraId="0B20D2B1" w14:textId="77777777" w:rsidR="00A54183" w:rsidRPr="00A54183" w:rsidRDefault="00A54183" w:rsidP="00A54183">
            <w:pPr>
              <w:spacing w:before="0" w:after="0" w:line="240" w:lineRule="auto"/>
              <w:jc w:val="center"/>
              <w:rPr>
                <w:b/>
              </w:rPr>
            </w:pPr>
          </w:p>
        </w:tc>
        <w:tc>
          <w:tcPr>
            <w:tcW w:w="702" w:type="dxa"/>
            <w:vAlign w:val="center"/>
          </w:tcPr>
          <w:p w14:paraId="053F79F7" w14:textId="77777777" w:rsidR="00A54183" w:rsidRPr="00A54183" w:rsidRDefault="00A54183" w:rsidP="00A54183">
            <w:pPr>
              <w:spacing w:before="0" w:after="0" w:line="240" w:lineRule="auto"/>
              <w:jc w:val="center"/>
              <w:rPr>
                <w:b/>
              </w:rPr>
            </w:pPr>
            <w:r w:rsidRPr="00A54183">
              <w:rPr>
                <w:b/>
              </w:rPr>
              <w:t>X</w:t>
            </w:r>
          </w:p>
        </w:tc>
        <w:tc>
          <w:tcPr>
            <w:tcW w:w="702" w:type="dxa"/>
            <w:vAlign w:val="center"/>
          </w:tcPr>
          <w:p w14:paraId="6F36ABE7" w14:textId="77777777" w:rsidR="00A54183" w:rsidRPr="00A54183" w:rsidRDefault="00A54183" w:rsidP="00A54183">
            <w:pPr>
              <w:spacing w:before="0" w:after="0" w:line="240" w:lineRule="auto"/>
              <w:jc w:val="center"/>
              <w:rPr>
                <w:b/>
              </w:rPr>
            </w:pPr>
            <w:r w:rsidRPr="00A54183">
              <w:rPr>
                <w:b/>
              </w:rPr>
              <w:t>X</w:t>
            </w:r>
          </w:p>
        </w:tc>
        <w:tc>
          <w:tcPr>
            <w:tcW w:w="702" w:type="dxa"/>
            <w:vAlign w:val="center"/>
          </w:tcPr>
          <w:p w14:paraId="1F6DBF72" w14:textId="77777777" w:rsidR="00A54183" w:rsidRPr="00A54183" w:rsidRDefault="00A54183" w:rsidP="00A54183">
            <w:pPr>
              <w:spacing w:before="0" w:after="0" w:line="240" w:lineRule="auto"/>
              <w:jc w:val="center"/>
              <w:rPr>
                <w:b/>
              </w:rPr>
            </w:pPr>
          </w:p>
        </w:tc>
        <w:tc>
          <w:tcPr>
            <w:tcW w:w="712" w:type="dxa"/>
            <w:vAlign w:val="center"/>
          </w:tcPr>
          <w:p w14:paraId="50563C13" w14:textId="77777777" w:rsidR="00A54183" w:rsidRPr="00A54183" w:rsidRDefault="00A54183" w:rsidP="00A54183">
            <w:pPr>
              <w:spacing w:before="0" w:after="0" w:line="240" w:lineRule="auto"/>
              <w:jc w:val="center"/>
              <w:rPr>
                <w:b/>
              </w:rPr>
            </w:pPr>
            <w:r w:rsidRPr="00A54183">
              <w:rPr>
                <w:b/>
              </w:rPr>
              <w:t>X</w:t>
            </w:r>
          </w:p>
        </w:tc>
        <w:tc>
          <w:tcPr>
            <w:tcW w:w="712" w:type="dxa"/>
            <w:vAlign w:val="center"/>
          </w:tcPr>
          <w:p w14:paraId="174B7F92" w14:textId="77777777" w:rsidR="00A54183" w:rsidRPr="00A54183" w:rsidRDefault="00A54183" w:rsidP="00A54183">
            <w:pPr>
              <w:spacing w:before="0" w:after="0" w:line="240" w:lineRule="auto"/>
              <w:jc w:val="center"/>
              <w:rPr>
                <w:b/>
              </w:rPr>
            </w:pPr>
          </w:p>
        </w:tc>
        <w:tc>
          <w:tcPr>
            <w:tcW w:w="712" w:type="dxa"/>
            <w:vAlign w:val="center"/>
          </w:tcPr>
          <w:p w14:paraId="4669AF46" w14:textId="77777777" w:rsidR="00A54183" w:rsidRPr="00A54183" w:rsidRDefault="00A54183" w:rsidP="00A54183">
            <w:pPr>
              <w:spacing w:before="0" w:after="0" w:line="240" w:lineRule="auto"/>
              <w:jc w:val="center"/>
              <w:rPr>
                <w:b/>
              </w:rPr>
            </w:pPr>
          </w:p>
        </w:tc>
      </w:tr>
      <w:tr w:rsidR="00A54183" w:rsidRPr="00DB3106" w14:paraId="347C7488" w14:textId="77777777" w:rsidTr="00A54183">
        <w:trPr>
          <w:trHeight w:val="1134"/>
          <w:jc w:val="center"/>
        </w:trPr>
        <w:tc>
          <w:tcPr>
            <w:tcW w:w="851" w:type="dxa"/>
            <w:vMerge/>
            <w:shd w:val="clear" w:color="auto" w:fill="D2AACF"/>
            <w:vAlign w:val="center"/>
          </w:tcPr>
          <w:p w14:paraId="488C978B" w14:textId="77777777" w:rsidR="00A54183" w:rsidRPr="00DB3106" w:rsidRDefault="00A54183" w:rsidP="00A54183">
            <w:pPr>
              <w:spacing w:before="0" w:after="0" w:line="240" w:lineRule="auto"/>
              <w:jc w:val="both"/>
              <w:rPr>
                <w:b/>
                <w:sz w:val="22"/>
                <w:szCs w:val="22"/>
                <w:highlight w:val="lightGray"/>
              </w:rPr>
            </w:pPr>
          </w:p>
        </w:tc>
        <w:tc>
          <w:tcPr>
            <w:tcW w:w="5262" w:type="dxa"/>
            <w:vAlign w:val="center"/>
          </w:tcPr>
          <w:p w14:paraId="549E7ADF" w14:textId="77777777" w:rsidR="00A54183" w:rsidRPr="00DB3106" w:rsidRDefault="00A54183" w:rsidP="00A54183">
            <w:pPr>
              <w:spacing w:before="0" w:after="0" w:line="240" w:lineRule="auto"/>
              <w:jc w:val="both"/>
              <w:rPr>
                <w:b/>
                <w:sz w:val="22"/>
                <w:szCs w:val="22"/>
                <w:highlight w:val="lightGray"/>
              </w:rPr>
            </w:pPr>
            <w:r w:rsidRPr="00D10897">
              <w:rPr>
                <w:b/>
                <w:i/>
              </w:rPr>
              <w:t>mentionnée à l'</w:t>
            </w:r>
            <w:hyperlink r:id="rId11" w:tooltip="Code du travail - art. L6316-1" w:history="1">
              <w:r w:rsidRPr="00D10897">
                <w:rPr>
                  <w:rStyle w:val="Lienhypertexte"/>
                  <w:b/>
                  <w:i/>
                </w:rPr>
                <w:t xml:space="preserve">article L. 6316-1 du code du travail </w:t>
              </w:r>
            </w:hyperlink>
            <w:r w:rsidRPr="00D10897">
              <w:rPr>
                <w:b/>
                <w:i/>
              </w:rPr>
              <w:t>au titre du 1°</w:t>
            </w:r>
            <w:r w:rsidR="00F17C5E" w:rsidRPr="005063B9">
              <w:rPr>
                <w:b/>
                <w:i/>
                <w:color w:val="FFFFFF" w:themeColor="background1"/>
              </w:rPr>
              <w:t>(</w:t>
            </w:r>
            <w:r w:rsidR="00F17C5E" w:rsidRPr="002672D3">
              <w:rPr>
                <w:b/>
                <w:i/>
                <w:color w:val="7030A0"/>
              </w:rPr>
              <w:t>(</w:t>
            </w:r>
            <w:proofErr w:type="spellStart"/>
            <w:r w:rsidR="00F17C5E" w:rsidRPr="002672D3">
              <w:rPr>
                <w:i/>
                <w:color w:val="7030A0"/>
              </w:rPr>
              <w:t>Qualiopi</w:t>
            </w:r>
            <w:proofErr w:type="spellEnd"/>
            <w:r w:rsidR="00F17C5E" w:rsidRPr="002672D3">
              <w:rPr>
                <w:i/>
                <w:color w:val="7030A0"/>
              </w:rPr>
              <w:t xml:space="preserve"> Actions de formation)</w:t>
            </w:r>
            <w:r w:rsidR="00F17C5E" w:rsidRPr="005063B9">
              <w:rPr>
                <w:i/>
                <w:color w:val="FFFFFF" w:themeColor="background1"/>
              </w:rPr>
              <w:t xml:space="preserve"> </w:t>
            </w:r>
            <w:r w:rsidRPr="00D10897">
              <w:rPr>
                <w:b/>
                <w:i/>
              </w:rPr>
              <w:t xml:space="preserve">de </w:t>
            </w:r>
            <w:r w:rsidRPr="002672D3">
              <w:rPr>
                <w:b/>
                <w:i/>
              </w:rPr>
              <w:t>l'</w:t>
            </w:r>
            <w:hyperlink r:id="rId12" w:tooltip="Code du travail - art. L6313-1" w:history="1">
              <w:r w:rsidRPr="002672D3">
                <w:rPr>
                  <w:rStyle w:val="Lienhypertexte"/>
                  <w:b/>
                  <w:i/>
                  <w:color w:val="auto"/>
                </w:rPr>
                <w:t>article L. 6313-1 du code du travail</w:t>
              </w:r>
              <w:r w:rsidRPr="002672D3">
                <w:rPr>
                  <w:rStyle w:val="Lienhypertexte"/>
                  <w:b/>
                  <w:i/>
                  <w:color w:val="auto"/>
                  <w:u w:val="none"/>
                </w:rPr>
                <w:t xml:space="preserve"> </w:t>
              </w:r>
            </w:hyperlink>
            <w:r w:rsidRPr="00D10897">
              <w:rPr>
                <w:i/>
              </w:rPr>
              <w:t xml:space="preserve">demandant une habilitation </w:t>
            </w:r>
            <w:r w:rsidRPr="00D10897">
              <w:rPr>
                <w:b/>
                <w:i/>
              </w:rPr>
              <w:t xml:space="preserve">sont réputés </w:t>
            </w:r>
            <w:r w:rsidRPr="0045658E">
              <w:rPr>
                <w:b/>
                <w:i/>
              </w:rPr>
              <w:t>remplir</w:t>
            </w:r>
            <w:r w:rsidR="0045658E" w:rsidRPr="0045658E">
              <w:rPr>
                <w:b/>
                <w:i/>
              </w:rPr>
              <w:t xml:space="preserve"> </w:t>
            </w:r>
            <w:r w:rsidR="0045658E" w:rsidRPr="0045658E">
              <w:rPr>
                <w:i/>
              </w:rPr>
              <w:t>les clauses 1-2 et 1-3 ainsi que les sous clauses 1-4.1 et 1-4.2.</w:t>
            </w:r>
          </w:p>
        </w:tc>
        <w:tc>
          <w:tcPr>
            <w:tcW w:w="702" w:type="dxa"/>
            <w:vAlign w:val="center"/>
          </w:tcPr>
          <w:p w14:paraId="5EDCB2DF" w14:textId="77777777" w:rsidR="00A54183" w:rsidRPr="00A54183" w:rsidRDefault="00A54183" w:rsidP="00A54183">
            <w:pPr>
              <w:spacing w:before="0" w:after="0" w:line="240" w:lineRule="auto"/>
              <w:jc w:val="center"/>
              <w:rPr>
                <w:b/>
              </w:rPr>
            </w:pPr>
          </w:p>
        </w:tc>
        <w:tc>
          <w:tcPr>
            <w:tcW w:w="702" w:type="dxa"/>
            <w:vAlign w:val="center"/>
          </w:tcPr>
          <w:p w14:paraId="53C70A80" w14:textId="77777777" w:rsidR="00A54183" w:rsidRPr="00A54183" w:rsidRDefault="00A54183" w:rsidP="00A54183">
            <w:pPr>
              <w:spacing w:before="0" w:after="0" w:line="240" w:lineRule="auto"/>
              <w:jc w:val="center"/>
              <w:rPr>
                <w:b/>
              </w:rPr>
            </w:pPr>
            <w:r w:rsidRPr="00A54183">
              <w:rPr>
                <w:b/>
              </w:rPr>
              <w:t>X</w:t>
            </w:r>
          </w:p>
        </w:tc>
        <w:tc>
          <w:tcPr>
            <w:tcW w:w="702" w:type="dxa"/>
            <w:vAlign w:val="center"/>
          </w:tcPr>
          <w:p w14:paraId="15EAA326" w14:textId="77777777" w:rsidR="00A54183" w:rsidRPr="00A54183" w:rsidRDefault="00A54183" w:rsidP="00A54183">
            <w:pPr>
              <w:spacing w:before="0" w:after="0" w:line="240" w:lineRule="auto"/>
              <w:jc w:val="center"/>
              <w:rPr>
                <w:b/>
              </w:rPr>
            </w:pPr>
            <w:r w:rsidRPr="00A54183">
              <w:rPr>
                <w:b/>
              </w:rPr>
              <w:t>X</w:t>
            </w:r>
          </w:p>
        </w:tc>
        <w:tc>
          <w:tcPr>
            <w:tcW w:w="702" w:type="dxa"/>
            <w:vAlign w:val="center"/>
          </w:tcPr>
          <w:p w14:paraId="6581A9B1" w14:textId="77777777" w:rsidR="00A54183" w:rsidRPr="00A54183" w:rsidRDefault="00A54183" w:rsidP="00A54183">
            <w:pPr>
              <w:spacing w:before="0" w:after="0" w:line="240" w:lineRule="auto"/>
              <w:jc w:val="center"/>
              <w:rPr>
                <w:b/>
              </w:rPr>
            </w:pPr>
          </w:p>
        </w:tc>
        <w:tc>
          <w:tcPr>
            <w:tcW w:w="712" w:type="dxa"/>
            <w:vAlign w:val="center"/>
          </w:tcPr>
          <w:p w14:paraId="3A57D0AE" w14:textId="77777777" w:rsidR="00A54183" w:rsidRPr="00A54183" w:rsidRDefault="00A54183" w:rsidP="00A54183">
            <w:pPr>
              <w:spacing w:before="0" w:after="0" w:line="240" w:lineRule="auto"/>
              <w:jc w:val="center"/>
              <w:rPr>
                <w:b/>
              </w:rPr>
            </w:pPr>
            <w:r w:rsidRPr="00A54183">
              <w:rPr>
                <w:b/>
              </w:rPr>
              <w:t>X</w:t>
            </w:r>
          </w:p>
        </w:tc>
        <w:tc>
          <w:tcPr>
            <w:tcW w:w="712" w:type="dxa"/>
            <w:vAlign w:val="center"/>
          </w:tcPr>
          <w:p w14:paraId="55ED73D5" w14:textId="77777777" w:rsidR="00A54183" w:rsidRPr="00A54183" w:rsidRDefault="00A54183" w:rsidP="00A54183">
            <w:pPr>
              <w:spacing w:before="0" w:after="0" w:line="240" w:lineRule="auto"/>
              <w:jc w:val="center"/>
              <w:rPr>
                <w:b/>
              </w:rPr>
            </w:pPr>
            <w:r w:rsidRPr="00A54183">
              <w:rPr>
                <w:b/>
              </w:rPr>
              <w:t>X</w:t>
            </w:r>
          </w:p>
        </w:tc>
        <w:tc>
          <w:tcPr>
            <w:tcW w:w="712" w:type="dxa"/>
            <w:vAlign w:val="center"/>
          </w:tcPr>
          <w:p w14:paraId="11819D4E" w14:textId="77777777" w:rsidR="00A54183" w:rsidRPr="00A54183" w:rsidRDefault="00A54183" w:rsidP="00A54183">
            <w:pPr>
              <w:spacing w:before="0" w:after="0" w:line="240" w:lineRule="auto"/>
              <w:jc w:val="center"/>
              <w:rPr>
                <w:b/>
              </w:rPr>
            </w:pPr>
          </w:p>
        </w:tc>
      </w:tr>
      <w:tr w:rsidR="00A54183" w:rsidRPr="00DB3106" w14:paraId="1023EB87" w14:textId="77777777" w:rsidTr="00A54183">
        <w:trPr>
          <w:trHeight w:val="1134"/>
          <w:jc w:val="center"/>
        </w:trPr>
        <w:tc>
          <w:tcPr>
            <w:tcW w:w="851" w:type="dxa"/>
            <w:vMerge/>
            <w:shd w:val="clear" w:color="auto" w:fill="D2AACF"/>
            <w:vAlign w:val="center"/>
          </w:tcPr>
          <w:p w14:paraId="258F4BEA" w14:textId="77777777" w:rsidR="00A54183" w:rsidRPr="00DB3106" w:rsidRDefault="00A54183" w:rsidP="00A54183">
            <w:pPr>
              <w:spacing w:before="0" w:after="0" w:line="240" w:lineRule="auto"/>
              <w:jc w:val="both"/>
              <w:rPr>
                <w:b/>
                <w:sz w:val="22"/>
                <w:szCs w:val="22"/>
                <w:highlight w:val="lightGray"/>
              </w:rPr>
            </w:pPr>
          </w:p>
        </w:tc>
        <w:tc>
          <w:tcPr>
            <w:tcW w:w="5262" w:type="dxa"/>
            <w:vAlign w:val="center"/>
          </w:tcPr>
          <w:p w14:paraId="056026EE" w14:textId="77777777" w:rsidR="00A54183" w:rsidRPr="00DB3106" w:rsidRDefault="00A54183" w:rsidP="00A54183">
            <w:pPr>
              <w:spacing w:before="0" w:after="0" w:line="240" w:lineRule="auto"/>
              <w:jc w:val="both"/>
              <w:rPr>
                <w:b/>
                <w:sz w:val="22"/>
                <w:szCs w:val="22"/>
                <w:highlight w:val="lightGray"/>
              </w:rPr>
            </w:pPr>
            <w:r w:rsidRPr="00D10897">
              <w:rPr>
                <w:b/>
                <w:i/>
              </w:rPr>
              <w:t>Les organismes de formation titulaires de la certification mentionnée à l'</w:t>
            </w:r>
            <w:hyperlink r:id="rId13" w:tooltip="Code du travail - art. L6316-1" w:history="1">
              <w:r w:rsidRPr="00D10897">
                <w:rPr>
                  <w:rStyle w:val="Lienhypertexte"/>
                  <w:b/>
                  <w:i/>
                </w:rPr>
                <w:t xml:space="preserve">article L. 6316-1 du code du travail </w:t>
              </w:r>
            </w:hyperlink>
            <w:r w:rsidRPr="00D10897">
              <w:rPr>
                <w:b/>
                <w:i/>
              </w:rPr>
              <w:t>au titre du 4°</w:t>
            </w:r>
            <w:r w:rsidR="006A279D">
              <w:rPr>
                <w:b/>
                <w:i/>
              </w:rPr>
              <w:t xml:space="preserve"> </w:t>
            </w:r>
            <w:r w:rsidR="00F17C5E" w:rsidRPr="002672D3">
              <w:rPr>
                <w:i/>
                <w:color w:val="7030A0"/>
              </w:rPr>
              <w:t>(</w:t>
            </w:r>
            <w:proofErr w:type="spellStart"/>
            <w:r w:rsidR="00F17C5E" w:rsidRPr="002672D3">
              <w:rPr>
                <w:i/>
                <w:color w:val="7030A0"/>
              </w:rPr>
              <w:t>Qualiopi</w:t>
            </w:r>
            <w:proofErr w:type="spellEnd"/>
            <w:r w:rsidR="00F17C5E" w:rsidRPr="002672D3">
              <w:rPr>
                <w:i/>
                <w:color w:val="7030A0"/>
              </w:rPr>
              <w:t xml:space="preserve"> Actions de formation par apprentissage)</w:t>
            </w:r>
            <w:r w:rsidR="00F17C5E" w:rsidRPr="005063B9">
              <w:rPr>
                <w:i/>
                <w:color w:val="FFFFFF" w:themeColor="background1"/>
              </w:rPr>
              <w:t xml:space="preserve"> </w:t>
            </w:r>
            <w:r w:rsidRPr="00D10897">
              <w:rPr>
                <w:b/>
                <w:i/>
              </w:rPr>
              <w:t>de l'</w:t>
            </w:r>
            <w:hyperlink r:id="rId14" w:tooltip="Code du travail - art. L6313-1" w:history="1">
              <w:r w:rsidRPr="00D10897">
                <w:rPr>
                  <w:rStyle w:val="Lienhypertexte"/>
                  <w:b/>
                  <w:i/>
                </w:rPr>
                <w:t>article L. 6313-1 du code du travail</w:t>
              </w:r>
              <w:r w:rsidRPr="00D10897">
                <w:rPr>
                  <w:rStyle w:val="Lienhypertexte"/>
                  <w:i/>
                </w:rPr>
                <w:t xml:space="preserve"> </w:t>
              </w:r>
            </w:hyperlink>
            <w:r w:rsidRPr="00D10897">
              <w:rPr>
                <w:i/>
              </w:rPr>
              <w:t xml:space="preserve">demandant une habilitation </w:t>
            </w:r>
            <w:r w:rsidRPr="00D10897">
              <w:rPr>
                <w:b/>
                <w:i/>
              </w:rPr>
              <w:t xml:space="preserve">sont réputés </w:t>
            </w:r>
            <w:r w:rsidRPr="00F13ACD">
              <w:rPr>
                <w:b/>
                <w:i/>
              </w:rPr>
              <w:t>remplir</w:t>
            </w:r>
            <w:r w:rsidR="00F13ACD" w:rsidRPr="00F13ACD">
              <w:rPr>
                <w:i/>
              </w:rPr>
              <w:t xml:space="preserve"> les clauses 1-2,</w:t>
            </w:r>
            <w:r w:rsidR="00D97B6D">
              <w:rPr>
                <w:i/>
              </w:rPr>
              <w:t xml:space="preserve"> </w:t>
            </w:r>
            <w:r w:rsidR="00F13ACD" w:rsidRPr="00F13ACD">
              <w:rPr>
                <w:i/>
              </w:rPr>
              <w:t>1-3 et 1-4.</w:t>
            </w:r>
          </w:p>
        </w:tc>
        <w:tc>
          <w:tcPr>
            <w:tcW w:w="702" w:type="dxa"/>
            <w:vAlign w:val="center"/>
          </w:tcPr>
          <w:p w14:paraId="54C2208C" w14:textId="77777777" w:rsidR="00A54183" w:rsidRPr="00A54183" w:rsidRDefault="00A54183" w:rsidP="00A54183">
            <w:pPr>
              <w:spacing w:before="0" w:after="0" w:line="240" w:lineRule="auto"/>
              <w:jc w:val="center"/>
              <w:rPr>
                <w:b/>
              </w:rPr>
            </w:pPr>
          </w:p>
        </w:tc>
        <w:tc>
          <w:tcPr>
            <w:tcW w:w="702" w:type="dxa"/>
            <w:vAlign w:val="center"/>
          </w:tcPr>
          <w:p w14:paraId="36677B85" w14:textId="77777777" w:rsidR="00A54183" w:rsidRPr="00A54183" w:rsidRDefault="00A54183" w:rsidP="00A54183">
            <w:pPr>
              <w:spacing w:before="0" w:after="0" w:line="240" w:lineRule="auto"/>
              <w:jc w:val="center"/>
              <w:rPr>
                <w:b/>
              </w:rPr>
            </w:pPr>
            <w:r w:rsidRPr="00A54183">
              <w:rPr>
                <w:b/>
              </w:rPr>
              <w:t>X</w:t>
            </w:r>
          </w:p>
        </w:tc>
        <w:tc>
          <w:tcPr>
            <w:tcW w:w="702" w:type="dxa"/>
            <w:vAlign w:val="center"/>
          </w:tcPr>
          <w:p w14:paraId="3AFA5CEE" w14:textId="77777777" w:rsidR="00A54183" w:rsidRPr="00A54183" w:rsidRDefault="00A54183" w:rsidP="00A54183">
            <w:pPr>
              <w:spacing w:before="0" w:after="0" w:line="240" w:lineRule="auto"/>
              <w:jc w:val="center"/>
              <w:rPr>
                <w:b/>
              </w:rPr>
            </w:pPr>
            <w:r w:rsidRPr="00A54183">
              <w:rPr>
                <w:b/>
              </w:rPr>
              <w:t>X</w:t>
            </w:r>
          </w:p>
        </w:tc>
        <w:tc>
          <w:tcPr>
            <w:tcW w:w="702" w:type="dxa"/>
            <w:vAlign w:val="center"/>
          </w:tcPr>
          <w:p w14:paraId="31CBF878" w14:textId="77777777" w:rsidR="00A54183" w:rsidRPr="00A54183" w:rsidRDefault="00A54183" w:rsidP="00A54183">
            <w:pPr>
              <w:spacing w:before="0" w:after="0" w:line="240" w:lineRule="auto"/>
              <w:jc w:val="center"/>
              <w:rPr>
                <w:b/>
              </w:rPr>
            </w:pPr>
            <w:r w:rsidRPr="00A54183">
              <w:rPr>
                <w:b/>
              </w:rPr>
              <w:t>X</w:t>
            </w:r>
          </w:p>
        </w:tc>
        <w:tc>
          <w:tcPr>
            <w:tcW w:w="712" w:type="dxa"/>
            <w:vAlign w:val="center"/>
          </w:tcPr>
          <w:p w14:paraId="7907DD8B" w14:textId="77777777" w:rsidR="00A54183" w:rsidRPr="00A54183" w:rsidRDefault="00A54183" w:rsidP="00A54183">
            <w:pPr>
              <w:spacing w:before="0" w:after="0" w:line="240" w:lineRule="auto"/>
              <w:jc w:val="center"/>
              <w:rPr>
                <w:b/>
              </w:rPr>
            </w:pPr>
          </w:p>
        </w:tc>
        <w:tc>
          <w:tcPr>
            <w:tcW w:w="712" w:type="dxa"/>
            <w:vAlign w:val="center"/>
          </w:tcPr>
          <w:p w14:paraId="3DCB286A" w14:textId="77777777" w:rsidR="00A54183" w:rsidRPr="00A54183" w:rsidRDefault="00A54183" w:rsidP="00A54183">
            <w:pPr>
              <w:spacing w:before="0" w:after="0" w:line="240" w:lineRule="auto"/>
              <w:jc w:val="center"/>
              <w:rPr>
                <w:b/>
              </w:rPr>
            </w:pPr>
          </w:p>
        </w:tc>
        <w:tc>
          <w:tcPr>
            <w:tcW w:w="712" w:type="dxa"/>
            <w:vAlign w:val="center"/>
          </w:tcPr>
          <w:p w14:paraId="35DA3B5B" w14:textId="77777777" w:rsidR="00A54183" w:rsidRPr="00A54183" w:rsidRDefault="00A54183" w:rsidP="00A54183">
            <w:pPr>
              <w:spacing w:before="0" w:after="0" w:line="240" w:lineRule="auto"/>
              <w:jc w:val="center"/>
              <w:rPr>
                <w:b/>
              </w:rPr>
            </w:pPr>
          </w:p>
        </w:tc>
      </w:tr>
    </w:tbl>
    <w:p w14:paraId="4D0F48DF" w14:textId="77777777" w:rsidR="00E6043D" w:rsidRPr="00176588" w:rsidRDefault="00E6043D" w:rsidP="00A924CC">
      <w:pPr>
        <w:spacing w:before="0" w:after="0" w:line="240" w:lineRule="auto"/>
        <w:jc w:val="both"/>
        <w:rPr>
          <w:highlight w:val="lightGray"/>
        </w:rPr>
      </w:pPr>
    </w:p>
    <w:p w14:paraId="5E6B8101" w14:textId="77777777" w:rsidR="001D16CD" w:rsidRDefault="001D16CD" w:rsidP="00A924CC">
      <w:pPr>
        <w:spacing w:before="0" w:after="0" w:line="240" w:lineRule="auto"/>
        <w:jc w:val="both"/>
        <w:rPr>
          <w:b/>
          <w:sz w:val="16"/>
          <w:szCs w:val="16"/>
          <w:highlight w:val="lightGray"/>
        </w:rPr>
      </w:pPr>
      <w:r w:rsidRPr="002569EA">
        <w:rPr>
          <w:b/>
          <w:i/>
        </w:rPr>
        <w:t>Pour les organismes de formation en cours d'habilitation quinquennale, les clauses générales seront réputées remplies si une nouvelle habilitation est demandée.</w:t>
      </w:r>
      <w:r w:rsidRPr="002569EA">
        <w:rPr>
          <w:i/>
        </w:rPr>
        <w:t xml:space="preserve"> </w:t>
      </w:r>
      <w:r w:rsidRPr="00C36330">
        <w:rPr>
          <w:b/>
          <w:i/>
        </w:rPr>
        <w:t>Si le dossier est déposé dans une autre région que celle qui a accordé la première habilitation, les éléments du dossier seront</w:t>
      </w:r>
      <w:r w:rsidRPr="002569EA">
        <w:rPr>
          <w:b/>
          <w:i/>
        </w:rPr>
        <w:t xml:space="preserve"> cependant transmis pour information.</w:t>
      </w:r>
    </w:p>
    <w:p w14:paraId="5D40F614" w14:textId="77777777" w:rsidR="000C6A03" w:rsidRPr="001D247A" w:rsidRDefault="000C6A03">
      <w:r w:rsidRPr="001D247A">
        <w:br w:type="page"/>
      </w:r>
    </w:p>
    <w:p w14:paraId="202D3AA1" w14:textId="77777777" w:rsidR="006D2AFA" w:rsidRPr="00176588" w:rsidRDefault="006D2AFA" w:rsidP="001D247A">
      <w:pPr>
        <w:spacing w:before="0" w:after="0" w:line="240" w:lineRule="auto"/>
        <w:jc w:val="both"/>
        <w:rPr>
          <w:highlight w:val="lightGray"/>
        </w:rPr>
      </w:pPr>
    </w:p>
    <w:p w14:paraId="022EF268" w14:textId="77777777" w:rsidR="00093279" w:rsidRPr="00C50DBA" w:rsidRDefault="002D23D1" w:rsidP="00093E88">
      <w:pPr>
        <w:pStyle w:val="Titre2"/>
        <w:pBdr>
          <w:top w:val="none" w:sz="0" w:space="0" w:color="auto"/>
          <w:left w:val="none" w:sz="0" w:space="0" w:color="auto"/>
          <w:bottom w:val="none" w:sz="0" w:space="0" w:color="auto"/>
          <w:right w:val="none" w:sz="0" w:space="0" w:color="auto"/>
        </w:pBdr>
        <w:shd w:val="clear" w:color="auto" w:fill="A558A0"/>
        <w:spacing w:line="240" w:lineRule="auto"/>
        <w:rPr>
          <w:color w:val="FFFFFF" w:themeColor="background1"/>
        </w:rPr>
      </w:pPr>
      <w:bookmarkStart w:id="10" w:name="_Toc169014591"/>
      <w:r w:rsidRPr="00C50DBA">
        <w:rPr>
          <w:caps w:val="0"/>
          <w:color w:val="FFFFFF" w:themeColor="background1"/>
        </w:rPr>
        <w:t>1-2</w:t>
      </w:r>
      <w:r w:rsidR="00093E88">
        <w:rPr>
          <w:caps w:val="0"/>
          <w:color w:val="FFFFFF" w:themeColor="background1"/>
        </w:rPr>
        <w:t>. L</w:t>
      </w:r>
      <w:r w:rsidRPr="00C50DBA">
        <w:rPr>
          <w:caps w:val="0"/>
          <w:color w:val="FFFFFF" w:themeColor="background1"/>
        </w:rPr>
        <w:t>a capacité de l'organisme de formation de répondre au cadre général de</w:t>
      </w:r>
      <w:r w:rsidR="00BB5BC2">
        <w:rPr>
          <w:caps w:val="0"/>
          <w:color w:val="FFFFFF" w:themeColor="background1"/>
        </w:rPr>
        <w:t xml:space="preserve"> </w:t>
      </w:r>
      <w:r w:rsidRPr="00C50DBA">
        <w:rPr>
          <w:caps w:val="0"/>
          <w:color w:val="FFFFFF" w:themeColor="background1"/>
        </w:rPr>
        <w:t>la formation professionnelle</w:t>
      </w:r>
      <w:bookmarkEnd w:id="10"/>
      <w:r w:rsidRPr="00C50DBA">
        <w:rPr>
          <w:caps w:val="0"/>
          <w:color w:val="FFFFFF" w:themeColor="background1"/>
        </w:rPr>
        <w:t xml:space="preserve"> </w:t>
      </w:r>
    </w:p>
    <w:p w14:paraId="5E1630EF" w14:textId="77777777" w:rsidR="00DA29F1" w:rsidRPr="006D2AFA" w:rsidRDefault="00DA29F1" w:rsidP="00A924CC">
      <w:pPr>
        <w:spacing w:before="0" w:after="0" w:line="240" w:lineRule="auto"/>
        <w:jc w:val="both"/>
      </w:pPr>
    </w:p>
    <w:p w14:paraId="146020AA" w14:textId="77777777" w:rsidR="001312CE" w:rsidRPr="00017F1E" w:rsidRDefault="00093E88" w:rsidP="00A21233">
      <w:pPr>
        <w:pStyle w:val="soustitre1"/>
        <w:numPr>
          <w:ilvl w:val="2"/>
          <w:numId w:val="3"/>
        </w:numPr>
        <w:spacing w:line="240" w:lineRule="auto"/>
        <w:jc w:val="both"/>
        <w:rPr>
          <w:rFonts w:asciiTheme="minorHAnsi" w:hAnsiTheme="minorHAnsi"/>
          <w:color w:val="auto"/>
        </w:rPr>
      </w:pPr>
      <w:r w:rsidRPr="00FC6E76">
        <w:rPr>
          <w:rFonts w:asciiTheme="minorHAnsi" w:hAnsiTheme="minorHAnsi"/>
          <w:color w:val="auto"/>
        </w:rPr>
        <w:t>Être</w:t>
      </w:r>
      <w:r w:rsidR="00E51334" w:rsidRPr="00FC6E76">
        <w:rPr>
          <w:rFonts w:asciiTheme="minorHAnsi" w:hAnsiTheme="minorHAnsi"/>
          <w:color w:val="auto"/>
        </w:rPr>
        <w:t xml:space="preserve"> déclaré auprès de la </w:t>
      </w:r>
      <w:r w:rsidR="00007AA7" w:rsidRPr="00FC6E76">
        <w:rPr>
          <w:rFonts w:asciiTheme="minorHAnsi" w:hAnsiTheme="minorHAnsi"/>
          <w:color w:val="auto"/>
        </w:rPr>
        <w:t>DREETS</w:t>
      </w:r>
      <w:r w:rsidR="00E51334" w:rsidRPr="00FC6E76">
        <w:rPr>
          <w:rFonts w:asciiTheme="minorHAnsi" w:hAnsiTheme="minorHAnsi"/>
          <w:color w:val="auto"/>
        </w:rPr>
        <w:t xml:space="preserve"> et en conformité avec les formalités inh</w:t>
      </w:r>
      <w:r w:rsidR="001312CE" w:rsidRPr="00FC6E76">
        <w:rPr>
          <w:rFonts w:asciiTheme="minorHAnsi" w:hAnsiTheme="minorHAnsi"/>
          <w:color w:val="auto"/>
        </w:rPr>
        <w:t>érentes à cet e</w:t>
      </w:r>
      <w:r w:rsidR="00DA29F1" w:rsidRPr="00FC6E76">
        <w:rPr>
          <w:rFonts w:asciiTheme="minorHAnsi" w:hAnsiTheme="minorHAnsi"/>
          <w:color w:val="auto"/>
        </w:rPr>
        <w:t>nregistrement</w:t>
      </w:r>
      <w:r w:rsidR="00D26869" w:rsidRPr="00FC6E76">
        <w:rPr>
          <w:rFonts w:asciiTheme="minorHAnsi" w:hAnsiTheme="minorHAnsi"/>
          <w:color w:val="auto"/>
          <w:u w:val="none"/>
        </w:rPr>
        <w:t> </w:t>
      </w:r>
      <w:r w:rsidR="00DA29F1" w:rsidRPr="00FC6E76">
        <w:rPr>
          <w:rFonts w:asciiTheme="minorHAnsi" w:hAnsiTheme="minorHAnsi"/>
          <w:color w:val="auto"/>
          <w:u w:val="none"/>
        </w:rPr>
        <w:t>:</w:t>
      </w:r>
    </w:p>
    <w:p w14:paraId="46D1CA16" w14:textId="77777777" w:rsidR="00017F1E" w:rsidRPr="00176588" w:rsidRDefault="00017F1E" w:rsidP="00176588">
      <w:pPr>
        <w:pStyle w:val="soustitre1"/>
        <w:spacing w:line="240" w:lineRule="auto"/>
        <w:ind w:left="142"/>
        <w:jc w:val="both"/>
        <w:rPr>
          <w:rFonts w:asciiTheme="minorHAnsi" w:hAnsiTheme="minorHAnsi"/>
          <w:b w:val="0"/>
          <w:color w:val="auto"/>
          <w:sz w:val="20"/>
          <w:szCs w:val="20"/>
          <w:u w:val="none"/>
        </w:rPr>
      </w:pPr>
    </w:p>
    <w:p w14:paraId="79428DE6" w14:textId="77777777" w:rsidR="00017F1E" w:rsidRPr="00031224" w:rsidRDefault="00017F1E" w:rsidP="00017F1E">
      <w:pPr>
        <w:pStyle w:val="Paragraphedeliste"/>
        <w:numPr>
          <w:ilvl w:val="0"/>
          <w:numId w:val="24"/>
        </w:numPr>
        <w:spacing w:before="0" w:after="0" w:line="240" w:lineRule="auto"/>
        <w:ind w:left="567" w:hanging="425"/>
        <w:jc w:val="both"/>
      </w:pPr>
      <w:r>
        <w:t xml:space="preserve">transmettre le numéro d'activité délivré </w:t>
      </w:r>
      <w:r w:rsidR="003B5563" w:rsidRPr="00891E9A">
        <w:rPr>
          <w:color w:val="7030A0"/>
        </w:rPr>
        <w:t xml:space="preserve">(Insérer le récépissé de la DREETS) </w:t>
      </w:r>
      <w:r>
        <w:t xml:space="preserve">et le dernier bilan pédagogique et financier transmis à la DREETS (articles </w:t>
      </w:r>
      <w:hyperlink r:id="rId15" w:tooltip="Code du travail - art. L6352-11" w:history="1">
        <w:r>
          <w:rPr>
            <w:rStyle w:val="Lienhypertexte"/>
          </w:rPr>
          <w:t xml:space="preserve">L. 6352-11 </w:t>
        </w:r>
      </w:hyperlink>
      <w:r>
        <w:t xml:space="preserve">et </w:t>
      </w:r>
      <w:hyperlink r:id="rId16" w:tooltip="Code du travail - art. R6352-23" w:history="1">
        <w:r>
          <w:rPr>
            <w:rStyle w:val="Lienhypertexte"/>
          </w:rPr>
          <w:t>R. 6352-23 du code du travail</w:t>
        </w:r>
      </w:hyperlink>
      <w:r>
        <w:t xml:space="preserve">) </w:t>
      </w:r>
      <w:r w:rsidR="003B5563" w:rsidRPr="00891E9A">
        <w:rPr>
          <w:color w:val="7030A0"/>
        </w:rPr>
        <w:t>(Insérer ces documents)</w:t>
      </w:r>
    </w:p>
    <w:p w14:paraId="094A9D94" w14:textId="77777777" w:rsidR="00017F1E" w:rsidRPr="00031224" w:rsidRDefault="00017F1E" w:rsidP="00017F1E">
      <w:pPr>
        <w:pStyle w:val="Paragraphedeliste"/>
        <w:numPr>
          <w:ilvl w:val="0"/>
          <w:numId w:val="24"/>
        </w:numPr>
        <w:spacing w:before="0" w:after="0" w:line="240" w:lineRule="auto"/>
        <w:ind w:left="567" w:hanging="425"/>
        <w:jc w:val="both"/>
      </w:pPr>
      <w:proofErr w:type="gramStart"/>
      <w:r>
        <w:t>transmettre</w:t>
      </w:r>
      <w:proofErr w:type="gramEnd"/>
      <w:r>
        <w:t xml:space="preserve"> copie de la convention de formation type utilisée entre l'organisme de formation, la structure d'alternance pédagogique et le stagiaire</w:t>
      </w:r>
      <w:r w:rsidR="005108E4" w:rsidRPr="003F54D1">
        <w:t xml:space="preserve"> </w:t>
      </w:r>
      <w:r w:rsidR="005108E4" w:rsidRPr="00891E9A">
        <w:rPr>
          <w:color w:val="7030A0"/>
        </w:rPr>
        <w:t>(Insérer ce document)</w:t>
      </w:r>
      <w:r w:rsidR="003F54D1" w:rsidRPr="00891E9A">
        <w:rPr>
          <w:color w:val="7030A0"/>
        </w:rPr>
        <w:t xml:space="preserve"> </w:t>
      </w:r>
    </w:p>
    <w:p w14:paraId="0E8BF556" w14:textId="77777777" w:rsidR="00017F1E" w:rsidRPr="00176588" w:rsidRDefault="00017F1E" w:rsidP="00176588">
      <w:pPr>
        <w:pStyle w:val="soustitre1"/>
        <w:spacing w:line="240" w:lineRule="auto"/>
        <w:jc w:val="both"/>
        <w:rPr>
          <w:rFonts w:asciiTheme="minorHAnsi" w:hAnsiTheme="minorHAnsi"/>
          <w:b w:val="0"/>
          <w:color w:val="auto"/>
          <w:sz w:val="20"/>
          <w:szCs w:val="20"/>
          <w:u w:val="none"/>
        </w:rPr>
      </w:pPr>
    </w:p>
    <w:p w14:paraId="2A4F8B0F" w14:textId="77777777" w:rsidR="00052C6D" w:rsidRPr="00017F1E" w:rsidRDefault="00017F1E" w:rsidP="00017F1E">
      <w:pPr>
        <w:pStyle w:val="soustitre1"/>
        <w:numPr>
          <w:ilvl w:val="2"/>
          <w:numId w:val="3"/>
        </w:numPr>
        <w:spacing w:line="240" w:lineRule="auto"/>
        <w:jc w:val="both"/>
        <w:rPr>
          <w:rFonts w:asciiTheme="minorHAnsi" w:hAnsiTheme="minorHAnsi"/>
          <w:color w:val="auto"/>
        </w:rPr>
      </w:pPr>
      <w:r w:rsidRPr="00017F1E">
        <w:rPr>
          <w:rFonts w:asciiTheme="minorHAnsi" w:hAnsiTheme="minorHAnsi"/>
          <w:color w:val="auto"/>
        </w:rPr>
        <w:t>Respecter les dispositions du code du travail mentionnées aux article</w:t>
      </w:r>
      <w:r w:rsidR="00A7356E">
        <w:rPr>
          <w:rFonts w:asciiTheme="minorHAnsi" w:hAnsiTheme="minorHAnsi"/>
          <w:color w:val="auto"/>
        </w:rPr>
        <w:t>s</w:t>
      </w:r>
      <w:r w:rsidRPr="00017F1E">
        <w:rPr>
          <w:rFonts w:asciiTheme="minorHAnsi" w:hAnsiTheme="minorHAnsi"/>
          <w:color w:val="auto"/>
        </w:rPr>
        <w:t xml:space="preserve"> </w:t>
      </w:r>
      <w:hyperlink r:id="rId17" w:history="1">
        <w:r w:rsidR="00C50DBA" w:rsidRPr="00A7356E">
          <w:rPr>
            <w:rStyle w:val="Lienhypertexte"/>
            <w:rFonts w:asciiTheme="minorHAnsi" w:hAnsiTheme="minorHAnsi"/>
          </w:rPr>
          <w:t>L. 6352-3</w:t>
        </w:r>
      </w:hyperlink>
      <w:r w:rsidR="00C50DBA" w:rsidRPr="00017F1E">
        <w:rPr>
          <w:rFonts w:asciiTheme="minorHAnsi" w:hAnsiTheme="minorHAnsi"/>
          <w:color w:val="auto"/>
        </w:rPr>
        <w:t xml:space="preserve">, </w:t>
      </w:r>
      <w:hyperlink r:id="rId18" w:history="1">
        <w:r w:rsidR="00C50DBA" w:rsidRPr="00A7356E">
          <w:rPr>
            <w:rStyle w:val="Lienhypertexte"/>
            <w:rFonts w:asciiTheme="minorHAnsi" w:hAnsiTheme="minorHAnsi"/>
          </w:rPr>
          <w:t>L. 6353-1</w:t>
        </w:r>
      </w:hyperlink>
      <w:r w:rsidR="00C50DBA" w:rsidRPr="00017F1E">
        <w:rPr>
          <w:rFonts w:asciiTheme="minorHAnsi" w:hAnsiTheme="minorHAnsi"/>
          <w:color w:val="auto"/>
        </w:rPr>
        <w:t xml:space="preserve">, </w:t>
      </w:r>
      <w:hyperlink r:id="rId19" w:anchor="LEGISCTA000006189927" w:history="1">
        <w:r w:rsidR="00C50DBA" w:rsidRPr="00AF5D9F">
          <w:rPr>
            <w:rStyle w:val="Lienhypertexte"/>
            <w:rFonts w:asciiTheme="minorHAnsi" w:hAnsiTheme="minorHAnsi"/>
          </w:rPr>
          <w:t>L. 6353-3 à L. 6353-7</w:t>
        </w:r>
      </w:hyperlink>
      <w:r w:rsidR="00C50DBA" w:rsidRPr="00017F1E">
        <w:rPr>
          <w:rFonts w:asciiTheme="minorHAnsi" w:hAnsiTheme="minorHAnsi"/>
          <w:color w:val="auto"/>
        </w:rPr>
        <w:t xml:space="preserve">, </w:t>
      </w:r>
      <w:hyperlink r:id="rId20" w:anchor="LEGISCTA000037386194" w:history="1">
        <w:r w:rsidR="00C50DBA" w:rsidRPr="00AF5D9F">
          <w:rPr>
            <w:rStyle w:val="Lienhypertexte"/>
            <w:rFonts w:asciiTheme="minorHAnsi" w:hAnsiTheme="minorHAnsi"/>
          </w:rPr>
          <w:t>L. 6353-8 et L. 6353-9</w:t>
        </w:r>
      </w:hyperlink>
      <w:r w:rsidR="00C50DBA" w:rsidRPr="00017F1E">
        <w:rPr>
          <w:rFonts w:asciiTheme="minorHAnsi" w:hAnsiTheme="minorHAnsi"/>
          <w:color w:val="auto"/>
        </w:rPr>
        <w:t>, notamment</w:t>
      </w:r>
      <w:r w:rsidR="00C50DBA" w:rsidRPr="00A7356E">
        <w:rPr>
          <w:rFonts w:asciiTheme="minorHAnsi" w:hAnsiTheme="minorHAnsi"/>
          <w:color w:val="auto"/>
          <w:u w:val="none"/>
        </w:rPr>
        <w:t xml:space="preserve"> ; </w:t>
      </w:r>
    </w:p>
    <w:p w14:paraId="4896755F" w14:textId="77777777" w:rsidR="00052C6D" w:rsidRPr="00017F1E" w:rsidRDefault="00052C6D" w:rsidP="00052C6D">
      <w:pPr>
        <w:spacing w:before="0" w:after="0" w:line="240" w:lineRule="auto"/>
        <w:jc w:val="both"/>
      </w:pPr>
    </w:p>
    <w:p w14:paraId="4F219CD2" w14:textId="77777777" w:rsidR="00052C6D" w:rsidRPr="00031224" w:rsidRDefault="00052C6D" w:rsidP="00A21233">
      <w:pPr>
        <w:pStyle w:val="Paragraphedeliste"/>
        <w:numPr>
          <w:ilvl w:val="0"/>
          <w:numId w:val="5"/>
        </w:numPr>
        <w:spacing w:before="0" w:after="0" w:line="240" w:lineRule="auto"/>
        <w:ind w:left="567"/>
        <w:jc w:val="both"/>
      </w:pPr>
      <w:proofErr w:type="gramStart"/>
      <w:r>
        <w:t>transmettre</w:t>
      </w:r>
      <w:proofErr w:type="gramEnd"/>
      <w:r>
        <w:t xml:space="preserve"> le règlement intérieur applicable aux stagiaires</w:t>
      </w:r>
      <w:r w:rsidR="00A7356E" w:rsidRPr="003F54D1">
        <w:rPr>
          <w:b/>
        </w:rPr>
        <w:t xml:space="preserve"> </w:t>
      </w:r>
      <w:r w:rsidR="00A7356E" w:rsidRPr="00891E9A">
        <w:rPr>
          <w:color w:val="7030A0"/>
        </w:rPr>
        <w:t>(Insérer ce document)</w:t>
      </w:r>
    </w:p>
    <w:p w14:paraId="5789FFED" w14:textId="77777777" w:rsidR="00052C6D" w:rsidRPr="002D289A" w:rsidRDefault="00052C6D" w:rsidP="00A21233">
      <w:pPr>
        <w:pStyle w:val="Paragraphedeliste"/>
        <w:numPr>
          <w:ilvl w:val="0"/>
          <w:numId w:val="5"/>
        </w:numPr>
        <w:spacing w:before="0" w:after="0" w:line="240" w:lineRule="auto"/>
        <w:ind w:left="567"/>
        <w:jc w:val="both"/>
      </w:pPr>
      <w:proofErr w:type="gramStart"/>
      <w:r>
        <w:t>préciser</w:t>
      </w:r>
      <w:proofErr w:type="gramEnd"/>
      <w:r>
        <w:t xml:space="preserve"> comment est assurée la représentation des stagiaire</w:t>
      </w:r>
      <w:r w:rsidR="003F54D1">
        <w:t>s</w:t>
      </w:r>
      <w:hyperlink r:id="rId21" w:history="1">
        <w:r w:rsidR="00A7356E" w:rsidRPr="002D289A">
          <w:rPr>
            <w:rStyle w:val="Lienhypertexte"/>
            <w:color w:val="auto"/>
            <w:u w:val="none"/>
          </w:rPr>
          <w:t xml:space="preserve"> </w:t>
        </w:r>
        <w:r w:rsidR="00095D26" w:rsidRPr="00891E9A">
          <w:rPr>
            <w:rStyle w:val="Lienhypertexte"/>
            <w:color w:val="7030A0"/>
            <w:u w:val="none"/>
          </w:rPr>
          <w:t>(</w:t>
        </w:r>
        <w:r w:rsidR="003265E2">
          <w:rPr>
            <w:rStyle w:val="Lienhypertexte"/>
            <w:color w:val="7030A0"/>
            <w:u w:val="none"/>
          </w:rPr>
          <w:t>d</w:t>
        </w:r>
        <w:r w:rsidR="00CC20D6" w:rsidRPr="00891E9A">
          <w:rPr>
            <w:rStyle w:val="Lienhypertexte"/>
            <w:color w:val="7030A0"/>
            <w:u w:val="none"/>
          </w:rPr>
          <w:t>ans le respect</w:t>
        </w:r>
        <w:r w:rsidR="00095D26" w:rsidRPr="00891E9A">
          <w:rPr>
            <w:rStyle w:val="Lienhypertexte"/>
            <w:color w:val="7030A0"/>
            <w:u w:val="none"/>
          </w:rPr>
          <w:t xml:space="preserve"> </w:t>
        </w:r>
        <w:r w:rsidR="00CC20D6" w:rsidRPr="00891E9A">
          <w:rPr>
            <w:rStyle w:val="Lienhypertexte"/>
            <w:color w:val="7030A0"/>
            <w:u w:val="none"/>
          </w:rPr>
          <w:t>d</w:t>
        </w:r>
        <w:r w:rsidR="00095D26" w:rsidRPr="00891E9A">
          <w:rPr>
            <w:rStyle w:val="Lienhypertexte"/>
            <w:color w:val="7030A0"/>
            <w:u w:val="none"/>
          </w:rPr>
          <w:t>es articles du code du travail)</w:t>
        </w:r>
      </w:hyperlink>
      <w:r w:rsidR="002D289A">
        <w:rPr>
          <w:rStyle w:val="Lienhypertexte"/>
          <w:color w:val="auto"/>
          <w:u w:val="none"/>
        </w:rPr>
        <w:t>.</w:t>
      </w:r>
    </w:p>
    <w:p w14:paraId="642C068E" w14:textId="77777777" w:rsidR="00052C6D" w:rsidRPr="00536293" w:rsidRDefault="00052C6D" w:rsidP="00052C6D">
      <w:pPr>
        <w:spacing w:before="0" w:after="0" w:line="240" w:lineRule="auto"/>
        <w:jc w:val="both"/>
      </w:pPr>
    </w:p>
    <w:p w14:paraId="08045F2A" w14:textId="77777777" w:rsidR="006804F1" w:rsidRDefault="006804F1">
      <w:r>
        <w:br w:type="page"/>
      </w:r>
    </w:p>
    <w:p w14:paraId="2AC37F1D" w14:textId="77777777" w:rsidR="008A6067" w:rsidRPr="00176588" w:rsidRDefault="008A6067" w:rsidP="00A924CC">
      <w:pPr>
        <w:spacing w:before="0" w:after="0" w:line="240" w:lineRule="auto"/>
        <w:jc w:val="both"/>
      </w:pPr>
    </w:p>
    <w:p w14:paraId="28F03F7F" w14:textId="77777777" w:rsidR="00093279" w:rsidRPr="00052C6D" w:rsidRDefault="00052C6D" w:rsidP="00052C6D">
      <w:pPr>
        <w:pStyle w:val="Titre2"/>
        <w:pBdr>
          <w:top w:val="none" w:sz="0" w:space="0" w:color="auto"/>
          <w:left w:val="none" w:sz="0" w:space="0" w:color="auto"/>
          <w:bottom w:val="none" w:sz="0" w:space="0" w:color="auto"/>
          <w:right w:val="none" w:sz="0" w:space="0" w:color="auto"/>
        </w:pBdr>
        <w:shd w:val="clear" w:color="auto" w:fill="A558A0"/>
        <w:spacing w:line="240" w:lineRule="auto"/>
        <w:rPr>
          <w:color w:val="FFFFFF" w:themeColor="background1"/>
        </w:rPr>
      </w:pPr>
      <w:bookmarkStart w:id="11" w:name="_Toc169014592"/>
      <w:r w:rsidRPr="00052C6D">
        <w:rPr>
          <w:caps w:val="0"/>
          <w:color w:val="FFFFFF" w:themeColor="background1"/>
        </w:rPr>
        <w:t xml:space="preserve">1-3. </w:t>
      </w:r>
      <w:r>
        <w:rPr>
          <w:caps w:val="0"/>
          <w:color w:val="FFFFFF" w:themeColor="background1"/>
        </w:rPr>
        <w:t>L</w:t>
      </w:r>
      <w:r w:rsidRPr="00052C6D">
        <w:rPr>
          <w:caps w:val="0"/>
          <w:color w:val="FFFFFF" w:themeColor="background1"/>
        </w:rPr>
        <w:t>a capacité de l'organisme de formation d'assurer le suivi administratif et financier des stagiaires, de r</w:t>
      </w:r>
      <w:r w:rsidR="00066CDD">
        <w:rPr>
          <w:rFonts w:ascii="Times New Roman" w:hAnsi="Times New Roman" w:cs="Times New Roman"/>
          <w:caps w:val="0"/>
          <w:color w:val="FFFFFF" w:themeColor="background1"/>
          <w:lang w:eastAsia="zh-CN"/>
        </w:rPr>
        <w:t>é</w:t>
      </w:r>
      <w:r w:rsidRPr="00052C6D">
        <w:rPr>
          <w:caps w:val="0"/>
          <w:color w:val="FFFFFF" w:themeColor="background1"/>
        </w:rPr>
        <w:t xml:space="preserve">pondre </w:t>
      </w:r>
      <w:r w:rsidR="00066CDD">
        <w:rPr>
          <w:caps w:val="0"/>
          <w:color w:val="FFFFFF" w:themeColor="background1"/>
        </w:rPr>
        <w:t>à</w:t>
      </w:r>
      <w:r w:rsidRPr="00052C6D">
        <w:rPr>
          <w:caps w:val="0"/>
          <w:color w:val="FFFFFF" w:themeColor="background1"/>
        </w:rPr>
        <w:t xml:space="preserve"> </w:t>
      </w:r>
      <w:r w:rsidR="00066CDD">
        <w:rPr>
          <w:caps w:val="0"/>
          <w:color w:val="FFFFFF" w:themeColor="background1"/>
        </w:rPr>
        <w:t>l</w:t>
      </w:r>
      <w:r w:rsidRPr="00052C6D">
        <w:rPr>
          <w:caps w:val="0"/>
          <w:color w:val="FFFFFF" w:themeColor="background1"/>
        </w:rPr>
        <w:t xml:space="preserve">eurs questions et sollicitations avant l'inscription, pendant la formation et </w:t>
      </w:r>
      <w:r w:rsidR="00066CDD">
        <w:rPr>
          <w:caps w:val="0"/>
          <w:color w:val="FFFFFF" w:themeColor="background1"/>
        </w:rPr>
        <w:t>à</w:t>
      </w:r>
      <w:r w:rsidRPr="00052C6D">
        <w:rPr>
          <w:caps w:val="0"/>
          <w:color w:val="FFFFFF" w:themeColor="background1"/>
        </w:rPr>
        <w:t xml:space="preserve"> l'issue de celle-ci</w:t>
      </w:r>
      <w:bookmarkEnd w:id="11"/>
      <w:r w:rsidRPr="00052C6D">
        <w:rPr>
          <w:caps w:val="0"/>
          <w:color w:val="FFFFFF" w:themeColor="background1"/>
        </w:rPr>
        <w:t xml:space="preserve"> </w:t>
      </w:r>
    </w:p>
    <w:p w14:paraId="23C0BB50" w14:textId="77777777" w:rsidR="00884101" w:rsidRPr="006D2AFA" w:rsidRDefault="00884101" w:rsidP="00A924CC">
      <w:pPr>
        <w:spacing w:before="0" w:after="0" w:line="240" w:lineRule="auto"/>
        <w:jc w:val="both"/>
        <w:rPr>
          <w:sz w:val="18"/>
          <w:szCs w:val="18"/>
        </w:rPr>
      </w:pPr>
    </w:p>
    <w:p w14:paraId="33DEAD2D" w14:textId="77777777" w:rsidR="00066CDD" w:rsidRPr="006C3F2B" w:rsidRDefault="00197EAE" w:rsidP="00A924CC">
      <w:pPr>
        <w:pStyle w:val="soustitre1"/>
        <w:spacing w:line="240" w:lineRule="auto"/>
        <w:jc w:val="both"/>
        <w:rPr>
          <w:rFonts w:asciiTheme="minorHAnsi" w:hAnsiTheme="minorHAnsi"/>
          <w:color w:val="auto"/>
          <w:u w:val="none"/>
        </w:rPr>
      </w:pPr>
      <w:r w:rsidRPr="006C3F2B">
        <w:rPr>
          <w:rFonts w:asciiTheme="minorHAnsi" w:hAnsiTheme="minorHAnsi"/>
          <w:color w:val="auto"/>
        </w:rPr>
        <w:t>1-3.1</w:t>
      </w:r>
      <w:r w:rsidR="00A16430" w:rsidRPr="006C3F2B">
        <w:rPr>
          <w:rFonts w:asciiTheme="minorHAnsi" w:hAnsiTheme="minorHAnsi"/>
          <w:color w:val="auto"/>
        </w:rPr>
        <w:t xml:space="preserve"> </w:t>
      </w:r>
      <w:r w:rsidRPr="006C3F2B">
        <w:rPr>
          <w:rFonts w:asciiTheme="minorHAnsi" w:hAnsiTheme="minorHAnsi"/>
          <w:color w:val="auto"/>
        </w:rPr>
        <w:t>D</w:t>
      </w:r>
      <w:r w:rsidR="00E51334" w:rsidRPr="006C3F2B">
        <w:rPr>
          <w:rFonts w:asciiTheme="minorHAnsi" w:hAnsiTheme="minorHAnsi"/>
          <w:color w:val="auto"/>
        </w:rPr>
        <w:t>isposer d'outils d'information et de modalités d'information d</w:t>
      </w:r>
      <w:r w:rsidR="00DA29F1" w:rsidRPr="006C3F2B">
        <w:rPr>
          <w:rFonts w:asciiTheme="minorHAnsi" w:hAnsiTheme="minorHAnsi"/>
          <w:color w:val="auto"/>
        </w:rPr>
        <w:t>édiés aux stagiaires</w:t>
      </w:r>
      <w:r w:rsidR="00DA29F1" w:rsidRPr="006C3F2B">
        <w:rPr>
          <w:rFonts w:asciiTheme="minorHAnsi" w:hAnsiTheme="minorHAnsi"/>
          <w:color w:val="auto"/>
          <w:u w:val="none"/>
        </w:rPr>
        <w:t xml:space="preserve"> </w:t>
      </w:r>
    </w:p>
    <w:p w14:paraId="00A66B46" w14:textId="77777777" w:rsidR="00066CDD" w:rsidRPr="006C3F2B" w:rsidRDefault="00066CDD" w:rsidP="00A924CC">
      <w:pPr>
        <w:pStyle w:val="soustitre1"/>
        <w:spacing w:line="240" w:lineRule="auto"/>
        <w:jc w:val="both"/>
        <w:rPr>
          <w:rFonts w:asciiTheme="minorHAnsi" w:hAnsiTheme="minorHAnsi"/>
          <w:color w:val="auto"/>
          <w:u w:val="none"/>
        </w:rPr>
      </w:pPr>
    </w:p>
    <w:p w14:paraId="0B6DFA54" w14:textId="77777777" w:rsidR="00066CDD" w:rsidRPr="006C3F2B" w:rsidRDefault="00066CDD" w:rsidP="00066CDD">
      <w:pPr>
        <w:pStyle w:val="soustitre1"/>
        <w:spacing w:line="240" w:lineRule="auto"/>
        <w:jc w:val="both"/>
        <w:rPr>
          <w:rFonts w:asciiTheme="minorHAnsi" w:hAnsiTheme="minorHAnsi"/>
          <w:b w:val="0"/>
          <w:color w:val="auto"/>
          <w:sz w:val="20"/>
          <w:szCs w:val="20"/>
          <w:u w:val="none"/>
        </w:rPr>
      </w:pPr>
      <w:r w:rsidRPr="006C3F2B">
        <w:rPr>
          <w:rFonts w:asciiTheme="minorHAnsi" w:hAnsiTheme="minorHAnsi"/>
          <w:b w:val="0"/>
          <w:color w:val="auto"/>
          <w:sz w:val="20"/>
          <w:szCs w:val="20"/>
          <w:u w:val="none"/>
        </w:rPr>
        <w:t>Décrire les modalités d'information des stagiaires (fiches type, site internet, journées portes ouvertes, séances d'information, rendez-vous personnels …) ;</w:t>
      </w:r>
    </w:p>
    <w:p w14:paraId="15292E34" w14:textId="77777777" w:rsidR="00066CDD" w:rsidRPr="00176588" w:rsidRDefault="00066CDD" w:rsidP="00A924CC">
      <w:pPr>
        <w:pStyle w:val="soustitre1"/>
        <w:spacing w:line="240" w:lineRule="auto"/>
        <w:jc w:val="both"/>
        <w:rPr>
          <w:rFonts w:asciiTheme="minorHAnsi" w:hAnsiTheme="minorHAnsi"/>
          <w:b w:val="0"/>
          <w:color w:val="auto"/>
          <w:sz w:val="20"/>
          <w:szCs w:val="20"/>
          <w:u w:val="none"/>
        </w:rPr>
      </w:pPr>
    </w:p>
    <w:p w14:paraId="67DE3D05" w14:textId="77777777" w:rsidR="00884101" w:rsidRPr="006C3F2B" w:rsidRDefault="00197EAE" w:rsidP="00A924CC">
      <w:pPr>
        <w:pStyle w:val="soustitre1"/>
        <w:spacing w:line="240" w:lineRule="auto"/>
        <w:jc w:val="both"/>
        <w:rPr>
          <w:rFonts w:asciiTheme="minorHAnsi" w:hAnsiTheme="minorHAnsi"/>
          <w:color w:val="auto"/>
        </w:rPr>
      </w:pPr>
      <w:r w:rsidRPr="006C3F2B">
        <w:rPr>
          <w:rFonts w:asciiTheme="minorHAnsi" w:hAnsiTheme="minorHAnsi"/>
          <w:color w:val="auto"/>
        </w:rPr>
        <w:t>1-3.</w:t>
      </w:r>
      <w:r w:rsidR="00590076" w:rsidRPr="006C3F2B">
        <w:rPr>
          <w:rFonts w:asciiTheme="minorHAnsi" w:hAnsiTheme="minorHAnsi"/>
          <w:color w:val="auto"/>
        </w:rPr>
        <w:t>2</w:t>
      </w:r>
      <w:r w:rsidR="00A16430" w:rsidRPr="006C3F2B">
        <w:rPr>
          <w:rFonts w:asciiTheme="minorHAnsi" w:hAnsiTheme="minorHAnsi"/>
          <w:color w:val="auto"/>
        </w:rPr>
        <w:t xml:space="preserve"> </w:t>
      </w:r>
      <w:r w:rsidRPr="006C3F2B">
        <w:rPr>
          <w:rFonts w:asciiTheme="minorHAnsi" w:hAnsiTheme="minorHAnsi"/>
          <w:color w:val="auto"/>
        </w:rPr>
        <w:t>D</w:t>
      </w:r>
      <w:r w:rsidR="00E51334" w:rsidRPr="006C3F2B">
        <w:rPr>
          <w:rFonts w:asciiTheme="minorHAnsi" w:hAnsiTheme="minorHAnsi"/>
          <w:color w:val="auto"/>
        </w:rPr>
        <w:t>isposer d'un secrétariat dédié, de permanences, de référents …</w:t>
      </w:r>
    </w:p>
    <w:p w14:paraId="53D7CCE2" w14:textId="77777777" w:rsidR="00884101" w:rsidRPr="00176588" w:rsidRDefault="00884101" w:rsidP="00A924CC">
      <w:pPr>
        <w:spacing w:before="0" w:after="0" w:line="240" w:lineRule="auto"/>
        <w:jc w:val="both"/>
      </w:pPr>
    </w:p>
    <w:p w14:paraId="18DBD704" w14:textId="77777777" w:rsidR="00884101" w:rsidRPr="006C3F2B" w:rsidRDefault="00066CDD" w:rsidP="00A21233">
      <w:pPr>
        <w:pStyle w:val="Paragraphedeliste"/>
        <w:numPr>
          <w:ilvl w:val="0"/>
          <w:numId w:val="2"/>
        </w:numPr>
        <w:spacing w:before="0" w:after="0" w:line="240" w:lineRule="auto"/>
        <w:ind w:left="567"/>
        <w:jc w:val="both"/>
      </w:pPr>
      <w:proofErr w:type="gramStart"/>
      <w:r w:rsidRPr="006C3F2B">
        <w:t>transmettre</w:t>
      </w:r>
      <w:proofErr w:type="gramEnd"/>
      <w:r w:rsidRPr="006C3F2B">
        <w:t xml:space="preserve"> </w:t>
      </w:r>
      <w:r w:rsidR="00E51334" w:rsidRPr="006C3F2B">
        <w:t>l'organigramme général de l'organisme de formation</w:t>
      </w:r>
      <w:r w:rsidR="0019175E">
        <w:t xml:space="preserve"> </w:t>
      </w:r>
      <w:r w:rsidR="0019175E" w:rsidRPr="00C91653">
        <w:rPr>
          <w:color w:val="7030A0"/>
        </w:rPr>
        <w:t>(Insérer ce document)</w:t>
      </w:r>
    </w:p>
    <w:p w14:paraId="44D470EC" w14:textId="77777777" w:rsidR="00884101" w:rsidRPr="006C3F2B" w:rsidRDefault="00066CDD" w:rsidP="00A21233">
      <w:pPr>
        <w:pStyle w:val="Paragraphedeliste"/>
        <w:numPr>
          <w:ilvl w:val="0"/>
          <w:numId w:val="2"/>
        </w:numPr>
        <w:spacing w:before="0" w:after="0" w:line="240" w:lineRule="auto"/>
        <w:ind w:left="567"/>
        <w:jc w:val="both"/>
      </w:pPr>
      <w:proofErr w:type="gramStart"/>
      <w:r w:rsidRPr="006C3F2B">
        <w:t>transmettre</w:t>
      </w:r>
      <w:proofErr w:type="gramEnd"/>
      <w:r w:rsidR="00E51334" w:rsidRPr="006C3F2B">
        <w:t xml:space="preserve"> l'organigramme détaillé et nominatif du secteur formation</w:t>
      </w:r>
      <w:r w:rsidR="0019175E">
        <w:t xml:space="preserve"> </w:t>
      </w:r>
      <w:r w:rsidR="0019175E" w:rsidRPr="00C91653">
        <w:rPr>
          <w:color w:val="7030A0"/>
        </w:rPr>
        <w:t>(Insérer ce document)</w:t>
      </w:r>
    </w:p>
    <w:p w14:paraId="24FCD79E" w14:textId="77777777" w:rsidR="00884101" w:rsidRPr="00176588" w:rsidRDefault="00884101" w:rsidP="00A924CC">
      <w:pPr>
        <w:spacing w:before="0" w:after="0" w:line="240" w:lineRule="auto"/>
        <w:jc w:val="both"/>
      </w:pPr>
    </w:p>
    <w:p w14:paraId="12E87FA0" w14:textId="77777777" w:rsidR="00017F1E" w:rsidRDefault="00590076" w:rsidP="00A924CC">
      <w:pPr>
        <w:pStyle w:val="soustitre1"/>
        <w:spacing w:line="240" w:lineRule="auto"/>
        <w:jc w:val="both"/>
        <w:rPr>
          <w:rFonts w:asciiTheme="minorHAnsi" w:hAnsiTheme="minorHAnsi"/>
          <w:color w:val="auto"/>
        </w:rPr>
      </w:pPr>
      <w:r w:rsidRPr="006C3F2B">
        <w:rPr>
          <w:rFonts w:asciiTheme="minorHAnsi" w:hAnsiTheme="minorHAnsi"/>
          <w:color w:val="auto"/>
        </w:rPr>
        <w:t>1-3.3</w:t>
      </w:r>
      <w:r w:rsidR="00A16430" w:rsidRPr="006C3F2B">
        <w:rPr>
          <w:rFonts w:asciiTheme="minorHAnsi" w:hAnsiTheme="minorHAnsi"/>
          <w:color w:val="auto"/>
        </w:rPr>
        <w:t xml:space="preserve"> </w:t>
      </w:r>
      <w:r w:rsidR="00066CDD" w:rsidRPr="006C3F2B">
        <w:rPr>
          <w:rFonts w:asciiTheme="minorHAnsi" w:hAnsiTheme="minorHAnsi"/>
          <w:color w:val="auto"/>
        </w:rPr>
        <w:t>Accompagner les stagiaires dans la recherche de financement</w:t>
      </w:r>
    </w:p>
    <w:p w14:paraId="7C74CB94" w14:textId="77777777" w:rsidR="0014286A" w:rsidRPr="00176588" w:rsidRDefault="0014286A" w:rsidP="00A924CC">
      <w:pPr>
        <w:pStyle w:val="soustitre1"/>
        <w:spacing w:line="240" w:lineRule="auto"/>
        <w:jc w:val="both"/>
        <w:rPr>
          <w:rFonts w:asciiTheme="minorHAnsi" w:hAnsiTheme="minorHAnsi"/>
          <w:b w:val="0"/>
          <w:color w:val="auto"/>
          <w:sz w:val="20"/>
          <w:szCs w:val="20"/>
          <w:u w:val="none"/>
        </w:rPr>
      </w:pPr>
    </w:p>
    <w:tbl>
      <w:tblPr>
        <w:tblStyle w:val="Grilledutableau"/>
        <w:tblW w:w="11057" w:type="dxa"/>
        <w:jc w:val="center"/>
        <w:tblLook w:val="04A0" w:firstRow="1" w:lastRow="0" w:firstColumn="1" w:lastColumn="0" w:noHBand="0" w:noVBand="1"/>
      </w:tblPr>
      <w:tblGrid>
        <w:gridCol w:w="2784"/>
        <w:gridCol w:w="2764"/>
        <w:gridCol w:w="2972"/>
        <w:gridCol w:w="2537"/>
      </w:tblGrid>
      <w:tr w:rsidR="0014286A" w:rsidRPr="006C3F2B" w14:paraId="14065131" w14:textId="77777777" w:rsidTr="00B53686">
        <w:trPr>
          <w:trHeight w:val="454"/>
          <w:jc w:val="center"/>
        </w:trPr>
        <w:tc>
          <w:tcPr>
            <w:tcW w:w="11096" w:type="dxa"/>
            <w:gridSpan w:val="4"/>
            <w:shd w:val="clear" w:color="auto" w:fill="D2AACF"/>
            <w:vAlign w:val="center"/>
          </w:tcPr>
          <w:p w14:paraId="27B2DE49" w14:textId="77777777" w:rsidR="0014286A" w:rsidRPr="006C3F2B" w:rsidRDefault="0014286A" w:rsidP="00224EE9">
            <w:pPr>
              <w:pStyle w:val="soustitre1"/>
              <w:spacing w:line="240" w:lineRule="auto"/>
              <w:jc w:val="both"/>
              <w:rPr>
                <w:rFonts w:asciiTheme="minorHAnsi" w:hAnsiTheme="minorHAnsi"/>
                <w:b w:val="0"/>
                <w:color w:val="FFFFFF" w:themeColor="background1"/>
                <w:u w:val="none"/>
              </w:rPr>
            </w:pPr>
            <w:r w:rsidRPr="006C3F2B">
              <w:rPr>
                <w:rFonts w:asciiTheme="minorHAnsi" w:hAnsiTheme="minorHAnsi"/>
                <w:b w:val="0"/>
                <w:color w:val="FFFFFF" w:themeColor="background1"/>
                <w:u w:val="none"/>
              </w:rPr>
              <w:t>Référent(s) chargé(s) d’accompagnement des stagiaires pour la recherche de financement</w:t>
            </w:r>
          </w:p>
        </w:tc>
      </w:tr>
      <w:tr w:rsidR="0014286A" w:rsidRPr="00E06C43" w14:paraId="09D280FB" w14:textId="77777777" w:rsidTr="00B53686">
        <w:trPr>
          <w:trHeight w:val="454"/>
          <w:jc w:val="center"/>
        </w:trPr>
        <w:tc>
          <w:tcPr>
            <w:tcW w:w="2795" w:type="dxa"/>
            <w:vAlign w:val="center"/>
          </w:tcPr>
          <w:p w14:paraId="516580E4" w14:textId="77777777" w:rsidR="0014286A" w:rsidRPr="00E06C43" w:rsidRDefault="0014286A" w:rsidP="00224EE9">
            <w:pPr>
              <w:pStyle w:val="soustitre1"/>
              <w:spacing w:line="240" w:lineRule="auto"/>
              <w:jc w:val="center"/>
              <w:rPr>
                <w:rFonts w:asciiTheme="minorHAnsi" w:hAnsiTheme="minorHAnsi"/>
                <w:b w:val="0"/>
                <w:color w:val="auto"/>
                <w:u w:val="none"/>
              </w:rPr>
            </w:pPr>
            <w:r w:rsidRPr="00E06C43">
              <w:rPr>
                <w:rFonts w:asciiTheme="minorHAnsi" w:hAnsiTheme="minorHAnsi"/>
                <w:b w:val="0"/>
                <w:color w:val="auto"/>
                <w:u w:val="none"/>
              </w:rPr>
              <w:t>NOM e</w:t>
            </w:r>
            <w:r w:rsidR="00D85563">
              <w:rPr>
                <w:rFonts w:asciiTheme="minorHAnsi" w:hAnsiTheme="minorHAnsi"/>
                <w:b w:val="0"/>
                <w:color w:val="auto"/>
                <w:u w:val="none"/>
              </w:rPr>
              <w:t>t</w:t>
            </w:r>
            <w:r w:rsidRPr="00E06C43">
              <w:rPr>
                <w:rFonts w:asciiTheme="minorHAnsi" w:hAnsiTheme="minorHAnsi"/>
                <w:b w:val="0"/>
                <w:color w:val="auto"/>
                <w:u w:val="none"/>
              </w:rPr>
              <w:t xml:space="preserve"> Prénom</w:t>
            </w:r>
          </w:p>
        </w:tc>
        <w:tc>
          <w:tcPr>
            <w:tcW w:w="2773" w:type="dxa"/>
            <w:vAlign w:val="center"/>
          </w:tcPr>
          <w:p w14:paraId="3E0E9E98" w14:textId="77777777" w:rsidR="0014286A" w:rsidRPr="003F54D1" w:rsidRDefault="0014286A" w:rsidP="00224EE9">
            <w:pPr>
              <w:pStyle w:val="soustitre1"/>
              <w:spacing w:line="240" w:lineRule="auto"/>
              <w:jc w:val="center"/>
              <w:rPr>
                <w:rFonts w:asciiTheme="minorHAnsi" w:hAnsiTheme="minorHAnsi"/>
                <w:b w:val="0"/>
                <w:color w:val="auto"/>
                <w:u w:val="none"/>
              </w:rPr>
            </w:pPr>
            <w:r w:rsidRPr="003F54D1">
              <w:rPr>
                <w:rFonts w:asciiTheme="minorHAnsi" w:hAnsiTheme="minorHAnsi"/>
                <w:b w:val="0"/>
                <w:color w:val="auto"/>
                <w:u w:val="none"/>
              </w:rPr>
              <w:t>Qualité</w:t>
            </w:r>
          </w:p>
          <w:p w14:paraId="51E6F90C" w14:textId="77777777" w:rsidR="00D85563" w:rsidRPr="003F54D1" w:rsidRDefault="00D85563" w:rsidP="00224EE9">
            <w:pPr>
              <w:pStyle w:val="soustitre1"/>
              <w:spacing w:line="240" w:lineRule="auto"/>
              <w:jc w:val="center"/>
              <w:rPr>
                <w:rFonts w:asciiTheme="minorHAnsi" w:hAnsiTheme="minorHAnsi"/>
                <w:b w:val="0"/>
                <w:color w:val="auto"/>
                <w:u w:val="none"/>
              </w:rPr>
            </w:pPr>
            <w:r w:rsidRPr="003F54D1">
              <w:rPr>
                <w:rFonts w:asciiTheme="minorHAnsi" w:hAnsiTheme="minorHAnsi"/>
                <w:b w:val="0"/>
                <w:color w:val="auto"/>
                <w:u w:val="none"/>
              </w:rPr>
              <w:t>(</w:t>
            </w:r>
            <w:proofErr w:type="gramStart"/>
            <w:r w:rsidRPr="003F54D1">
              <w:rPr>
                <w:rFonts w:asciiTheme="minorHAnsi" w:hAnsiTheme="minorHAnsi"/>
                <w:b w:val="0"/>
                <w:color w:val="auto"/>
                <w:u w:val="none"/>
              </w:rPr>
              <w:t>secrétaire</w:t>
            </w:r>
            <w:proofErr w:type="gramEnd"/>
            <w:r w:rsidRPr="003F54D1">
              <w:rPr>
                <w:rFonts w:asciiTheme="minorHAnsi" w:hAnsiTheme="minorHAnsi"/>
                <w:b w:val="0"/>
                <w:color w:val="auto"/>
                <w:u w:val="none"/>
              </w:rPr>
              <w:t>,</w:t>
            </w:r>
            <w:r w:rsidR="00EF7F15" w:rsidRPr="003F54D1">
              <w:rPr>
                <w:rFonts w:asciiTheme="minorHAnsi" w:hAnsiTheme="minorHAnsi"/>
                <w:b w:val="0"/>
                <w:color w:val="auto"/>
                <w:u w:val="none"/>
              </w:rPr>
              <w:t xml:space="preserve"> </w:t>
            </w:r>
            <w:r w:rsidRPr="003F54D1">
              <w:rPr>
                <w:rFonts w:asciiTheme="minorHAnsi" w:hAnsiTheme="minorHAnsi"/>
                <w:b w:val="0"/>
                <w:color w:val="auto"/>
                <w:u w:val="none"/>
              </w:rPr>
              <w:t xml:space="preserve">…)  </w:t>
            </w:r>
          </w:p>
        </w:tc>
        <w:tc>
          <w:tcPr>
            <w:tcW w:w="2982" w:type="dxa"/>
            <w:vAlign w:val="center"/>
          </w:tcPr>
          <w:p w14:paraId="24ED144F" w14:textId="77777777" w:rsidR="0014286A" w:rsidRPr="003F54D1" w:rsidRDefault="0014286A" w:rsidP="00224EE9">
            <w:pPr>
              <w:pStyle w:val="soustitre1"/>
              <w:spacing w:line="240" w:lineRule="auto"/>
              <w:jc w:val="center"/>
              <w:rPr>
                <w:rFonts w:asciiTheme="minorHAnsi" w:hAnsiTheme="minorHAnsi"/>
                <w:b w:val="0"/>
                <w:color w:val="auto"/>
                <w:u w:val="none"/>
              </w:rPr>
            </w:pPr>
            <w:r w:rsidRPr="003F54D1">
              <w:rPr>
                <w:rFonts w:asciiTheme="minorHAnsi" w:hAnsiTheme="minorHAnsi"/>
                <w:b w:val="0"/>
                <w:color w:val="auto"/>
                <w:u w:val="none"/>
              </w:rPr>
              <w:t>Adresse électronique</w:t>
            </w:r>
          </w:p>
        </w:tc>
        <w:tc>
          <w:tcPr>
            <w:tcW w:w="2546" w:type="dxa"/>
            <w:vAlign w:val="center"/>
          </w:tcPr>
          <w:p w14:paraId="3630D119" w14:textId="77777777" w:rsidR="0014286A" w:rsidRPr="003F54D1" w:rsidRDefault="0014286A" w:rsidP="00224EE9">
            <w:pPr>
              <w:pStyle w:val="soustitre1"/>
              <w:spacing w:line="240" w:lineRule="auto"/>
              <w:jc w:val="center"/>
              <w:rPr>
                <w:rFonts w:asciiTheme="minorHAnsi" w:hAnsiTheme="minorHAnsi"/>
                <w:b w:val="0"/>
                <w:color w:val="auto"/>
                <w:u w:val="none"/>
              </w:rPr>
            </w:pPr>
            <w:r w:rsidRPr="003F54D1">
              <w:rPr>
                <w:rFonts w:asciiTheme="minorHAnsi" w:hAnsiTheme="minorHAnsi"/>
                <w:b w:val="0"/>
                <w:color w:val="auto"/>
                <w:u w:val="none"/>
              </w:rPr>
              <w:t>N° de téléphone</w:t>
            </w:r>
          </w:p>
        </w:tc>
      </w:tr>
      <w:tr w:rsidR="0014286A" w:rsidRPr="006C3F2B" w14:paraId="45EC6A8E" w14:textId="77777777" w:rsidTr="00B53686">
        <w:trPr>
          <w:trHeight w:val="454"/>
          <w:jc w:val="center"/>
        </w:trPr>
        <w:tc>
          <w:tcPr>
            <w:tcW w:w="2795" w:type="dxa"/>
            <w:vAlign w:val="center"/>
          </w:tcPr>
          <w:p w14:paraId="6BAAC8F0" w14:textId="77777777" w:rsidR="0014286A" w:rsidRPr="006C3F2B" w:rsidRDefault="0014286A" w:rsidP="00224EE9">
            <w:pPr>
              <w:pStyle w:val="soustitre1"/>
              <w:spacing w:line="240" w:lineRule="auto"/>
              <w:jc w:val="both"/>
              <w:rPr>
                <w:rFonts w:asciiTheme="minorHAnsi" w:hAnsiTheme="minorHAnsi"/>
                <w:b w:val="0"/>
                <w:color w:val="auto"/>
                <w:u w:val="none"/>
              </w:rPr>
            </w:pPr>
          </w:p>
        </w:tc>
        <w:tc>
          <w:tcPr>
            <w:tcW w:w="2773" w:type="dxa"/>
            <w:vAlign w:val="center"/>
          </w:tcPr>
          <w:p w14:paraId="11EBA264" w14:textId="77777777" w:rsidR="0014286A" w:rsidRPr="006C3F2B" w:rsidRDefault="0014286A" w:rsidP="00224EE9">
            <w:pPr>
              <w:pStyle w:val="soustitre1"/>
              <w:spacing w:line="240" w:lineRule="auto"/>
              <w:jc w:val="both"/>
              <w:rPr>
                <w:rFonts w:asciiTheme="minorHAnsi" w:hAnsiTheme="minorHAnsi"/>
                <w:b w:val="0"/>
                <w:color w:val="auto"/>
                <w:u w:val="none"/>
              </w:rPr>
            </w:pPr>
          </w:p>
        </w:tc>
        <w:tc>
          <w:tcPr>
            <w:tcW w:w="2982" w:type="dxa"/>
            <w:vAlign w:val="center"/>
          </w:tcPr>
          <w:p w14:paraId="17C18BE8" w14:textId="77777777" w:rsidR="0014286A" w:rsidRPr="006C3F2B" w:rsidRDefault="0014286A" w:rsidP="00224EE9">
            <w:pPr>
              <w:pStyle w:val="soustitre1"/>
              <w:spacing w:line="240" w:lineRule="auto"/>
              <w:jc w:val="both"/>
              <w:rPr>
                <w:rFonts w:asciiTheme="minorHAnsi" w:hAnsiTheme="minorHAnsi"/>
                <w:b w:val="0"/>
                <w:color w:val="auto"/>
                <w:u w:val="none"/>
              </w:rPr>
            </w:pPr>
          </w:p>
        </w:tc>
        <w:tc>
          <w:tcPr>
            <w:tcW w:w="2546" w:type="dxa"/>
            <w:vAlign w:val="center"/>
          </w:tcPr>
          <w:p w14:paraId="7720F1E2" w14:textId="77777777" w:rsidR="0014286A" w:rsidRPr="006C3F2B" w:rsidRDefault="0014286A" w:rsidP="00224EE9">
            <w:pPr>
              <w:pStyle w:val="soustitre1"/>
              <w:spacing w:line="240" w:lineRule="auto"/>
              <w:jc w:val="both"/>
              <w:rPr>
                <w:rFonts w:asciiTheme="minorHAnsi" w:hAnsiTheme="minorHAnsi"/>
                <w:b w:val="0"/>
                <w:color w:val="auto"/>
                <w:u w:val="none"/>
              </w:rPr>
            </w:pPr>
          </w:p>
        </w:tc>
      </w:tr>
      <w:tr w:rsidR="009D5A34" w:rsidRPr="006C3F2B" w14:paraId="27AECE86" w14:textId="77777777" w:rsidTr="00B53686">
        <w:trPr>
          <w:trHeight w:val="454"/>
          <w:jc w:val="center"/>
        </w:trPr>
        <w:tc>
          <w:tcPr>
            <w:tcW w:w="2795" w:type="dxa"/>
            <w:vAlign w:val="center"/>
          </w:tcPr>
          <w:p w14:paraId="19C0A261" w14:textId="77777777" w:rsidR="009D5A34" w:rsidRPr="006C3F2B" w:rsidRDefault="009D5A34" w:rsidP="00224EE9">
            <w:pPr>
              <w:pStyle w:val="soustitre1"/>
              <w:spacing w:line="240" w:lineRule="auto"/>
              <w:jc w:val="both"/>
              <w:rPr>
                <w:rFonts w:asciiTheme="minorHAnsi" w:hAnsiTheme="minorHAnsi"/>
                <w:b w:val="0"/>
                <w:color w:val="auto"/>
                <w:u w:val="none"/>
              </w:rPr>
            </w:pPr>
          </w:p>
        </w:tc>
        <w:tc>
          <w:tcPr>
            <w:tcW w:w="2773" w:type="dxa"/>
            <w:vAlign w:val="center"/>
          </w:tcPr>
          <w:p w14:paraId="0E222015" w14:textId="77777777" w:rsidR="009D5A34" w:rsidRPr="006C3F2B" w:rsidRDefault="009D5A34" w:rsidP="00224EE9">
            <w:pPr>
              <w:pStyle w:val="soustitre1"/>
              <w:spacing w:line="240" w:lineRule="auto"/>
              <w:jc w:val="both"/>
              <w:rPr>
                <w:rFonts w:asciiTheme="minorHAnsi" w:hAnsiTheme="minorHAnsi"/>
                <w:b w:val="0"/>
                <w:color w:val="auto"/>
                <w:u w:val="none"/>
              </w:rPr>
            </w:pPr>
          </w:p>
        </w:tc>
        <w:tc>
          <w:tcPr>
            <w:tcW w:w="2982" w:type="dxa"/>
            <w:vAlign w:val="center"/>
          </w:tcPr>
          <w:p w14:paraId="4E358BFC" w14:textId="77777777" w:rsidR="009D5A34" w:rsidRPr="006C3F2B" w:rsidRDefault="009D5A34" w:rsidP="00224EE9">
            <w:pPr>
              <w:pStyle w:val="soustitre1"/>
              <w:spacing w:line="240" w:lineRule="auto"/>
              <w:jc w:val="both"/>
              <w:rPr>
                <w:rFonts w:asciiTheme="minorHAnsi" w:hAnsiTheme="minorHAnsi"/>
                <w:b w:val="0"/>
                <w:color w:val="auto"/>
                <w:u w:val="none"/>
              </w:rPr>
            </w:pPr>
          </w:p>
        </w:tc>
        <w:tc>
          <w:tcPr>
            <w:tcW w:w="2546" w:type="dxa"/>
            <w:vAlign w:val="center"/>
          </w:tcPr>
          <w:p w14:paraId="774831E3" w14:textId="77777777" w:rsidR="009D5A34" w:rsidRPr="006C3F2B" w:rsidRDefault="009D5A34" w:rsidP="00224EE9">
            <w:pPr>
              <w:pStyle w:val="soustitre1"/>
              <w:spacing w:line="240" w:lineRule="auto"/>
              <w:jc w:val="both"/>
              <w:rPr>
                <w:rFonts w:asciiTheme="minorHAnsi" w:hAnsiTheme="minorHAnsi"/>
                <w:b w:val="0"/>
                <w:color w:val="auto"/>
                <w:u w:val="none"/>
              </w:rPr>
            </w:pPr>
          </w:p>
        </w:tc>
      </w:tr>
    </w:tbl>
    <w:p w14:paraId="7835A44C" w14:textId="77777777" w:rsidR="0014286A" w:rsidRPr="00176588" w:rsidRDefault="0014286A" w:rsidP="00A924CC">
      <w:pPr>
        <w:pStyle w:val="soustitre1"/>
        <w:spacing w:line="240" w:lineRule="auto"/>
        <w:jc w:val="both"/>
        <w:rPr>
          <w:rFonts w:asciiTheme="minorHAnsi" w:hAnsiTheme="minorHAnsi"/>
          <w:b w:val="0"/>
          <w:color w:val="auto"/>
          <w:sz w:val="20"/>
          <w:szCs w:val="20"/>
          <w:u w:val="none"/>
        </w:rPr>
      </w:pPr>
    </w:p>
    <w:p w14:paraId="3CECEB99" w14:textId="77777777" w:rsidR="00066CDD" w:rsidRPr="006C3F2B" w:rsidRDefault="00066CDD" w:rsidP="00A924CC">
      <w:pPr>
        <w:pStyle w:val="soustitre1"/>
        <w:spacing w:line="240" w:lineRule="auto"/>
        <w:jc w:val="both"/>
        <w:rPr>
          <w:rFonts w:asciiTheme="minorHAnsi" w:hAnsiTheme="minorHAnsi"/>
          <w:color w:val="auto"/>
        </w:rPr>
      </w:pPr>
      <w:r w:rsidRPr="006C3F2B">
        <w:rPr>
          <w:rFonts w:asciiTheme="minorHAnsi" w:hAnsiTheme="minorHAnsi"/>
          <w:color w:val="auto"/>
        </w:rPr>
        <w:t>1-3.4 Accompagner ou orienter les personnes en situation de handicap</w:t>
      </w:r>
      <w:r w:rsidRPr="006C3F2B">
        <w:rPr>
          <w:rFonts w:asciiTheme="minorHAnsi" w:hAnsiTheme="minorHAnsi"/>
          <w:color w:val="auto"/>
          <w:u w:val="none"/>
        </w:rPr>
        <w:t xml:space="preserve"> : </w:t>
      </w:r>
    </w:p>
    <w:p w14:paraId="68172D50" w14:textId="77777777" w:rsidR="00536808" w:rsidRPr="00176588" w:rsidRDefault="00536808" w:rsidP="00A924CC">
      <w:pPr>
        <w:pStyle w:val="soustitre1"/>
        <w:spacing w:line="240" w:lineRule="auto"/>
        <w:jc w:val="both"/>
        <w:rPr>
          <w:rFonts w:asciiTheme="minorHAnsi" w:hAnsiTheme="minorHAnsi"/>
          <w:b w:val="0"/>
          <w:color w:val="auto"/>
          <w:sz w:val="20"/>
          <w:szCs w:val="20"/>
          <w:u w:val="none"/>
        </w:rPr>
      </w:pPr>
    </w:p>
    <w:tbl>
      <w:tblPr>
        <w:tblStyle w:val="Grilledutableau"/>
        <w:tblW w:w="11057" w:type="dxa"/>
        <w:jc w:val="center"/>
        <w:tblLook w:val="04A0" w:firstRow="1" w:lastRow="0" w:firstColumn="1" w:lastColumn="0" w:noHBand="0" w:noVBand="1"/>
      </w:tblPr>
      <w:tblGrid>
        <w:gridCol w:w="2181"/>
        <w:gridCol w:w="1783"/>
        <w:gridCol w:w="2835"/>
        <w:gridCol w:w="2552"/>
        <w:gridCol w:w="1706"/>
      </w:tblGrid>
      <w:tr w:rsidR="004F36D5" w:rsidRPr="006C3F2B" w14:paraId="0F41819D" w14:textId="77777777" w:rsidTr="00060BC0">
        <w:trPr>
          <w:trHeight w:val="454"/>
          <w:jc w:val="center"/>
        </w:trPr>
        <w:tc>
          <w:tcPr>
            <w:tcW w:w="11057" w:type="dxa"/>
            <w:gridSpan w:val="5"/>
            <w:shd w:val="clear" w:color="auto" w:fill="D2AACF"/>
            <w:vAlign w:val="center"/>
          </w:tcPr>
          <w:p w14:paraId="5C324302" w14:textId="77777777" w:rsidR="004F36D5" w:rsidRPr="006C3F2B" w:rsidRDefault="004F36D5" w:rsidP="00A924CC">
            <w:pPr>
              <w:pStyle w:val="soustitre1"/>
              <w:spacing w:line="240" w:lineRule="auto"/>
              <w:jc w:val="both"/>
              <w:rPr>
                <w:rFonts w:asciiTheme="minorHAnsi" w:hAnsiTheme="minorHAnsi"/>
                <w:b w:val="0"/>
                <w:color w:val="FFFFFF" w:themeColor="background1"/>
                <w:u w:val="none"/>
              </w:rPr>
            </w:pPr>
            <w:r w:rsidRPr="006C3F2B">
              <w:rPr>
                <w:rFonts w:asciiTheme="minorHAnsi" w:hAnsiTheme="minorHAnsi"/>
                <w:b w:val="0"/>
                <w:color w:val="FFFFFF" w:themeColor="background1"/>
                <w:u w:val="none"/>
              </w:rPr>
              <w:t>Référent(s) chargé(s) d’accompagner les stagiaires en situation de handicap</w:t>
            </w:r>
          </w:p>
        </w:tc>
      </w:tr>
      <w:tr w:rsidR="00093B8D" w:rsidRPr="006C3F2B" w14:paraId="7FCB63F5" w14:textId="77777777" w:rsidTr="00060BC0">
        <w:trPr>
          <w:trHeight w:val="454"/>
          <w:jc w:val="center"/>
        </w:trPr>
        <w:tc>
          <w:tcPr>
            <w:tcW w:w="2181" w:type="dxa"/>
            <w:vAlign w:val="center"/>
          </w:tcPr>
          <w:p w14:paraId="5F162E5D" w14:textId="77777777" w:rsidR="00093B8D" w:rsidRPr="006C3F2B" w:rsidRDefault="00093B8D" w:rsidP="00536808">
            <w:pPr>
              <w:pStyle w:val="soustitre1"/>
              <w:spacing w:line="240" w:lineRule="auto"/>
              <w:jc w:val="center"/>
              <w:rPr>
                <w:rFonts w:asciiTheme="minorHAnsi" w:hAnsiTheme="minorHAnsi"/>
                <w:b w:val="0"/>
                <w:color w:val="auto"/>
                <w:u w:val="none"/>
              </w:rPr>
            </w:pPr>
            <w:r w:rsidRPr="006C3F2B">
              <w:rPr>
                <w:rFonts w:asciiTheme="minorHAnsi" w:hAnsiTheme="minorHAnsi"/>
                <w:b w:val="0"/>
                <w:color w:val="auto"/>
                <w:u w:val="none"/>
              </w:rPr>
              <w:t>NOM e</w:t>
            </w:r>
            <w:r>
              <w:rPr>
                <w:rFonts w:asciiTheme="minorHAnsi" w:hAnsiTheme="minorHAnsi"/>
                <w:b w:val="0"/>
                <w:color w:val="auto"/>
                <w:u w:val="none"/>
              </w:rPr>
              <w:t>t</w:t>
            </w:r>
            <w:r w:rsidRPr="006C3F2B">
              <w:rPr>
                <w:rFonts w:asciiTheme="minorHAnsi" w:hAnsiTheme="minorHAnsi"/>
                <w:b w:val="0"/>
                <w:color w:val="auto"/>
                <w:u w:val="none"/>
              </w:rPr>
              <w:t xml:space="preserve"> Prénom</w:t>
            </w:r>
          </w:p>
        </w:tc>
        <w:tc>
          <w:tcPr>
            <w:tcW w:w="1783" w:type="dxa"/>
            <w:vAlign w:val="center"/>
          </w:tcPr>
          <w:p w14:paraId="70FD86D1" w14:textId="77777777" w:rsidR="00093B8D" w:rsidRPr="003F54D1" w:rsidRDefault="00093B8D" w:rsidP="00536808">
            <w:pPr>
              <w:pStyle w:val="soustitre1"/>
              <w:spacing w:line="240" w:lineRule="auto"/>
              <w:jc w:val="center"/>
              <w:rPr>
                <w:rFonts w:asciiTheme="minorHAnsi" w:hAnsiTheme="minorHAnsi"/>
                <w:b w:val="0"/>
                <w:color w:val="auto"/>
                <w:u w:val="none"/>
              </w:rPr>
            </w:pPr>
            <w:r w:rsidRPr="003F54D1">
              <w:rPr>
                <w:rFonts w:asciiTheme="minorHAnsi" w:hAnsiTheme="minorHAnsi"/>
                <w:b w:val="0"/>
                <w:color w:val="auto"/>
                <w:u w:val="none"/>
              </w:rPr>
              <w:t>Qualité</w:t>
            </w:r>
          </w:p>
          <w:p w14:paraId="4929E262" w14:textId="77777777" w:rsidR="00093B8D" w:rsidRPr="003F54D1" w:rsidRDefault="00093B8D" w:rsidP="00536808">
            <w:pPr>
              <w:pStyle w:val="soustitre1"/>
              <w:spacing w:line="240" w:lineRule="auto"/>
              <w:jc w:val="center"/>
              <w:rPr>
                <w:rFonts w:asciiTheme="minorHAnsi" w:hAnsiTheme="minorHAnsi"/>
                <w:b w:val="0"/>
                <w:color w:val="auto"/>
                <w:u w:val="none"/>
              </w:rPr>
            </w:pPr>
            <w:r w:rsidRPr="003F54D1">
              <w:rPr>
                <w:rFonts w:asciiTheme="minorHAnsi" w:hAnsiTheme="minorHAnsi"/>
                <w:b w:val="0"/>
                <w:color w:val="auto"/>
                <w:u w:val="none"/>
              </w:rPr>
              <w:t>(</w:t>
            </w:r>
            <w:proofErr w:type="gramStart"/>
            <w:r w:rsidR="00B04448" w:rsidRPr="003F54D1">
              <w:rPr>
                <w:rFonts w:asciiTheme="minorHAnsi" w:hAnsiTheme="minorHAnsi"/>
                <w:b w:val="0"/>
                <w:color w:val="auto"/>
                <w:u w:val="none"/>
              </w:rPr>
              <w:t>formateur</w:t>
            </w:r>
            <w:proofErr w:type="gramEnd"/>
            <w:r w:rsidRPr="003F54D1">
              <w:rPr>
                <w:rFonts w:asciiTheme="minorHAnsi" w:hAnsiTheme="minorHAnsi"/>
                <w:b w:val="0"/>
                <w:color w:val="auto"/>
                <w:u w:val="none"/>
              </w:rPr>
              <w:t xml:space="preserve">, …)  </w:t>
            </w:r>
          </w:p>
          <w:p w14:paraId="66DE9726" w14:textId="77777777" w:rsidR="00093B8D" w:rsidRPr="003F54D1" w:rsidRDefault="00093B8D" w:rsidP="00536808">
            <w:pPr>
              <w:pStyle w:val="soustitre1"/>
              <w:spacing w:line="240" w:lineRule="auto"/>
              <w:jc w:val="center"/>
              <w:rPr>
                <w:rFonts w:asciiTheme="minorHAnsi" w:hAnsiTheme="minorHAnsi"/>
                <w:b w:val="0"/>
                <w:color w:val="auto"/>
                <w:u w:val="none"/>
              </w:rPr>
            </w:pPr>
          </w:p>
        </w:tc>
        <w:tc>
          <w:tcPr>
            <w:tcW w:w="2835" w:type="dxa"/>
            <w:vAlign w:val="center"/>
          </w:tcPr>
          <w:p w14:paraId="04598CF0" w14:textId="77777777" w:rsidR="00093B8D" w:rsidRPr="003F54D1" w:rsidRDefault="00093B8D" w:rsidP="00536808">
            <w:pPr>
              <w:pStyle w:val="soustitre1"/>
              <w:spacing w:line="240" w:lineRule="auto"/>
              <w:jc w:val="center"/>
              <w:rPr>
                <w:rFonts w:asciiTheme="minorHAnsi" w:hAnsiTheme="minorHAnsi"/>
                <w:b w:val="0"/>
                <w:color w:val="auto"/>
                <w:u w:val="none"/>
              </w:rPr>
            </w:pPr>
            <w:r w:rsidRPr="003F54D1">
              <w:rPr>
                <w:rFonts w:asciiTheme="minorHAnsi" w:hAnsiTheme="minorHAnsi"/>
                <w:b w:val="0"/>
                <w:color w:val="auto"/>
                <w:u w:val="none"/>
              </w:rPr>
              <w:t>Formation suivie</w:t>
            </w:r>
          </w:p>
          <w:p w14:paraId="7A807786" w14:textId="77777777" w:rsidR="00093B8D" w:rsidRPr="003F54D1" w:rsidRDefault="00093B8D" w:rsidP="00536808">
            <w:pPr>
              <w:pStyle w:val="soustitre1"/>
              <w:spacing w:line="240" w:lineRule="auto"/>
              <w:jc w:val="center"/>
              <w:rPr>
                <w:rFonts w:asciiTheme="minorHAnsi" w:hAnsiTheme="minorHAnsi"/>
                <w:b w:val="0"/>
                <w:color w:val="auto"/>
                <w:u w:val="none"/>
              </w:rPr>
            </w:pPr>
            <w:r w:rsidRPr="003F54D1">
              <w:rPr>
                <w:rFonts w:asciiTheme="minorHAnsi" w:hAnsiTheme="minorHAnsi"/>
                <w:b w:val="0"/>
                <w:color w:val="auto"/>
                <w:u w:val="none"/>
              </w:rPr>
              <w:t>(AGEFIPH, Cap</w:t>
            </w:r>
            <w:r w:rsidR="002930F2" w:rsidRPr="003F54D1">
              <w:rPr>
                <w:rFonts w:asciiTheme="minorHAnsi" w:hAnsiTheme="minorHAnsi"/>
                <w:b w:val="0"/>
                <w:color w:val="auto"/>
                <w:u w:val="none"/>
              </w:rPr>
              <w:t>-</w:t>
            </w:r>
            <w:r w:rsidRPr="003F54D1">
              <w:rPr>
                <w:rFonts w:asciiTheme="minorHAnsi" w:hAnsiTheme="minorHAnsi"/>
                <w:b w:val="0"/>
                <w:color w:val="auto"/>
                <w:u w:val="none"/>
              </w:rPr>
              <w:t>emploi, AFNOR, …</w:t>
            </w:r>
            <w:r w:rsidR="00CC0F41" w:rsidRPr="003F54D1">
              <w:rPr>
                <w:rFonts w:asciiTheme="minorHAnsi" w:hAnsiTheme="minorHAnsi"/>
                <w:b w:val="0"/>
                <w:color w:val="auto"/>
                <w:u w:val="none"/>
              </w:rPr>
              <w:t>)</w:t>
            </w:r>
          </w:p>
        </w:tc>
        <w:tc>
          <w:tcPr>
            <w:tcW w:w="2552" w:type="dxa"/>
            <w:vAlign w:val="center"/>
          </w:tcPr>
          <w:p w14:paraId="2D76538E" w14:textId="77777777" w:rsidR="00093B8D" w:rsidRPr="003F54D1" w:rsidRDefault="00093B8D" w:rsidP="00536808">
            <w:pPr>
              <w:pStyle w:val="soustitre1"/>
              <w:spacing w:line="240" w:lineRule="auto"/>
              <w:jc w:val="center"/>
              <w:rPr>
                <w:rFonts w:asciiTheme="minorHAnsi" w:hAnsiTheme="minorHAnsi"/>
                <w:b w:val="0"/>
                <w:color w:val="auto"/>
                <w:u w:val="none"/>
              </w:rPr>
            </w:pPr>
            <w:r w:rsidRPr="003F54D1">
              <w:rPr>
                <w:rFonts w:asciiTheme="minorHAnsi" w:hAnsiTheme="minorHAnsi"/>
                <w:b w:val="0"/>
                <w:color w:val="auto"/>
                <w:u w:val="none"/>
              </w:rPr>
              <w:t>Adresse électronique</w:t>
            </w:r>
          </w:p>
        </w:tc>
        <w:tc>
          <w:tcPr>
            <w:tcW w:w="1706" w:type="dxa"/>
            <w:vAlign w:val="center"/>
          </w:tcPr>
          <w:p w14:paraId="2F703C70" w14:textId="77777777" w:rsidR="00093B8D" w:rsidRPr="003F54D1" w:rsidRDefault="00093B8D" w:rsidP="00536808">
            <w:pPr>
              <w:pStyle w:val="soustitre1"/>
              <w:spacing w:line="240" w:lineRule="auto"/>
              <w:jc w:val="center"/>
              <w:rPr>
                <w:rFonts w:asciiTheme="minorHAnsi" w:hAnsiTheme="minorHAnsi"/>
                <w:b w:val="0"/>
                <w:color w:val="auto"/>
                <w:u w:val="none"/>
              </w:rPr>
            </w:pPr>
            <w:r w:rsidRPr="003F54D1">
              <w:rPr>
                <w:rFonts w:asciiTheme="minorHAnsi" w:hAnsiTheme="minorHAnsi"/>
                <w:b w:val="0"/>
                <w:color w:val="auto"/>
                <w:u w:val="none"/>
              </w:rPr>
              <w:t>N° de téléphone</w:t>
            </w:r>
          </w:p>
        </w:tc>
      </w:tr>
      <w:tr w:rsidR="00093B8D" w:rsidRPr="006C3F2B" w14:paraId="2CD48505" w14:textId="77777777" w:rsidTr="00060BC0">
        <w:trPr>
          <w:trHeight w:val="454"/>
          <w:jc w:val="center"/>
        </w:trPr>
        <w:tc>
          <w:tcPr>
            <w:tcW w:w="2181" w:type="dxa"/>
            <w:vAlign w:val="center"/>
          </w:tcPr>
          <w:p w14:paraId="38C6B4F3" w14:textId="77777777" w:rsidR="00093B8D" w:rsidRPr="006C3F2B" w:rsidRDefault="00093B8D" w:rsidP="00A924CC">
            <w:pPr>
              <w:pStyle w:val="soustitre1"/>
              <w:spacing w:line="240" w:lineRule="auto"/>
              <w:jc w:val="both"/>
              <w:rPr>
                <w:rFonts w:asciiTheme="minorHAnsi" w:hAnsiTheme="minorHAnsi"/>
                <w:b w:val="0"/>
                <w:color w:val="auto"/>
                <w:u w:val="none"/>
              </w:rPr>
            </w:pPr>
          </w:p>
        </w:tc>
        <w:tc>
          <w:tcPr>
            <w:tcW w:w="1783" w:type="dxa"/>
            <w:vAlign w:val="center"/>
          </w:tcPr>
          <w:p w14:paraId="3A18AD5D" w14:textId="77777777" w:rsidR="00093B8D" w:rsidRPr="006C3F2B" w:rsidRDefault="00093B8D" w:rsidP="00A924CC">
            <w:pPr>
              <w:pStyle w:val="soustitre1"/>
              <w:spacing w:line="240" w:lineRule="auto"/>
              <w:jc w:val="both"/>
              <w:rPr>
                <w:rFonts w:asciiTheme="minorHAnsi" w:hAnsiTheme="minorHAnsi"/>
                <w:b w:val="0"/>
                <w:color w:val="auto"/>
                <w:u w:val="none"/>
              </w:rPr>
            </w:pPr>
          </w:p>
        </w:tc>
        <w:tc>
          <w:tcPr>
            <w:tcW w:w="2835" w:type="dxa"/>
            <w:vAlign w:val="center"/>
          </w:tcPr>
          <w:p w14:paraId="5FBF8F84" w14:textId="77777777" w:rsidR="00093B8D" w:rsidRPr="006C3F2B" w:rsidRDefault="00093B8D" w:rsidP="00A924CC">
            <w:pPr>
              <w:pStyle w:val="soustitre1"/>
              <w:spacing w:line="240" w:lineRule="auto"/>
              <w:jc w:val="both"/>
              <w:rPr>
                <w:rFonts w:asciiTheme="minorHAnsi" w:hAnsiTheme="minorHAnsi"/>
                <w:b w:val="0"/>
                <w:color w:val="auto"/>
                <w:u w:val="none"/>
              </w:rPr>
            </w:pPr>
          </w:p>
        </w:tc>
        <w:tc>
          <w:tcPr>
            <w:tcW w:w="2552" w:type="dxa"/>
            <w:vAlign w:val="center"/>
          </w:tcPr>
          <w:p w14:paraId="52F1A6C6" w14:textId="77777777" w:rsidR="00093B8D" w:rsidRPr="006C3F2B" w:rsidRDefault="00093B8D" w:rsidP="00A924CC">
            <w:pPr>
              <w:pStyle w:val="soustitre1"/>
              <w:spacing w:line="240" w:lineRule="auto"/>
              <w:jc w:val="both"/>
              <w:rPr>
                <w:rFonts w:asciiTheme="minorHAnsi" w:hAnsiTheme="minorHAnsi"/>
                <w:b w:val="0"/>
                <w:color w:val="auto"/>
                <w:u w:val="none"/>
              </w:rPr>
            </w:pPr>
          </w:p>
        </w:tc>
        <w:tc>
          <w:tcPr>
            <w:tcW w:w="1706" w:type="dxa"/>
            <w:vAlign w:val="center"/>
          </w:tcPr>
          <w:p w14:paraId="1B97E262" w14:textId="77777777" w:rsidR="00093B8D" w:rsidRPr="006C3F2B" w:rsidRDefault="00093B8D" w:rsidP="00A924CC">
            <w:pPr>
              <w:pStyle w:val="soustitre1"/>
              <w:spacing w:line="240" w:lineRule="auto"/>
              <w:jc w:val="both"/>
              <w:rPr>
                <w:rFonts w:asciiTheme="minorHAnsi" w:hAnsiTheme="minorHAnsi"/>
                <w:b w:val="0"/>
                <w:color w:val="auto"/>
                <w:u w:val="none"/>
              </w:rPr>
            </w:pPr>
          </w:p>
        </w:tc>
      </w:tr>
      <w:tr w:rsidR="00093B8D" w:rsidRPr="006C3F2B" w14:paraId="177B5FC7" w14:textId="77777777" w:rsidTr="00060BC0">
        <w:trPr>
          <w:trHeight w:val="454"/>
          <w:jc w:val="center"/>
        </w:trPr>
        <w:tc>
          <w:tcPr>
            <w:tcW w:w="2181" w:type="dxa"/>
            <w:vAlign w:val="center"/>
          </w:tcPr>
          <w:p w14:paraId="6FFFEC3A" w14:textId="77777777" w:rsidR="00093B8D" w:rsidRPr="006C3F2B" w:rsidRDefault="00093B8D" w:rsidP="00A924CC">
            <w:pPr>
              <w:pStyle w:val="soustitre1"/>
              <w:spacing w:line="240" w:lineRule="auto"/>
              <w:jc w:val="both"/>
              <w:rPr>
                <w:rFonts w:asciiTheme="minorHAnsi" w:hAnsiTheme="minorHAnsi"/>
                <w:b w:val="0"/>
                <w:color w:val="auto"/>
                <w:u w:val="none"/>
              </w:rPr>
            </w:pPr>
          </w:p>
        </w:tc>
        <w:tc>
          <w:tcPr>
            <w:tcW w:w="1783" w:type="dxa"/>
            <w:vAlign w:val="center"/>
          </w:tcPr>
          <w:p w14:paraId="48165DFD" w14:textId="77777777" w:rsidR="00093B8D" w:rsidRPr="006C3F2B" w:rsidRDefault="00093B8D" w:rsidP="00A924CC">
            <w:pPr>
              <w:pStyle w:val="soustitre1"/>
              <w:spacing w:line="240" w:lineRule="auto"/>
              <w:jc w:val="both"/>
              <w:rPr>
                <w:rFonts w:asciiTheme="minorHAnsi" w:hAnsiTheme="minorHAnsi"/>
                <w:b w:val="0"/>
                <w:color w:val="auto"/>
                <w:u w:val="none"/>
              </w:rPr>
            </w:pPr>
          </w:p>
        </w:tc>
        <w:tc>
          <w:tcPr>
            <w:tcW w:w="2835" w:type="dxa"/>
            <w:vAlign w:val="center"/>
          </w:tcPr>
          <w:p w14:paraId="1D208290" w14:textId="77777777" w:rsidR="00093B8D" w:rsidRPr="006C3F2B" w:rsidRDefault="00093B8D" w:rsidP="00A924CC">
            <w:pPr>
              <w:pStyle w:val="soustitre1"/>
              <w:spacing w:line="240" w:lineRule="auto"/>
              <w:jc w:val="both"/>
              <w:rPr>
                <w:rFonts w:asciiTheme="minorHAnsi" w:hAnsiTheme="minorHAnsi"/>
                <w:b w:val="0"/>
                <w:color w:val="auto"/>
                <w:u w:val="none"/>
              </w:rPr>
            </w:pPr>
          </w:p>
        </w:tc>
        <w:tc>
          <w:tcPr>
            <w:tcW w:w="2552" w:type="dxa"/>
            <w:vAlign w:val="center"/>
          </w:tcPr>
          <w:p w14:paraId="033D8504" w14:textId="77777777" w:rsidR="00093B8D" w:rsidRPr="006C3F2B" w:rsidRDefault="00093B8D" w:rsidP="00A924CC">
            <w:pPr>
              <w:pStyle w:val="soustitre1"/>
              <w:spacing w:line="240" w:lineRule="auto"/>
              <w:jc w:val="both"/>
              <w:rPr>
                <w:rFonts w:asciiTheme="minorHAnsi" w:hAnsiTheme="minorHAnsi"/>
                <w:b w:val="0"/>
                <w:color w:val="auto"/>
                <w:u w:val="none"/>
              </w:rPr>
            </w:pPr>
          </w:p>
        </w:tc>
        <w:tc>
          <w:tcPr>
            <w:tcW w:w="1706" w:type="dxa"/>
            <w:vAlign w:val="center"/>
          </w:tcPr>
          <w:p w14:paraId="6A248E7E" w14:textId="77777777" w:rsidR="00093B8D" w:rsidRPr="006C3F2B" w:rsidRDefault="00093B8D" w:rsidP="00A924CC">
            <w:pPr>
              <w:pStyle w:val="soustitre1"/>
              <w:spacing w:line="240" w:lineRule="auto"/>
              <w:jc w:val="both"/>
              <w:rPr>
                <w:rFonts w:asciiTheme="minorHAnsi" w:hAnsiTheme="minorHAnsi"/>
                <w:b w:val="0"/>
                <w:color w:val="auto"/>
                <w:u w:val="none"/>
              </w:rPr>
            </w:pPr>
          </w:p>
        </w:tc>
      </w:tr>
    </w:tbl>
    <w:p w14:paraId="73162444" w14:textId="77777777" w:rsidR="00F97ECB" w:rsidRDefault="00F97ECB">
      <w:r>
        <w:br w:type="page"/>
      </w:r>
    </w:p>
    <w:p w14:paraId="337A2FC7" w14:textId="77777777" w:rsidR="008A6067" w:rsidRPr="00176588" w:rsidRDefault="008A6067" w:rsidP="00A924CC">
      <w:pPr>
        <w:spacing w:before="0" w:after="0" w:line="240" w:lineRule="auto"/>
        <w:jc w:val="both"/>
      </w:pPr>
    </w:p>
    <w:p w14:paraId="7187AE7F" w14:textId="77777777" w:rsidR="00093279" w:rsidRPr="006C644D" w:rsidRDefault="00E51334" w:rsidP="00DE4077">
      <w:pPr>
        <w:pStyle w:val="Titre2"/>
        <w:pBdr>
          <w:top w:val="none" w:sz="0" w:space="0" w:color="auto"/>
          <w:left w:val="none" w:sz="0" w:space="0" w:color="auto"/>
          <w:bottom w:val="none" w:sz="0" w:space="0" w:color="auto"/>
          <w:right w:val="none" w:sz="0" w:space="0" w:color="auto"/>
        </w:pBdr>
        <w:shd w:val="clear" w:color="auto" w:fill="A558A0"/>
        <w:spacing w:line="240" w:lineRule="auto"/>
        <w:rPr>
          <w:color w:val="FFFFFF" w:themeColor="background1"/>
        </w:rPr>
      </w:pPr>
      <w:bookmarkStart w:id="12" w:name="_Toc169014593"/>
      <w:r w:rsidRPr="00793A2D">
        <w:rPr>
          <w:color w:val="FFFFFF" w:themeColor="background1"/>
        </w:rPr>
        <w:t>1-4. L</w:t>
      </w:r>
      <w:r w:rsidR="006C644D" w:rsidRPr="00793A2D">
        <w:rPr>
          <w:caps w:val="0"/>
          <w:color w:val="FFFFFF" w:themeColor="background1"/>
        </w:rPr>
        <w:t>a capacité de l'organisme de formation d'assurer la formation des stagiaires et de disposer de moyens techniques, pédagogiques et d'encadrement dédiés aux actions de formation</w:t>
      </w:r>
      <w:bookmarkEnd w:id="12"/>
      <w:r w:rsidR="006C644D" w:rsidRPr="006C644D">
        <w:rPr>
          <w:caps w:val="0"/>
          <w:color w:val="FFFFFF" w:themeColor="background1"/>
        </w:rPr>
        <w:t xml:space="preserve"> </w:t>
      </w:r>
    </w:p>
    <w:p w14:paraId="7D3E29BB" w14:textId="77777777" w:rsidR="00253ED2" w:rsidRDefault="00253ED2" w:rsidP="00536293">
      <w:pPr>
        <w:spacing w:before="0" w:after="0" w:line="240" w:lineRule="auto"/>
        <w:jc w:val="both"/>
        <w:rPr>
          <w:b/>
          <w:sz w:val="18"/>
          <w:szCs w:val="18"/>
        </w:rPr>
      </w:pPr>
    </w:p>
    <w:p w14:paraId="54D3E4D7" w14:textId="77777777" w:rsidR="004C521C" w:rsidRPr="00536293" w:rsidRDefault="004C521C" w:rsidP="00536293">
      <w:pPr>
        <w:spacing w:before="0" w:after="0" w:line="240" w:lineRule="auto"/>
        <w:jc w:val="both"/>
        <w:rPr>
          <w:b/>
          <w:sz w:val="18"/>
          <w:szCs w:val="18"/>
        </w:rPr>
      </w:pPr>
    </w:p>
    <w:p w14:paraId="5FFEFA53" w14:textId="77777777" w:rsidR="004C521C" w:rsidRDefault="0022427C" w:rsidP="00536293">
      <w:pPr>
        <w:pStyle w:val="soustitre1"/>
        <w:spacing w:line="240" w:lineRule="auto"/>
        <w:jc w:val="both"/>
        <w:rPr>
          <w:rFonts w:asciiTheme="minorHAnsi" w:eastAsia="Times New Roman" w:hAnsiTheme="minorHAnsi" w:cs="Times New Roman"/>
          <w:color w:val="auto"/>
          <w:lang w:eastAsia="fr-FR" w:bidi="ar-SA"/>
        </w:rPr>
      </w:pPr>
      <w:r w:rsidRPr="00536293">
        <w:rPr>
          <w:rFonts w:asciiTheme="minorHAnsi" w:hAnsiTheme="minorHAnsi"/>
          <w:color w:val="auto"/>
        </w:rPr>
        <w:t>1-4.1</w:t>
      </w:r>
      <w:r w:rsidR="00A16430" w:rsidRPr="00536293">
        <w:rPr>
          <w:rFonts w:asciiTheme="minorHAnsi" w:hAnsiTheme="minorHAnsi"/>
          <w:color w:val="auto"/>
        </w:rPr>
        <w:t xml:space="preserve"> </w:t>
      </w:r>
      <w:r w:rsidR="006C644D" w:rsidRPr="00536293">
        <w:rPr>
          <w:rFonts w:asciiTheme="minorHAnsi" w:eastAsia="Times New Roman" w:hAnsiTheme="minorHAnsi" w:cs="Times New Roman"/>
          <w:color w:val="auto"/>
          <w:lang w:eastAsia="fr-FR" w:bidi="ar-SA"/>
        </w:rPr>
        <w:t>L'adéquation des moyens dédiés aux actions de formation</w:t>
      </w:r>
    </w:p>
    <w:p w14:paraId="53D62369" w14:textId="77777777" w:rsidR="006C644D" w:rsidRPr="00536293" w:rsidRDefault="006C644D" w:rsidP="00536293">
      <w:pPr>
        <w:pStyle w:val="soustitre1"/>
        <w:spacing w:line="240" w:lineRule="auto"/>
        <w:jc w:val="both"/>
        <w:rPr>
          <w:rFonts w:asciiTheme="minorHAnsi" w:hAnsiTheme="minorHAnsi"/>
          <w:color w:val="auto"/>
        </w:rPr>
      </w:pPr>
      <w:r w:rsidRPr="00536293">
        <w:rPr>
          <w:rFonts w:asciiTheme="minorHAnsi" w:eastAsia="Times New Roman" w:hAnsiTheme="minorHAnsi" w:cs="Times New Roman"/>
          <w:color w:val="auto"/>
          <w:u w:val="none"/>
          <w:lang w:eastAsia="fr-FR" w:bidi="ar-SA"/>
        </w:rPr>
        <w:t xml:space="preserve"> </w:t>
      </w:r>
    </w:p>
    <w:p w14:paraId="59194424" w14:textId="77777777" w:rsidR="006C644D" w:rsidRDefault="006C644D" w:rsidP="00536293">
      <w:pPr>
        <w:pStyle w:val="Paragraphedeliste"/>
        <w:numPr>
          <w:ilvl w:val="0"/>
          <w:numId w:val="6"/>
        </w:numPr>
        <w:spacing w:before="0" w:after="0" w:line="240" w:lineRule="auto"/>
        <w:ind w:left="567"/>
        <w:rPr>
          <w:rFonts w:eastAsia="Times New Roman" w:cs="Times New Roman"/>
          <w:lang w:eastAsia="fr-FR" w:bidi="ar-SA"/>
        </w:rPr>
      </w:pPr>
      <w:proofErr w:type="gramStart"/>
      <w:r w:rsidRPr="00536293">
        <w:rPr>
          <w:rFonts w:eastAsia="Times New Roman" w:cs="Times New Roman"/>
          <w:lang w:eastAsia="fr-FR" w:bidi="ar-SA"/>
        </w:rPr>
        <w:t>décrire</w:t>
      </w:r>
      <w:proofErr w:type="gramEnd"/>
      <w:r w:rsidRPr="00536293">
        <w:rPr>
          <w:rFonts w:eastAsia="Times New Roman" w:cs="Times New Roman"/>
          <w:lang w:eastAsia="fr-FR" w:bidi="ar-SA"/>
        </w:rPr>
        <w:t xml:space="preserve"> les outils généraux à disposition de la formation : centre documentaire, publications, site internet, FOAD …  </w:t>
      </w:r>
    </w:p>
    <w:p w14:paraId="3958007B" w14:textId="77777777" w:rsidR="004C521C" w:rsidRPr="00536293" w:rsidRDefault="004C521C" w:rsidP="004C521C">
      <w:pPr>
        <w:pStyle w:val="Paragraphedeliste"/>
        <w:spacing w:before="0" w:after="0" w:line="240" w:lineRule="auto"/>
        <w:ind w:left="567"/>
        <w:rPr>
          <w:rFonts w:eastAsia="Times New Roman" w:cs="Times New Roman"/>
          <w:lang w:eastAsia="fr-FR" w:bidi="ar-SA"/>
        </w:rPr>
      </w:pPr>
    </w:p>
    <w:p w14:paraId="00173BA4" w14:textId="77777777" w:rsidR="006C644D" w:rsidRDefault="006C644D" w:rsidP="00536293">
      <w:pPr>
        <w:pStyle w:val="Paragraphedeliste"/>
        <w:numPr>
          <w:ilvl w:val="0"/>
          <w:numId w:val="6"/>
        </w:numPr>
        <w:spacing w:before="0" w:after="0" w:line="240" w:lineRule="auto"/>
        <w:ind w:left="567"/>
        <w:jc w:val="both"/>
        <w:rPr>
          <w:rFonts w:eastAsia="Times New Roman" w:cs="Times New Roman"/>
          <w:lang w:eastAsia="fr-FR" w:bidi="ar-SA"/>
        </w:rPr>
      </w:pPr>
      <w:proofErr w:type="gramStart"/>
      <w:r w:rsidRPr="00536293">
        <w:rPr>
          <w:rFonts w:eastAsia="Times New Roman" w:cs="Times New Roman"/>
          <w:lang w:eastAsia="fr-FR" w:bidi="ar-SA"/>
        </w:rPr>
        <w:t>décrire</w:t>
      </w:r>
      <w:proofErr w:type="gramEnd"/>
      <w:r w:rsidRPr="00536293">
        <w:rPr>
          <w:rFonts w:eastAsia="Times New Roman" w:cs="Times New Roman"/>
          <w:lang w:eastAsia="fr-FR" w:bidi="ar-SA"/>
        </w:rPr>
        <w:t xml:space="preserve"> le dispositif d'évaluation interne pour les sessions de formation.</w:t>
      </w:r>
    </w:p>
    <w:p w14:paraId="1657A499" w14:textId="77777777" w:rsidR="00536293" w:rsidRDefault="00536293" w:rsidP="00351A1D">
      <w:pPr>
        <w:pStyle w:val="Paragraphedeliste"/>
        <w:spacing w:before="0" w:after="0" w:line="240" w:lineRule="auto"/>
        <w:ind w:left="0"/>
        <w:jc w:val="both"/>
        <w:rPr>
          <w:rFonts w:eastAsia="Times New Roman" w:cs="Times New Roman"/>
          <w:lang w:eastAsia="fr-FR" w:bidi="ar-SA"/>
        </w:rPr>
      </w:pPr>
    </w:p>
    <w:p w14:paraId="3B5246E5" w14:textId="77777777" w:rsidR="00536293" w:rsidRPr="00536293" w:rsidRDefault="00536293" w:rsidP="00351A1D">
      <w:pPr>
        <w:pStyle w:val="Paragraphedeliste"/>
        <w:spacing w:before="0" w:after="0" w:line="240" w:lineRule="auto"/>
        <w:ind w:left="0"/>
        <w:jc w:val="both"/>
        <w:rPr>
          <w:rFonts w:eastAsia="Times New Roman" w:cs="Times New Roman"/>
          <w:lang w:eastAsia="fr-FR" w:bidi="ar-SA"/>
        </w:rPr>
      </w:pPr>
    </w:p>
    <w:p w14:paraId="5E7680FF" w14:textId="77777777" w:rsidR="006C644D" w:rsidRDefault="0022427C" w:rsidP="00536293">
      <w:pPr>
        <w:pStyle w:val="soustitre1"/>
        <w:spacing w:line="240" w:lineRule="auto"/>
        <w:jc w:val="both"/>
        <w:rPr>
          <w:rFonts w:ascii="Cambria" w:eastAsia="Times New Roman" w:hAnsi="Cambria" w:cs="Times New Roman"/>
          <w:color w:val="auto"/>
          <w:u w:val="none"/>
          <w:lang w:eastAsia="fr-FR" w:bidi="ar-SA"/>
        </w:rPr>
      </w:pPr>
      <w:r w:rsidRPr="00536293">
        <w:rPr>
          <w:rFonts w:ascii="Cambria" w:hAnsi="Cambria"/>
          <w:color w:val="auto"/>
        </w:rPr>
        <w:t>1-4.2</w:t>
      </w:r>
      <w:r w:rsidR="006C644D" w:rsidRPr="00536293">
        <w:rPr>
          <w:rFonts w:ascii="Cambria" w:hAnsi="Cambria"/>
          <w:color w:val="auto"/>
        </w:rPr>
        <w:t xml:space="preserve"> La </w:t>
      </w:r>
      <w:r w:rsidR="006C644D" w:rsidRPr="00536293">
        <w:rPr>
          <w:rFonts w:ascii="Cambria" w:eastAsia="Times New Roman" w:hAnsi="Cambria" w:cs="Times New Roman"/>
          <w:color w:val="auto"/>
          <w:lang w:eastAsia="fr-FR" w:bidi="ar-SA"/>
        </w:rPr>
        <w:t>capacité de l'organisme de formation d'assurer la formation des stagiaires en alternance</w:t>
      </w:r>
    </w:p>
    <w:p w14:paraId="033F9B0B" w14:textId="77777777" w:rsidR="00536293" w:rsidRPr="00176588" w:rsidRDefault="00536293" w:rsidP="00536293">
      <w:pPr>
        <w:pStyle w:val="soustitre1"/>
        <w:spacing w:line="240" w:lineRule="auto"/>
        <w:jc w:val="both"/>
        <w:rPr>
          <w:rFonts w:ascii="Cambria" w:eastAsia="Times New Roman" w:hAnsi="Cambria" w:cs="Times New Roman"/>
          <w:b w:val="0"/>
          <w:color w:val="auto"/>
          <w:u w:val="none"/>
          <w:lang w:eastAsia="fr-FR" w:bidi="ar-SA"/>
        </w:rPr>
      </w:pPr>
    </w:p>
    <w:p w14:paraId="3A2BB7C2" w14:textId="77777777" w:rsidR="006C644D" w:rsidRDefault="006C644D" w:rsidP="00536293">
      <w:pPr>
        <w:pStyle w:val="Paragraphedeliste"/>
        <w:numPr>
          <w:ilvl w:val="0"/>
          <w:numId w:val="7"/>
        </w:numPr>
        <w:spacing w:before="0" w:after="0" w:line="240" w:lineRule="auto"/>
        <w:jc w:val="both"/>
        <w:rPr>
          <w:rFonts w:eastAsia="Times New Roman" w:cs="Times New Roman"/>
          <w:lang w:eastAsia="fr-FR" w:bidi="ar-SA"/>
        </w:rPr>
      </w:pPr>
      <w:proofErr w:type="gramStart"/>
      <w:r w:rsidRPr="00536293">
        <w:rPr>
          <w:rFonts w:eastAsia="Times New Roman" w:cs="Times New Roman"/>
          <w:lang w:eastAsia="fr-FR" w:bidi="ar-SA"/>
        </w:rPr>
        <w:t>accompagner</w:t>
      </w:r>
      <w:proofErr w:type="gramEnd"/>
      <w:r w:rsidRPr="00536293">
        <w:rPr>
          <w:rFonts w:eastAsia="Times New Roman" w:cs="Times New Roman"/>
          <w:lang w:eastAsia="fr-FR" w:bidi="ar-SA"/>
        </w:rPr>
        <w:t xml:space="preserve"> les stagiaires dans la recherche d'une struc</w:t>
      </w:r>
      <w:r w:rsidR="00536293">
        <w:rPr>
          <w:rFonts w:eastAsia="Times New Roman" w:cs="Times New Roman"/>
          <w:lang w:eastAsia="fr-FR" w:bidi="ar-SA"/>
        </w:rPr>
        <w:t>ture d'alternance pédagogique</w:t>
      </w:r>
      <w:r w:rsidR="000A021C">
        <w:rPr>
          <w:rFonts w:eastAsia="Times New Roman" w:cs="Times New Roman"/>
          <w:lang w:eastAsia="fr-FR" w:bidi="ar-SA"/>
        </w:rPr>
        <w:t xml:space="preserve"> (SAP)</w:t>
      </w:r>
    </w:p>
    <w:p w14:paraId="3A356140" w14:textId="77777777" w:rsidR="00536293" w:rsidRPr="00536293" w:rsidRDefault="00536293" w:rsidP="00351A1D">
      <w:pPr>
        <w:pStyle w:val="Paragraphedeliste"/>
        <w:spacing w:before="0" w:after="0" w:line="240" w:lineRule="auto"/>
        <w:ind w:left="0"/>
        <w:jc w:val="both"/>
        <w:rPr>
          <w:rFonts w:eastAsia="Times New Roman" w:cs="Times New Roman"/>
          <w:lang w:eastAsia="fr-FR" w:bidi="ar-SA"/>
        </w:rPr>
      </w:pPr>
    </w:p>
    <w:tbl>
      <w:tblPr>
        <w:tblStyle w:val="Grilledutableau"/>
        <w:tblW w:w="11057" w:type="dxa"/>
        <w:jc w:val="center"/>
        <w:tblLook w:val="04A0" w:firstRow="1" w:lastRow="0" w:firstColumn="1" w:lastColumn="0" w:noHBand="0" w:noVBand="1"/>
      </w:tblPr>
      <w:tblGrid>
        <w:gridCol w:w="2784"/>
        <w:gridCol w:w="2764"/>
        <w:gridCol w:w="2972"/>
        <w:gridCol w:w="2537"/>
      </w:tblGrid>
      <w:tr w:rsidR="006C644D" w:rsidRPr="00536293" w14:paraId="40A36FA0" w14:textId="77777777" w:rsidTr="004C521C">
        <w:trPr>
          <w:trHeight w:val="454"/>
          <w:jc w:val="center"/>
        </w:trPr>
        <w:tc>
          <w:tcPr>
            <w:tcW w:w="11096" w:type="dxa"/>
            <w:gridSpan w:val="4"/>
            <w:shd w:val="clear" w:color="auto" w:fill="D2AACF"/>
            <w:vAlign w:val="center"/>
          </w:tcPr>
          <w:p w14:paraId="2CE0A194" w14:textId="77777777" w:rsidR="006C644D" w:rsidRPr="00B34320" w:rsidRDefault="006C644D" w:rsidP="00536293">
            <w:pPr>
              <w:pStyle w:val="soustitre1"/>
              <w:spacing w:line="240" w:lineRule="auto"/>
              <w:jc w:val="both"/>
              <w:rPr>
                <w:rFonts w:asciiTheme="minorHAnsi" w:hAnsiTheme="minorHAnsi"/>
                <w:b w:val="0"/>
                <w:color w:val="auto"/>
                <w:u w:val="none"/>
              </w:rPr>
            </w:pPr>
            <w:r w:rsidRPr="00B34320">
              <w:rPr>
                <w:rFonts w:asciiTheme="minorHAnsi" w:hAnsiTheme="minorHAnsi"/>
                <w:b w:val="0"/>
                <w:color w:val="FFFFFF" w:themeColor="background1"/>
                <w:u w:val="none"/>
              </w:rPr>
              <w:t xml:space="preserve">Référent(s) chargé(s) d’accompagner les stagiaires </w:t>
            </w:r>
            <w:r w:rsidR="009D5A34" w:rsidRPr="00B34320">
              <w:rPr>
                <w:rFonts w:asciiTheme="minorHAnsi" w:hAnsiTheme="minorHAnsi"/>
                <w:b w:val="0"/>
                <w:color w:val="FFFFFF" w:themeColor="background1"/>
                <w:u w:val="none"/>
              </w:rPr>
              <w:t xml:space="preserve">pour la recherche </w:t>
            </w:r>
            <w:r w:rsidR="00B34320" w:rsidRPr="00B34320">
              <w:rPr>
                <w:rFonts w:asciiTheme="minorHAnsi" w:hAnsiTheme="minorHAnsi"/>
                <w:b w:val="0"/>
                <w:color w:val="FFFFFF" w:themeColor="background1"/>
                <w:u w:val="none"/>
              </w:rPr>
              <w:t xml:space="preserve">d’une structure </w:t>
            </w:r>
            <w:r w:rsidR="009D5A34" w:rsidRPr="00B34320">
              <w:rPr>
                <w:rFonts w:asciiTheme="minorHAnsi" w:hAnsiTheme="minorHAnsi"/>
                <w:b w:val="0"/>
                <w:color w:val="FFFFFF" w:themeColor="background1"/>
                <w:u w:val="none"/>
              </w:rPr>
              <w:t>d’alternance</w:t>
            </w:r>
            <w:r w:rsidR="00B34320" w:rsidRPr="00B34320">
              <w:rPr>
                <w:rFonts w:asciiTheme="minorHAnsi" w:hAnsiTheme="minorHAnsi"/>
                <w:b w:val="0"/>
                <w:color w:val="FFFFFF" w:themeColor="background1"/>
                <w:u w:val="none"/>
              </w:rPr>
              <w:t xml:space="preserve"> pédagogique</w:t>
            </w:r>
          </w:p>
        </w:tc>
      </w:tr>
      <w:tr w:rsidR="006C644D" w:rsidRPr="00536293" w14:paraId="215DC023" w14:textId="77777777" w:rsidTr="004C521C">
        <w:trPr>
          <w:trHeight w:val="454"/>
          <w:jc w:val="center"/>
        </w:trPr>
        <w:tc>
          <w:tcPr>
            <w:tcW w:w="2795" w:type="dxa"/>
            <w:vAlign w:val="center"/>
          </w:tcPr>
          <w:p w14:paraId="58FE2431" w14:textId="77777777" w:rsidR="006C644D" w:rsidRPr="00536293" w:rsidRDefault="006C644D" w:rsidP="00536293">
            <w:pPr>
              <w:pStyle w:val="soustitre1"/>
              <w:spacing w:line="240" w:lineRule="auto"/>
              <w:jc w:val="center"/>
              <w:rPr>
                <w:rFonts w:asciiTheme="minorHAnsi" w:hAnsiTheme="minorHAnsi"/>
                <w:b w:val="0"/>
                <w:color w:val="auto"/>
                <w:u w:val="none"/>
              </w:rPr>
            </w:pPr>
            <w:r w:rsidRPr="00536293">
              <w:rPr>
                <w:rFonts w:asciiTheme="minorHAnsi" w:hAnsiTheme="minorHAnsi"/>
                <w:b w:val="0"/>
                <w:color w:val="auto"/>
                <w:u w:val="none"/>
              </w:rPr>
              <w:t>NOM e</w:t>
            </w:r>
            <w:r w:rsidR="00C27968" w:rsidRPr="00536293">
              <w:rPr>
                <w:rFonts w:asciiTheme="minorHAnsi" w:hAnsiTheme="minorHAnsi"/>
                <w:b w:val="0"/>
                <w:color w:val="auto"/>
                <w:u w:val="none"/>
              </w:rPr>
              <w:t>t</w:t>
            </w:r>
            <w:r w:rsidRPr="00536293">
              <w:rPr>
                <w:rFonts w:asciiTheme="minorHAnsi" w:hAnsiTheme="minorHAnsi"/>
                <w:b w:val="0"/>
                <w:color w:val="auto"/>
                <w:u w:val="none"/>
              </w:rPr>
              <w:t xml:space="preserve"> Prénom</w:t>
            </w:r>
          </w:p>
        </w:tc>
        <w:tc>
          <w:tcPr>
            <w:tcW w:w="2773" w:type="dxa"/>
            <w:vAlign w:val="center"/>
          </w:tcPr>
          <w:p w14:paraId="28BF4830" w14:textId="77777777" w:rsidR="006C644D" w:rsidRPr="00536293" w:rsidRDefault="006C644D" w:rsidP="00536293">
            <w:pPr>
              <w:pStyle w:val="soustitre1"/>
              <w:spacing w:line="240" w:lineRule="auto"/>
              <w:jc w:val="center"/>
              <w:rPr>
                <w:rFonts w:asciiTheme="minorHAnsi" w:hAnsiTheme="minorHAnsi"/>
                <w:b w:val="0"/>
                <w:color w:val="auto"/>
                <w:u w:val="none"/>
              </w:rPr>
            </w:pPr>
            <w:r w:rsidRPr="00536293">
              <w:rPr>
                <w:rFonts w:asciiTheme="minorHAnsi" w:hAnsiTheme="minorHAnsi"/>
                <w:b w:val="0"/>
                <w:color w:val="auto"/>
                <w:u w:val="none"/>
              </w:rPr>
              <w:t>Qualité</w:t>
            </w:r>
          </w:p>
          <w:p w14:paraId="4D4131DA" w14:textId="77777777" w:rsidR="00E5056A" w:rsidRPr="00536293" w:rsidRDefault="00E5056A" w:rsidP="00536293">
            <w:pPr>
              <w:pStyle w:val="soustitre1"/>
              <w:spacing w:line="240" w:lineRule="auto"/>
              <w:jc w:val="center"/>
              <w:rPr>
                <w:rFonts w:asciiTheme="minorHAnsi" w:hAnsiTheme="minorHAnsi"/>
                <w:b w:val="0"/>
                <w:color w:val="auto"/>
                <w:u w:val="none"/>
              </w:rPr>
            </w:pPr>
            <w:r w:rsidRPr="00536293">
              <w:rPr>
                <w:rFonts w:asciiTheme="minorHAnsi" w:hAnsiTheme="minorHAnsi"/>
                <w:b w:val="0"/>
                <w:color w:val="auto"/>
                <w:u w:val="none"/>
              </w:rPr>
              <w:t>(</w:t>
            </w:r>
            <w:proofErr w:type="gramStart"/>
            <w:r w:rsidR="00C954F5" w:rsidRPr="00536293">
              <w:rPr>
                <w:rFonts w:asciiTheme="minorHAnsi" w:hAnsiTheme="minorHAnsi"/>
                <w:b w:val="0"/>
                <w:color w:val="auto"/>
                <w:u w:val="none"/>
              </w:rPr>
              <w:t>formateur</w:t>
            </w:r>
            <w:proofErr w:type="gramEnd"/>
            <w:r w:rsidRPr="00536293">
              <w:rPr>
                <w:rFonts w:asciiTheme="minorHAnsi" w:hAnsiTheme="minorHAnsi"/>
                <w:b w:val="0"/>
                <w:color w:val="auto"/>
                <w:u w:val="none"/>
              </w:rPr>
              <w:t xml:space="preserve">, …)  </w:t>
            </w:r>
          </w:p>
        </w:tc>
        <w:tc>
          <w:tcPr>
            <w:tcW w:w="2982" w:type="dxa"/>
            <w:vAlign w:val="center"/>
          </w:tcPr>
          <w:p w14:paraId="59225EEC" w14:textId="77777777" w:rsidR="006C644D" w:rsidRPr="00536293" w:rsidRDefault="006C644D" w:rsidP="00536293">
            <w:pPr>
              <w:pStyle w:val="soustitre1"/>
              <w:spacing w:line="240" w:lineRule="auto"/>
              <w:jc w:val="center"/>
              <w:rPr>
                <w:rFonts w:asciiTheme="minorHAnsi" w:hAnsiTheme="minorHAnsi"/>
                <w:b w:val="0"/>
                <w:color w:val="auto"/>
                <w:u w:val="none"/>
              </w:rPr>
            </w:pPr>
            <w:r w:rsidRPr="00536293">
              <w:rPr>
                <w:rFonts w:asciiTheme="minorHAnsi" w:hAnsiTheme="minorHAnsi"/>
                <w:b w:val="0"/>
                <w:color w:val="auto"/>
                <w:u w:val="none"/>
              </w:rPr>
              <w:t>Adresse électronique</w:t>
            </w:r>
          </w:p>
        </w:tc>
        <w:tc>
          <w:tcPr>
            <w:tcW w:w="2546" w:type="dxa"/>
            <w:vAlign w:val="center"/>
          </w:tcPr>
          <w:p w14:paraId="16A05EB3" w14:textId="77777777" w:rsidR="006C644D" w:rsidRPr="00536293" w:rsidRDefault="006C644D" w:rsidP="00536293">
            <w:pPr>
              <w:pStyle w:val="soustitre1"/>
              <w:spacing w:line="240" w:lineRule="auto"/>
              <w:jc w:val="center"/>
              <w:rPr>
                <w:rFonts w:asciiTheme="minorHAnsi" w:hAnsiTheme="minorHAnsi"/>
                <w:b w:val="0"/>
                <w:color w:val="auto"/>
                <w:u w:val="none"/>
              </w:rPr>
            </w:pPr>
            <w:r w:rsidRPr="00536293">
              <w:rPr>
                <w:rFonts w:asciiTheme="minorHAnsi" w:hAnsiTheme="minorHAnsi"/>
                <w:b w:val="0"/>
                <w:color w:val="auto"/>
                <w:u w:val="none"/>
              </w:rPr>
              <w:t>N° de téléphone</w:t>
            </w:r>
          </w:p>
        </w:tc>
      </w:tr>
      <w:tr w:rsidR="006C644D" w:rsidRPr="00127D6D" w14:paraId="2519DDEB" w14:textId="77777777" w:rsidTr="004C521C">
        <w:trPr>
          <w:trHeight w:val="454"/>
          <w:jc w:val="center"/>
        </w:trPr>
        <w:tc>
          <w:tcPr>
            <w:tcW w:w="2795" w:type="dxa"/>
            <w:vAlign w:val="center"/>
          </w:tcPr>
          <w:p w14:paraId="24A0C0A7" w14:textId="77777777" w:rsidR="006C644D" w:rsidRPr="00127D6D" w:rsidRDefault="006C644D" w:rsidP="00536293">
            <w:pPr>
              <w:pStyle w:val="soustitre1"/>
              <w:spacing w:line="240" w:lineRule="auto"/>
              <w:jc w:val="both"/>
              <w:rPr>
                <w:rFonts w:asciiTheme="minorHAnsi" w:hAnsiTheme="minorHAnsi"/>
                <w:b w:val="0"/>
                <w:color w:val="auto"/>
                <w:sz w:val="20"/>
                <w:szCs w:val="20"/>
                <w:u w:val="none"/>
              </w:rPr>
            </w:pPr>
          </w:p>
        </w:tc>
        <w:tc>
          <w:tcPr>
            <w:tcW w:w="2773" w:type="dxa"/>
            <w:vAlign w:val="center"/>
          </w:tcPr>
          <w:p w14:paraId="460B9A83" w14:textId="77777777" w:rsidR="006C644D" w:rsidRPr="00127D6D" w:rsidRDefault="006C644D" w:rsidP="00536293">
            <w:pPr>
              <w:pStyle w:val="soustitre1"/>
              <w:spacing w:line="240" w:lineRule="auto"/>
              <w:jc w:val="both"/>
              <w:rPr>
                <w:rFonts w:asciiTheme="minorHAnsi" w:hAnsiTheme="minorHAnsi"/>
                <w:b w:val="0"/>
                <w:color w:val="auto"/>
                <w:sz w:val="20"/>
                <w:szCs w:val="20"/>
                <w:u w:val="none"/>
              </w:rPr>
            </w:pPr>
          </w:p>
        </w:tc>
        <w:tc>
          <w:tcPr>
            <w:tcW w:w="2982" w:type="dxa"/>
            <w:vAlign w:val="center"/>
          </w:tcPr>
          <w:p w14:paraId="4633773F" w14:textId="77777777" w:rsidR="006C644D" w:rsidRPr="00127D6D" w:rsidRDefault="006C644D" w:rsidP="00536293">
            <w:pPr>
              <w:pStyle w:val="soustitre1"/>
              <w:spacing w:line="240" w:lineRule="auto"/>
              <w:jc w:val="both"/>
              <w:rPr>
                <w:rFonts w:asciiTheme="minorHAnsi" w:hAnsiTheme="minorHAnsi"/>
                <w:b w:val="0"/>
                <w:color w:val="auto"/>
                <w:sz w:val="20"/>
                <w:szCs w:val="20"/>
                <w:u w:val="none"/>
              </w:rPr>
            </w:pPr>
          </w:p>
        </w:tc>
        <w:tc>
          <w:tcPr>
            <w:tcW w:w="2546" w:type="dxa"/>
            <w:vAlign w:val="center"/>
          </w:tcPr>
          <w:p w14:paraId="3F7275B1" w14:textId="77777777" w:rsidR="006C644D" w:rsidRPr="00127D6D" w:rsidRDefault="006C644D" w:rsidP="00536293">
            <w:pPr>
              <w:pStyle w:val="soustitre1"/>
              <w:spacing w:line="240" w:lineRule="auto"/>
              <w:jc w:val="both"/>
              <w:rPr>
                <w:rFonts w:asciiTheme="minorHAnsi" w:hAnsiTheme="minorHAnsi"/>
                <w:b w:val="0"/>
                <w:color w:val="auto"/>
                <w:sz w:val="20"/>
                <w:szCs w:val="20"/>
                <w:u w:val="none"/>
              </w:rPr>
            </w:pPr>
          </w:p>
        </w:tc>
      </w:tr>
      <w:tr w:rsidR="009D5A34" w:rsidRPr="00127D6D" w14:paraId="157F6A4A" w14:textId="77777777" w:rsidTr="004C521C">
        <w:trPr>
          <w:trHeight w:val="454"/>
          <w:jc w:val="center"/>
        </w:trPr>
        <w:tc>
          <w:tcPr>
            <w:tcW w:w="2795" w:type="dxa"/>
            <w:vAlign w:val="center"/>
          </w:tcPr>
          <w:p w14:paraId="6C63594F" w14:textId="77777777" w:rsidR="009D5A34" w:rsidRPr="00127D6D" w:rsidRDefault="009D5A34" w:rsidP="00536293">
            <w:pPr>
              <w:pStyle w:val="soustitre1"/>
              <w:spacing w:line="240" w:lineRule="auto"/>
              <w:jc w:val="both"/>
              <w:rPr>
                <w:rFonts w:asciiTheme="minorHAnsi" w:hAnsiTheme="minorHAnsi"/>
                <w:b w:val="0"/>
                <w:color w:val="auto"/>
                <w:sz w:val="20"/>
                <w:szCs w:val="20"/>
                <w:u w:val="none"/>
              </w:rPr>
            </w:pPr>
          </w:p>
        </w:tc>
        <w:tc>
          <w:tcPr>
            <w:tcW w:w="2773" w:type="dxa"/>
            <w:vAlign w:val="center"/>
          </w:tcPr>
          <w:p w14:paraId="3A661CD7" w14:textId="77777777" w:rsidR="009D5A34" w:rsidRPr="00127D6D" w:rsidRDefault="009D5A34" w:rsidP="00536293">
            <w:pPr>
              <w:pStyle w:val="soustitre1"/>
              <w:spacing w:line="240" w:lineRule="auto"/>
              <w:jc w:val="both"/>
              <w:rPr>
                <w:rFonts w:asciiTheme="minorHAnsi" w:hAnsiTheme="minorHAnsi"/>
                <w:b w:val="0"/>
                <w:color w:val="auto"/>
                <w:sz w:val="20"/>
                <w:szCs w:val="20"/>
                <w:u w:val="none"/>
              </w:rPr>
            </w:pPr>
          </w:p>
        </w:tc>
        <w:tc>
          <w:tcPr>
            <w:tcW w:w="2982" w:type="dxa"/>
            <w:vAlign w:val="center"/>
          </w:tcPr>
          <w:p w14:paraId="7A6D48BB" w14:textId="77777777" w:rsidR="009D5A34" w:rsidRPr="00127D6D" w:rsidRDefault="009D5A34" w:rsidP="00536293">
            <w:pPr>
              <w:pStyle w:val="soustitre1"/>
              <w:spacing w:line="240" w:lineRule="auto"/>
              <w:jc w:val="both"/>
              <w:rPr>
                <w:rFonts w:asciiTheme="minorHAnsi" w:hAnsiTheme="minorHAnsi"/>
                <w:b w:val="0"/>
                <w:color w:val="auto"/>
                <w:sz w:val="20"/>
                <w:szCs w:val="20"/>
                <w:u w:val="none"/>
              </w:rPr>
            </w:pPr>
          </w:p>
        </w:tc>
        <w:tc>
          <w:tcPr>
            <w:tcW w:w="2546" w:type="dxa"/>
            <w:vAlign w:val="center"/>
          </w:tcPr>
          <w:p w14:paraId="4D8C2BF6" w14:textId="77777777" w:rsidR="009D5A34" w:rsidRPr="00127D6D" w:rsidRDefault="009D5A34" w:rsidP="00536293">
            <w:pPr>
              <w:pStyle w:val="soustitre1"/>
              <w:spacing w:line="240" w:lineRule="auto"/>
              <w:jc w:val="both"/>
              <w:rPr>
                <w:rFonts w:asciiTheme="minorHAnsi" w:hAnsiTheme="minorHAnsi"/>
                <w:b w:val="0"/>
                <w:color w:val="auto"/>
                <w:sz w:val="20"/>
                <w:szCs w:val="20"/>
                <w:u w:val="none"/>
              </w:rPr>
            </w:pPr>
          </w:p>
        </w:tc>
      </w:tr>
    </w:tbl>
    <w:p w14:paraId="541D5E44" w14:textId="77777777" w:rsidR="00536293" w:rsidRPr="00127D6D" w:rsidRDefault="00536293" w:rsidP="00536293">
      <w:pPr>
        <w:pStyle w:val="Paragraphedeliste"/>
        <w:spacing w:before="0" w:after="0" w:line="240" w:lineRule="auto"/>
        <w:jc w:val="both"/>
        <w:rPr>
          <w:rFonts w:eastAsia="Times New Roman" w:cs="Times New Roman"/>
          <w:lang w:eastAsia="fr-FR" w:bidi="ar-SA"/>
        </w:rPr>
      </w:pPr>
    </w:p>
    <w:p w14:paraId="05B63830" w14:textId="77777777" w:rsidR="006C644D" w:rsidRPr="00536293" w:rsidRDefault="006C644D" w:rsidP="00536293">
      <w:pPr>
        <w:pStyle w:val="Paragraphedeliste"/>
        <w:numPr>
          <w:ilvl w:val="0"/>
          <w:numId w:val="7"/>
        </w:numPr>
        <w:spacing w:before="0" w:after="0" w:line="240" w:lineRule="auto"/>
        <w:jc w:val="both"/>
        <w:rPr>
          <w:rFonts w:eastAsia="Times New Roman" w:cs="Times New Roman"/>
          <w:lang w:eastAsia="fr-FR" w:bidi="ar-SA"/>
        </w:rPr>
      </w:pPr>
      <w:proofErr w:type="gramStart"/>
      <w:r w:rsidRPr="00536293">
        <w:rPr>
          <w:rFonts w:eastAsia="Times New Roman" w:cs="Times New Roman"/>
          <w:lang w:eastAsia="fr-FR" w:bidi="ar-SA"/>
        </w:rPr>
        <w:t>décrire</w:t>
      </w:r>
      <w:proofErr w:type="gramEnd"/>
      <w:r w:rsidRPr="00536293">
        <w:rPr>
          <w:rFonts w:eastAsia="Times New Roman" w:cs="Times New Roman"/>
          <w:lang w:eastAsia="fr-FR" w:bidi="ar-SA"/>
        </w:rPr>
        <w:t xml:space="preserve"> les modalités de choix des structures d'alternance pédagogique et de collaboration avec les tuteurs. </w:t>
      </w:r>
    </w:p>
    <w:p w14:paraId="3A9648FA" w14:textId="77777777" w:rsidR="00C27968" w:rsidRPr="004C521C" w:rsidRDefault="00BB00E5" w:rsidP="00536293">
      <w:pPr>
        <w:pStyle w:val="Paragraphedeliste"/>
        <w:spacing w:before="0" w:after="0" w:line="240" w:lineRule="auto"/>
        <w:jc w:val="both"/>
        <w:rPr>
          <w:rFonts w:eastAsia="Times New Roman" w:cs="Times New Roman"/>
          <w:color w:val="7030A0"/>
          <w:lang w:eastAsia="fr-FR" w:bidi="ar-SA"/>
        </w:rPr>
      </w:pPr>
      <w:r w:rsidRPr="004C521C">
        <w:rPr>
          <w:rFonts w:eastAsia="Times New Roman" w:cs="Times New Roman"/>
          <w:color w:val="7030A0"/>
          <w:lang w:eastAsia="fr-FR" w:bidi="ar-SA"/>
        </w:rPr>
        <w:t>(P</w:t>
      </w:r>
      <w:r w:rsidR="00C27968" w:rsidRPr="004C521C">
        <w:rPr>
          <w:rFonts w:eastAsia="Times New Roman" w:cs="Times New Roman"/>
          <w:color w:val="7030A0"/>
          <w:lang w:eastAsia="fr-FR" w:bidi="ar-SA"/>
        </w:rPr>
        <w:t xml:space="preserve">réciser le panel des activités proposées </w:t>
      </w:r>
      <w:r w:rsidR="0057122A" w:rsidRPr="004C521C">
        <w:rPr>
          <w:rFonts w:eastAsia="Times New Roman" w:cs="Times New Roman"/>
          <w:color w:val="7030A0"/>
          <w:lang w:eastAsia="fr-FR" w:bidi="ar-SA"/>
        </w:rPr>
        <w:t xml:space="preserve">dans la structure d’alternance pédagogique </w:t>
      </w:r>
      <w:r w:rsidR="00C27968" w:rsidRPr="004C521C">
        <w:rPr>
          <w:rFonts w:eastAsia="Times New Roman" w:cs="Times New Roman"/>
          <w:color w:val="7030A0"/>
          <w:lang w:eastAsia="fr-FR" w:bidi="ar-SA"/>
        </w:rPr>
        <w:t>en adéquation avec la formation</w:t>
      </w:r>
      <w:r w:rsidR="0057122A" w:rsidRPr="004C521C">
        <w:rPr>
          <w:rFonts w:eastAsia="Times New Roman" w:cs="Times New Roman"/>
          <w:color w:val="7030A0"/>
          <w:lang w:eastAsia="fr-FR" w:bidi="ar-SA"/>
        </w:rPr>
        <w:t xml:space="preserve"> (référentiels)</w:t>
      </w:r>
      <w:r w:rsidR="004C521C">
        <w:rPr>
          <w:rFonts w:eastAsia="Times New Roman" w:cs="Times New Roman"/>
          <w:color w:val="7030A0"/>
          <w:lang w:eastAsia="fr-FR" w:bidi="ar-SA"/>
        </w:rPr>
        <w:t xml:space="preserve">. </w:t>
      </w:r>
      <w:r w:rsidR="00E5056A" w:rsidRPr="004C521C">
        <w:rPr>
          <w:rFonts w:eastAsia="Times New Roman" w:cs="Times New Roman"/>
          <w:color w:val="7030A0"/>
          <w:lang w:eastAsia="fr-FR" w:bidi="ar-SA"/>
        </w:rPr>
        <w:t>Il est entendu que les SAP concernent aussi les tierces entreprises.</w:t>
      </w:r>
    </w:p>
    <w:p w14:paraId="327A79DC" w14:textId="77777777" w:rsidR="00695A43" w:rsidRPr="004C521C" w:rsidRDefault="00695A43" w:rsidP="00536293">
      <w:pPr>
        <w:pStyle w:val="Paragraphedeliste"/>
        <w:spacing w:before="0" w:after="0" w:line="240" w:lineRule="auto"/>
        <w:jc w:val="both"/>
        <w:rPr>
          <w:rFonts w:eastAsia="Times New Roman" w:cs="Times New Roman"/>
          <w:color w:val="7030A0"/>
          <w:lang w:eastAsia="fr-FR" w:bidi="ar-SA"/>
        </w:rPr>
      </w:pPr>
      <w:r w:rsidRPr="004C521C">
        <w:rPr>
          <w:rFonts w:eastAsia="Times New Roman" w:cs="Times New Roman"/>
          <w:color w:val="7030A0"/>
          <w:lang w:eastAsia="fr-FR" w:bidi="ar-SA"/>
        </w:rPr>
        <w:t xml:space="preserve">Préciser la zone géographique privilégiée par l’OF, l’intégration d’une nouvelle SAP </w:t>
      </w:r>
      <w:r w:rsidR="000360E6">
        <w:rPr>
          <w:rFonts w:eastAsia="Times New Roman" w:cs="Times New Roman"/>
          <w:color w:val="7030A0"/>
          <w:lang w:eastAsia="fr-FR" w:bidi="ar-SA"/>
        </w:rPr>
        <w:t>(</w:t>
      </w:r>
      <w:r w:rsidRPr="004C521C">
        <w:rPr>
          <w:rFonts w:eastAsia="Times New Roman" w:cs="Times New Roman"/>
          <w:color w:val="7030A0"/>
          <w:lang w:eastAsia="fr-FR" w:bidi="ar-SA"/>
        </w:rPr>
        <w:t>extérieure</w:t>
      </w:r>
      <w:r w:rsidR="000360E6">
        <w:rPr>
          <w:rFonts w:eastAsia="Times New Roman" w:cs="Times New Roman"/>
          <w:color w:val="7030A0"/>
          <w:lang w:eastAsia="fr-FR" w:bidi="ar-SA"/>
        </w:rPr>
        <w:t xml:space="preserve"> ou non</w:t>
      </w:r>
      <w:r w:rsidRPr="004C521C">
        <w:rPr>
          <w:rFonts w:eastAsia="Times New Roman" w:cs="Times New Roman"/>
          <w:color w:val="7030A0"/>
          <w:lang w:eastAsia="fr-FR" w:bidi="ar-SA"/>
        </w:rPr>
        <w:t xml:space="preserve"> à cette zone</w:t>
      </w:r>
      <w:r w:rsidR="000360E6">
        <w:rPr>
          <w:rFonts w:eastAsia="Times New Roman" w:cs="Times New Roman"/>
          <w:color w:val="7030A0"/>
          <w:lang w:eastAsia="fr-FR" w:bidi="ar-SA"/>
        </w:rPr>
        <w:t>)</w:t>
      </w:r>
      <w:r w:rsidR="00BB00E5" w:rsidRPr="004C521C">
        <w:rPr>
          <w:rFonts w:eastAsia="Times New Roman" w:cs="Times New Roman"/>
          <w:color w:val="7030A0"/>
          <w:lang w:eastAsia="fr-FR" w:bidi="ar-SA"/>
        </w:rPr>
        <w:t>.</w:t>
      </w:r>
    </w:p>
    <w:p w14:paraId="1FA1BB00" w14:textId="77777777" w:rsidR="00BB00E5" w:rsidRPr="00536293" w:rsidRDefault="00BB00E5" w:rsidP="00351A1D">
      <w:pPr>
        <w:pStyle w:val="Paragraphedeliste"/>
        <w:spacing w:before="0" w:after="0" w:line="240" w:lineRule="auto"/>
        <w:ind w:left="0"/>
        <w:jc w:val="both"/>
        <w:rPr>
          <w:rFonts w:eastAsia="Times New Roman" w:cs="Times New Roman"/>
          <w:lang w:eastAsia="fr-FR" w:bidi="ar-SA"/>
        </w:rPr>
      </w:pPr>
    </w:p>
    <w:p w14:paraId="1A8FACD2" w14:textId="77777777" w:rsidR="00D17190" w:rsidRPr="00536293" w:rsidRDefault="00D17190" w:rsidP="00351A1D">
      <w:pPr>
        <w:pStyle w:val="Paragraphedeliste"/>
        <w:spacing w:before="0" w:after="0" w:line="240" w:lineRule="auto"/>
        <w:ind w:left="0"/>
        <w:jc w:val="both"/>
        <w:rPr>
          <w:rFonts w:eastAsia="Times New Roman" w:cs="Times New Roman"/>
          <w:lang w:eastAsia="fr-FR" w:bidi="ar-SA"/>
        </w:rPr>
      </w:pPr>
    </w:p>
    <w:p w14:paraId="14E5A226" w14:textId="77777777" w:rsidR="006C644D" w:rsidRDefault="006C644D" w:rsidP="00536293">
      <w:pPr>
        <w:spacing w:before="0" w:after="0" w:line="240" w:lineRule="auto"/>
        <w:rPr>
          <w:rFonts w:eastAsia="Times New Roman" w:cs="Times New Roman"/>
          <w:b/>
          <w:sz w:val="22"/>
          <w:szCs w:val="22"/>
          <w:lang w:eastAsia="fr-FR" w:bidi="ar-SA"/>
        </w:rPr>
      </w:pPr>
      <w:r w:rsidRPr="00536293">
        <w:rPr>
          <w:rFonts w:eastAsia="Times New Roman" w:cs="Times New Roman"/>
          <w:b/>
          <w:sz w:val="22"/>
          <w:szCs w:val="22"/>
          <w:u w:val="single"/>
          <w:lang w:eastAsia="fr-FR" w:bidi="ar-SA"/>
        </w:rPr>
        <w:t xml:space="preserve">1-4.3. La capacité de l'organisme de formation d'assurer l'insertion </w:t>
      </w:r>
      <w:r w:rsidR="0046624E" w:rsidRPr="00536293">
        <w:rPr>
          <w:rFonts w:eastAsia="Times New Roman" w:cs="Times New Roman"/>
          <w:b/>
          <w:sz w:val="22"/>
          <w:szCs w:val="22"/>
          <w:u w:val="single"/>
          <w:lang w:eastAsia="fr-FR" w:bidi="ar-SA"/>
        </w:rPr>
        <w:t xml:space="preserve">professionnelle </w:t>
      </w:r>
      <w:r w:rsidRPr="00536293">
        <w:rPr>
          <w:rFonts w:eastAsia="Times New Roman" w:cs="Times New Roman"/>
          <w:b/>
          <w:sz w:val="22"/>
          <w:szCs w:val="22"/>
          <w:u w:val="single"/>
          <w:lang w:eastAsia="fr-FR" w:bidi="ar-SA"/>
        </w:rPr>
        <w:t>des stagiaires</w:t>
      </w:r>
    </w:p>
    <w:p w14:paraId="488A4593" w14:textId="77777777" w:rsidR="004C521C" w:rsidRPr="00536293" w:rsidRDefault="004C521C" w:rsidP="00536293">
      <w:pPr>
        <w:spacing w:before="0" w:after="0" w:line="240" w:lineRule="auto"/>
        <w:rPr>
          <w:rFonts w:eastAsia="Times New Roman" w:cs="Times New Roman"/>
          <w:b/>
          <w:sz w:val="22"/>
          <w:szCs w:val="22"/>
          <w:u w:val="single"/>
          <w:lang w:eastAsia="fr-FR" w:bidi="ar-SA"/>
        </w:rPr>
      </w:pPr>
    </w:p>
    <w:p w14:paraId="7B9BF3F6" w14:textId="77777777" w:rsidR="0081572E" w:rsidRPr="004C521C" w:rsidRDefault="009061A2" w:rsidP="004C521C">
      <w:pPr>
        <w:pStyle w:val="Paragraphedeliste"/>
        <w:spacing w:before="0" w:after="0" w:line="240" w:lineRule="auto"/>
        <w:jc w:val="both"/>
        <w:rPr>
          <w:rFonts w:eastAsia="Times New Roman" w:cs="Times New Roman"/>
          <w:color w:val="7030A0"/>
          <w:lang w:eastAsia="fr-FR" w:bidi="ar-SA"/>
        </w:rPr>
      </w:pPr>
      <w:r w:rsidRPr="00536293">
        <w:rPr>
          <w:rFonts w:eastAsia="Times New Roman" w:cs="Times New Roman"/>
          <w:lang w:eastAsia="fr-FR" w:bidi="ar-SA"/>
        </w:rPr>
        <w:t>P</w:t>
      </w:r>
      <w:r w:rsidR="006C644D" w:rsidRPr="00536293">
        <w:rPr>
          <w:rFonts w:eastAsia="Times New Roman" w:cs="Times New Roman"/>
          <w:lang w:eastAsia="fr-FR" w:bidi="ar-SA"/>
        </w:rPr>
        <w:t xml:space="preserve">résenter les outils de suivi de </w:t>
      </w:r>
      <w:r w:rsidR="006C644D" w:rsidRPr="004C521C">
        <w:rPr>
          <w:rFonts w:eastAsia="Times New Roman" w:cs="Times New Roman"/>
          <w:lang w:eastAsia="fr-FR" w:bidi="ar-SA"/>
        </w:rPr>
        <w:t xml:space="preserve">l'insertion </w:t>
      </w:r>
      <w:r w:rsidR="00910A16" w:rsidRPr="004C521C">
        <w:rPr>
          <w:rFonts w:eastAsia="Times New Roman" w:cs="Times New Roman"/>
          <w:lang w:eastAsia="fr-FR" w:bidi="ar-SA"/>
        </w:rPr>
        <w:t xml:space="preserve">professionnelle </w:t>
      </w:r>
      <w:r w:rsidR="006C644D" w:rsidRPr="00536293">
        <w:rPr>
          <w:rFonts w:eastAsia="Times New Roman" w:cs="Times New Roman"/>
          <w:lang w:eastAsia="fr-FR" w:bidi="ar-SA"/>
        </w:rPr>
        <w:t>des stagiaires.</w:t>
      </w:r>
      <w:r w:rsidR="0081572E" w:rsidRPr="00536293">
        <w:rPr>
          <w:rFonts w:eastAsia="Times New Roman" w:cs="Times New Roman"/>
          <w:lang w:eastAsia="fr-FR" w:bidi="ar-SA"/>
        </w:rPr>
        <w:t xml:space="preserve"> </w:t>
      </w:r>
      <w:r w:rsidR="0081572E" w:rsidRPr="004C521C">
        <w:rPr>
          <w:color w:val="7030A0"/>
        </w:rPr>
        <w:t>(Insérer les documents et outils utilisés : questionnaires, périodicité</w:t>
      </w:r>
      <w:r w:rsidR="00814DE5">
        <w:rPr>
          <w:color w:val="7030A0"/>
        </w:rPr>
        <w:t xml:space="preserve"> des sondages</w:t>
      </w:r>
      <w:r w:rsidR="0081572E" w:rsidRPr="004C521C">
        <w:rPr>
          <w:color w:val="7030A0"/>
        </w:rPr>
        <w:t>, …)</w:t>
      </w:r>
      <w:r w:rsidR="0081572E" w:rsidRPr="004C521C">
        <w:rPr>
          <w:rFonts w:eastAsia="Times New Roman" w:cs="Times New Roman"/>
          <w:color w:val="7030A0"/>
          <w:lang w:eastAsia="fr-FR" w:bidi="ar-SA"/>
        </w:rPr>
        <w:t>.</w:t>
      </w:r>
    </w:p>
    <w:p w14:paraId="28EB2339" w14:textId="77777777" w:rsidR="00EA03D3" w:rsidRPr="004C521C" w:rsidRDefault="00EA03D3" w:rsidP="00536293">
      <w:pPr>
        <w:spacing w:before="0" w:after="0" w:line="240" w:lineRule="auto"/>
        <w:jc w:val="both"/>
        <w:rPr>
          <w:bCs/>
          <w:caps/>
          <w:color w:val="7030A0"/>
          <w:spacing w:val="15"/>
        </w:rPr>
      </w:pPr>
    </w:p>
    <w:p w14:paraId="5FB3091D" w14:textId="77777777" w:rsidR="002A4B1A" w:rsidRPr="00176588" w:rsidRDefault="002A4B1A" w:rsidP="00536293">
      <w:pPr>
        <w:spacing w:before="0" w:after="0" w:line="240" w:lineRule="auto"/>
        <w:jc w:val="both"/>
        <w:rPr>
          <w:bCs/>
          <w:caps/>
          <w:spacing w:val="15"/>
        </w:rPr>
      </w:pPr>
    </w:p>
    <w:p w14:paraId="72717B58" w14:textId="77777777" w:rsidR="002A4B1A" w:rsidRPr="00176588" w:rsidRDefault="002A4B1A" w:rsidP="00536293">
      <w:pPr>
        <w:spacing w:before="0" w:after="0" w:line="240" w:lineRule="auto"/>
        <w:jc w:val="both"/>
        <w:rPr>
          <w:bCs/>
          <w:caps/>
          <w:spacing w:val="15"/>
        </w:rPr>
      </w:pPr>
    </w:p>
    <w:p w14:paraId="0695C8B2" w14:textId="77777777" w:rsidR="002A4B1A" w:rsidRPr="00176588" w:rsidRDefault="002A4B1A" w:rsidP="00536293">
      <w:pPr>
        <w:spacing w:before="0" w:after="0" w:line="240" w:lineRule="auto"/>
        <w:jc w:val="both"/>
        <w:rPr>
          <w:bCs/>
          <w:caps/>
          <w:spacing w:val="15"/>
        </w:rPr>
      </w:pPr>
    </w:p>
    <w:p w14:paraId="3B411388" w14:textId="77777777" w:rsidR="002A4B1A" w:rsidRPr="00176588" w:rsidRDefault="002A4B1A" w:rsidP="00536293">
      <w:pPr>
        <w:spacing w:before="0" w:after="0" w:line="240" w:lineRule="auto"/>
        <w:jc w:val="both"/>
        <w:rPr>
          <w:bCs/>
          <w:caps/>
          <w:spacing w:val="15"/>
        </w:rPr>
      </w:pPr>
    </w:p>
    <w:p w14:paraId="4A970B18" w14:textId="77777777" w:rsidR="002A4B1A" w:rsidRPr="00176588" w:rsidRDefault="002A4B1A" w:rsidP="00536293">
      <w:pPr>
        <w:spacing w:before="0" w:after="0" w:line="240" w:lineRule="auto"/>
        <w:jc w:val="both"/>
        <w:rPr>
          <w:bCs/>
          <w:caps/>
          <w:spacing w:val="15"/>
        </w:rPr>
      </w:pPr>
    </w:p>
    <w:p w14:paraId="1F916486" w14:textId="77777777" w:rsidR="002A4B1A" w:rsidRPr="00176588" w:rsidRDefault="002A4B1A" w:rsidP="00536293">
      <w:pPr>
        <w:spacing w:before="0" w:after="0" w:line="240" w:lineRule="auto"/>
        <w:jc w:val="both"/>
        <w:rPr>
          <w:bCs/>
          <w:caps/>
          <w:spacing w:val="15"/>
        </w:rPr>
      </w:pPr>
    </w:p>
    <w:p w14:paraId="27CA2320" w14:textId="77777777" w:rsidR="007479D5" w:rsidRPr="00176588" w:rsidRDefault="007479D5" w:rsidP="00536293">
      <w:pPr>
        <w:spacing w:before="0" w:after="0" w:line="240" w:lineRule="auto"/>
        <w:jc w:val="both"/>
        <w:rPr>
          <w:bCs/>
          <w:caps/>
          <w:spacing w:val="15"/>
        </w:rPr>
      </w:pPr>
    </w:p>
    <w:p w14:paraId="10B2502E" w14:textId="77777777" w:rsidR="007479D5" w:rsidRPr="00176588" w:rsidRDefault="007479D5" w:rsidP="00536293">
      <w:pPr>
        <w:spacing w:before="0" w:after="0" w:line="240" w:lineRule="auto"/>
        <w:jc w:val="both"/>
        <w:rPr>
          <w:bCs/>
          <w:caps/>
          <w:spacing w:val="15"/>
        </w:rPr>
      </w:pPr>
    </w:p>
    <w:p w14:paraId="23BAA81D" w14:textId="77777777" w:rsidR="007479D5" w:rsidRPr="00176588" w:rsidRDefault="007479D5" w:rsidP="00536293">
      <w:pPr>
        <w:spacing w:before="0" w:after="0" w:line="240" w:lineRule="auto"/>
        <w:jc w:val="both"/>
        <w:rPr>
          <w:bCs/>
          <w:caps/>
          <w:spacing w:val="15"/>
        </w:rPr>
      </w:pPr>
    </w:p>
    <w:p w14:paraId="4AD02B3D" w14:textId="77777777" w:rsidR="006804F1" w:rsidRDefault="006804F1">
      <w:pPr>
        <w:rPr>
          <w:b/>
          <w:bCs/>
          <w:caps/>
          <w:spacing w:val="15"/>
          <w:sz w:val="28"/>
          <w:szCs w:val="28"/>
        </w:rPr>
      </w:pPr>
    </w:p>
    <w:p w14:paraId="2F17A0AC" w14:textId="77777777" w:rsidR="006804F1" w:rsidRDefault="006804F1">
      <w:pPr>
        <w:rPr>
          <w:b/>
          <w:bCs/>
          <w:caps/>
          <w:spacing w:val="15"/>
          <w:sz w:val="28"/>
          <w:szCs w:val="28"/>
        </w:rPr>
      </w:pPr>
    </w:p>
    <w:p w14:paraId="387BB456" w14:textId="77777777" w:rsidR="006804F1" w:rsidRDefault="006804F1">
      <w:pPr>
        <w:rPr>
          <w:b/>
          <w:bCs/>
          <w:caps/>
          <w:spacing w:val="15"/>
          <w:sz w:val="28"/>
          <w:szCs w:val="28"/>
        </w:rPr>
      </w:pPr>
    </w:p>
    <w:p w14:paraId="7CC21683" w14:textId="77777777" w:rsidR="006804F1" w:rsidRDefault="006804F1">
      <w:pPr>
        <w:rPr>
          <w:b/>
          <w:bCs/>
          <w:caps/>
          <w:spacing w:val="15"/>
          <w:sz w:val="28"/>
          <w:szCs w:val="28"/>
        </w:rPr>
      </w:pPr>
    </w:p>
    <w:p w14:paraId="3CE6A689" w14:textId="77777777" w:rsidR="007479D5" w:rsidRDefault="007479D5">
      <w:pPr>
        <w:rPr>
          <w:b/>
          <w:bCs/>
          <w:caps/>
          <w:spacing w:val="15"/>
          <w:sz w:val="28"/>
          <w:szCs w:val="28"/>
        </w:rPr>
      </w:pPr>
      <w:r>
        <w:rPr>
          <w:b/>
          <w:bCs/>
          <w:caps/>
          <w:spacing w:val="15"/>
          <w:sz w:val="28"/>
          <w:szCs w:val="28"/>
        </w:rPr>
        <w:br w:type="page"/>
      </w:r>
    </w:p>
    <w:p w14:paraId="778FB4DA" w14:textId="77777777" w:rsidR="002A4B1A" w:rsidRPr="00536293" w:rsidRDefault="002A4B1A" w:rsidP="00536293">
      <w:pPr>
        <w:spacing w:before="0" w:after="0" w:line="240" w:lineRule="auto"/>
        <w:jc w:val="both"/>
        <w:rPr>
          <w:b/>
          <w:bCs/>
          <w:caps/>
          <w:spacing w:val="15"/>
          <w:sz w:val="28"/>
          <w:szCs w:val="28"/>
        </w:rPr>
      </w:pPr>
    </w:p>
    <w:p w14:paraId="5F19FC4A" w14:textId="77777777" w:rsidR="00EA03D3" w:rsidRPr="000D375F" w:rsidRDefault="00EA03D3" w:rsidP="0039240E">
      <w:pPr>
        <w:pStyle w:val="Titre1"/>
        <w:pBdr>
          <w:top w:val="single" w:sz="24" w:space="0" w:color="A558A0"/>
          <w:left w:val="single" w:sz="24" w:space="0" w:color="A558A0"/>
          <w:bottom w:val="single" w:sz="24" w:space="0" w:color="A558A0"/>
          <w:right w:val="single" w:sz="24" w:space="0" w:color="A558A0"/>
        </w:pBdr>
        <w:shd w:val="clear" w:color="auto" w:fill="A558A0"/>
        <w:spacing w:before="0" w:line="240" w:lineRule="auto"/>
        <w:rPr>
          <w:rFonts w:asciiTheme="majorHAnsi" w:hAnsiTheme="majorHAnsi" w:cstheme="majorHAnsi"/>
          <w:b w:val="0"/>
          <w:sz w:val="28"/>
          <w:szCs w:val="28"/>
        </w:rPr>
      </w:pPr>
      <w:bookmarkStart w:id="13" w:name="_Toc169014594"/>
      <w:r w:rsidRPr="000D375F">
        <w:rPr>
          <w:rFonts w:asciiTheme="majorHAnsi" w:hAnsiTheme="majorHAnsi" w:cstheme="majorHAnsi"/>
          <w:sz w:val="28"/>
          <w:szCs w:val="28"/>
        </w:rPr>
        <w:t>Partie 2 : CLAUSES PARTICULI</w:t>
      </w:r>
      <w:r w:rsidR="000D375F" w:rsidRPr="000D375F">
        <w:rPr>
          <w:rFonts w:asciiTheme="majorHAnsi" w:hAnsiTheme="majorHAnsi" w:cstheme="majorHAnsi"/>
          <w:sz w:val="28"/>
          <w:szCs w:val="28"/>
        </w:rPr>
        <w:t>È</w:t>
      </w:r>
      <w:r w:rsidRPr="000D375F">
        <w:rPr>
          <w:rFonts w:asciiTheme="majorHAnsi" w:hAnsiTheme="majorHAnsi" w:cstheme="majorHAnsi"/>
          <w:sz w:val="28"/>
          <w:szCs w:val="28"/>
        </w:rPr>
        <w:t>RES</w:t>
      </w:r>
      <w:bookmarkEnd w:id="13"/>
    </w:p>
    <w:p w14:paraId="02F08EB5" w14:textId="77777777" w:rsidR="00EA03D3" w:rsidRPr="00176588" w:rsidRDefault="00EA03D3" w:rsidP="00EA03D3">
      <w:pPr>
        <w:spacing w:before="0" w:after="0" w:line="240" w:lineRule="auto"/>
      </w:pPr>
    </w:p>
    <w:p w14:paraId="619F77D7" w14:textId="77777777" w:rsidR="00F30AD8" w:rsidRDefault="000952DF" w:rsidP="00A924CC">
      <w:pPr>
        <w:spacing w:before="0" w:after="0" w:line="240" w:lineRule="auto"/>
        <w:jc w:val="both"/>
      </w:pPr>
      <w:r w:rsidRPr="00814952">
        <w:t>Les clauses particulières sont en relation directe avec le diplôme visé</w:t>
      </w:r>
      <w:r w:rsidR="00A71832" w:rsidRPr="00814952">
        <w:t>.</w:t>
      </w:r>
    </w:p>
    <w:p w14:paraId="3DC554E4" w14:textId="77777777" w:rsidR="004A1298" w:rsidRPr="00814952" w:rsidRDefault="004A1298" w:rsidP="00A924CC">
      <w:pPr>
        <w:spacing w:before="0" w:after="0" w:line="240" w:lineRule="auto"/>
        <w:jc w:val="both"/>
      </w:pPr>
    </w:p>
    <w:tbl>
      <w:tblPr>
        <w:tblStyle w:val="Grilledutableau"/>
        <w:tblW w:w="11057" w:type="dxa"/>
        <w:jc w:val="center"/>
        <w:tblLook w:val="04A0" w:firstRow="1" w:lastRow="0" w:firstColumn="1" w:lastColumn="0" w:noHBand="0" w:noVBand="1"/>
      </w:tblPr>
      <w:tblGrid>
        <w:gridCol w:w="852"/>
        <w:gridCol w:w="4677"/>
        <w:gridCol w:w="708"/>
        <w:gridCol w:w="567"/>
        <w:gridCol w:w="709"/>
        <w:gridCol w:w="812"/>
        <w:gridCol w:w="686"/>
        <w:gridCol w:w="686"/>
        <w:gridCol w:w="686"/>
        <w:gridCol w:w="674"/>
      </w:tblGrid>
      <w:tr w:rsidR="00910A16" w:rsidRPr="00DB3106" w14:paraId="0EA4FE42" w14:textId="77777777" w:rsidTr="00F454EC">
        <w:trPr>
          <w:trHeight w:hRule="exact" w:val="697"/>
          <w:jc w:val="center"/>
        </w:trPr>
        <w:tc>
          <w:tcPr>
            <w:tcW w:w="5529" w:type="dxa"/>
            <w:gridSpan w:val="2"/>
            <w:tcBorders>
              <w:top w:val="nil"/>
              <w:left w:val="nil"/>
              <w:bottom w:val="single" w:sz="4" w:space="0" w:color="auto"/>
              <w:right w:val="single" w:sz="4" w:space="0" w:color="auto"/>
            </w:tcBorders>
            <w:shd w:val="clear" w:color="auto" w:fill="auto"/>
            <w:vAlign w:val="center"/>
          </w:tcPr>
          <w:p w14:paraId="56567AE1" w14:textId="77777777" w:rsidR="00910A16" w:rsidRPr="00910A16" w:rsidRDefault="00910A16" w:rsidP="00910A16">
            <w:pPr>
              <w:spacing w:before="0" w:after="0" w:line="240" w:lineRule="auto"/>
              <w:jc w:val="center"/>
              <w:rPr>
                <w:b/>
                <w:sz w:val="22"/>
                <w:szCs w:val="22"/>
                <w:highlight w:val="lightGray"/>
              </w:rPr>
            </w:pPr>
          </w:p>
        </w:tc>
        <w:tc>
          <w:tcPr>
            <w:tcW w:w="5528" w:type="dxa"/>
            <w:gridSpan w:val="8"/>
            <w:tcBorders>
              <w:left w:val="single" w:sz="4" w:space="0" w:color="auto"/>
            </w:tcBorders>
            <w:shd w:val="clear" w:color="auto" w:fill="D2AACF"/>
            <w:vAlign w:val="center"/>
          </w:tcPr>
          <w:p w14:paraId="4EB4F197" w14:textId="77777777" w:rsidR="00910A16" w:rsidRPr="00283878" w:rsidRDefault="00EE4581" w:rsidP="00F92FC0">
            <w:pPr>
              <w:spacing w:before="0" w:after="0" w:line="240" w:lineRule="auto"/>
              <w:jc w:val="center"/>
              <w:rPr>
                <w:b/>
                <w:color w:val="FFFFFF" w:themeColor="background1"/>
                <w:sz w:val="22"/>
                <w:szCs w:val="22"/>
              </w:rPr>
            </w:pPr>
            <w:r w:rsidRPr="00283878">
              <w:rPr>
                <w:b/>
                <w:color w:val="FFFFFF" w:themeColor="background1"/>
                <w:sz w:val="22"/>
                <w:szCs w:val="22"/>
              </w:rPr>
              <w:t>Les cases cochées correspondent aux clauses réputées remplies</w:t>
            </w:r>
          </w:p>
        </w:tc>
      </w:tr>
      <w:tr w:rsidR="00F90B5F" w:rsidRPr="00DB3106" w14:paraId="65986DDA" w14:textId="77777777" w:rsidTr="00F454EC">
        <w:trPr>
          <w:trHeight w:hRule="exact" w:val="583"/>
          <w:jc w:val="center"/>
        </w:trPr>
        <w:tc>
          <w:tcPr>
            <w:tcW w:w="5529" w:type="dxa"/>
            <w:gridSpan w:val="2"/>
            <w:tcBorders>
              <w:top w:val="single" w:sz="4" w:space="0" w:color="auto"/>
              <w:left w:val="single" w:sz="4" w:space="0" w:color="auto"/>
              <w:bottom w:val="single" w:sz="4" w:space="0" w:color="auto"/>
              <w:right w:val="single" w:sz="4" w:space="0" w:color="auto"/>
            </w:tcBorders>
            <w:shd w:val="clear" w:color="auto" w:fill="D2AACF"/>
            <w:vAlign w:val="center"/>
          </w:tcPr>
          <w:p w14:paraId="6ABAD9A1" w14:textId="77777777" w:rsidR="00F90B5F" w:rsidRPr="00D77674" w:rsidRDefault="00F90B5F" w:rsidP="00F92FC0">
            <w:pPr>
              <w:spacing w:before="0" w:after="0" w:line="240" w:lineRule="auto"/>
              <w:jc w:val="center"/>
              <w:rPr>
                <w:b/>
                <w:sz w:val="22"/>
                <w:szCs w:val="22"/>
              </w:rPr>
            </w:pPr>
            <w:r w:rsidRPr="00D77674">
              <w:rPr>
                <w:b/>
                <w:color w:val="FFFFFF" w:themeColor="background1"/>
                <w:sz w:val="22"/>
                <w:szCs w:val="22"/>
              </w:rPr>
              <w:t>OF</w:t>
            </w:r>
          </w:p>
        </w:tc>
        <w:tc>
          <w:tcPr>
            <w:tcW w:w="708" w:type="dxa"/>
            <w:tcBorders>
              <w:left w:val="single" w:sz="4" w:space="0" w:color="auto"/>
              <w:bottom w:val="single" w:sz="4" w:space="0" w:color="auto"/>
              <w:right w:val="single" w:sz="4" w:space="0" w:color="auto"/>
            </w:tcBorders>
            <w:shd w:val="clear" w:color="auto" w:fill="D2AACF"/>
            <w:vAlign w:val="center"/>
          </w:tcPr>
          <w:p w14:paraId="1D3BE369" w14:textId="77777777" w:rsidR="00F90B5F" w:rsidRPr="00A54183" w:rsidRDefault="00252A7B" w:rsidP="00F92FC0">
            <w:pPr>
              <w:spacing w:before="0" w:after="0" w:line="240" w:lineRule="auto"/>
              <w:jc w:val="center"/>
              <w:rPr>
                <w:b/>
                <w:color w:val="FFFFFF" w:themeColor="background1"/>
              </w:rPr>
            </w:pPr>
            <w:r>
              <w:rPr>
                <w:b/>
                <w:color w:val="FFFFFF" w:themeColor="background1"/>
              </w:rPr>
              <w:t>2</w:t>
            </w:r>
            <w:r w:rsidR="00F90B5F" w:rsidRPr="00A54183">
              <w:rPr>
                <w:b/>
                <w:color w:val="FFFFFF" w:themeColor="background1"/>
              </w:rPr>
              <w:t>-</w:t>
            </w:r>
            <w:r>
              <w:rPr>
                <w:b/>
                <w:color w:val="FFFFFF" w:themeColor="background1"/>
              </w:rPr>
              <w:t>2</w:t>
            </w:r>
          </w:p>
        </w:tc>
        <w:tc>
          <w:tcPr>
            <w:tcW w:w="567" w:type="dxa"/>
            <w:tcBorders>
              <w:left w:val="single" w:sz="4" w:space="0" w:color="auto"/>
              <w:bottom w:val="single" w:sz="4" w:space="0" w:color="auto"/>
            </w:tcBorders>
            <w:shd w:val="clear" w:color="auto" w:fill="D2AACF"/>
            <w:vAlign w:val="center"/>
          </w:tcPr>
          <w:p w14:paraId="1D8FF888" w14:textId="77777777" w:rsidR="00F90B5F" w:rsidRPr="00A54183" w:rsidRDefault="00252A7B" w:rsidP="00F92FC0">
            <w:pPr>
              <w:spacing w:before="0" w:after="0" w:line="240" w:lineRule="auto"/>
              <w:jc w:val="center"/>
              <w:rPr>
                <w:b/>
                <w:color w:val="FFFFFF" w:themeColor="background1"/>
              </w:rPr>
            </w:pPr>
            <w:r>
              <w:rPr>
                <w:b/>
                <w:color w:val="FFFFFF" w:themeColor="background1"/>
              </w:rPr>
              <w:t>2</w:t>
            </w:r>
            <w:r w:rsidR="00F90B5F" w:rsidRPr="00A54183">
              <w:rPr>
                <w:b/>
                <w:color w:val="FFFFFF" w:themeColor="background1"/>
              </w:rPr>
              <w:t>-</w:t>
            </w:r>
            <w:r>
              <w:rPr>
                <w:b/>
                <w:color w:val="FFFFFF" w:themeColor="background1"/>
              </w:rPr>
              <w:t>5</w:t>
            </w:r>
          </w:p>
        </w:tc>
        <w:tc>
          <w:tcPr>
            <w:tcW w:w="709" w:type="dxa"/>
            <w:tcBorders>
              <w:bottom w:val="single" w:sz="4" w:space="0" w:color="auto"/>
            </w:tcBorders>
            <w:shd w:val="clear" w:color="auto" w:fill="D2AACF"/>
            <w:vAlign w:val="center"/>
          </w:tcPr>
          <w:p w14:paraId="373E3487" w14:textId="77777777" w:rsidR="00F90B5F" w:rsidRPr="00A54183" w:rsidRDefault="00252A7B" w:rsidP="00F92FC0">
            <w:pPr>
              <w:spacing w:before="0" w:after="0" w:line="240" w:lineRule="auto"/>
              <w:jc w:val="center"/>
              <w:rPr>
                <w:b/>
                <w:color w:val="FFFFFF" w:themeColor="background1"/>
              </w:rPr>
            </w:pPr>
            <w:r>
              <w:rPr>
                <w:b/>
                <w:color w:val="FFFFFF" w:themeColor="background1"/>
              </w:rPr>
              <w:t>2</w:t>
            </w:r>
            <w:r w:rsidR="00F90B5F" w:rsidRPr="00A54183">
              <w:rPr>
                <w:b/>
                <w:color w:val="FFFFFF" w:themeColor="background1"/>
              </w:rPr>
              <w:t>-</w:t>
            </w:r>
            <w:r>
              <w:rPr>
                <w:b/>
                <w:color w:val="FFFFFF" w:themeColor="background1"/>
              </w:rPr>
              <w:t>6</w:t>
            </w:r>
          </w:p>
        </w:tc>
        <w:tc>
          <w:tcPr>
            <w:tcW w:w="812" w:type="dxa"/>
            <w:tcBorders>
              <w:bottom w:val="single" w:sz="4" w:space="0" w:color="auto"/>
            </w:tcBorders>
            <w:shd w:val="clear" w:color="auto" w:fill="E2C8E0"/>
            <w:vAlign w:val="center"/>
          </w:tcPr>
          <w:p w14:paraId="6871DE94" w14:textId="77777777" w:rsidR="00F90B5F" w:rsidRPr="00A54183" w:rsidRDefault="00252A7B" w:rsidP="00F92FC0">
            <w:pPr>
              <w:spacing w:before="0" w:after="0" w:line="240" w:lineRule="auto"/>
              <w:jc w:val="center"/>
              <w:rPr>
                <w:b/>
                <w:color w:val="FFFFFF" w:themeColor="background1"/>
              </w:rPr>
            </w:pPr>
            <w:r>
              <w:rPr>
                <w:b/>
                <w:color w:val="FFFFFF" w:themeColor="background1"/>
              </w:rPr>
              <w:t>2</w:t>
            </w:r>
            <w:r w:rsidR="00F90B5F" w:rsidRPr="00A54183">
              <w:rPr>
                <w:b/>
                <w:color w:val="FFFFFF" w:themeColor="background1"/>
              </w:rPr>
              <w:t>-</w:t>
            </w:r>
            <w:r>
              <w:rPr>
                <w:b/>
                <w:color w:val="FFFFFF" w:themeColor="background1"/>
              </w:rPr>
              <w:t>6.2</w:t>
            </w:r>
          </w:p>
        </w:tc>
        <w:tc>
          <w:tcPr>
            <w:tcW w:w="686" w:type="dxa"/>
            <w:tcBorders>
              <w:bottom w:val="single" w:sz="4" w:space="0" w:color="auto"/>
            </w:tcBorders>
            <w:shd w:val="clear" w:color="auto" w:fill="E2C8E0"/>
            <w:vAlign w:val="center"/>
          </w:tcPr>
          <w:p w14:paraId="7374D52A" w14:textId="77777777" w:rsidR="00F90B5F" w:rsidRPr="00A54183" w:rsidRDefault="00252A7B" w:rsidP="00F92FC0">
            <w:pPr>
              <w:spacing w:before="0" w:after="0" w:line="240" w:lineRule="auto"/>
              <w:jc w:val="center"/>
              <w:rPr>
                <w:b/>
                <w:color w:val="FFFFFF" w:themeColor="background1"/>
              </w:rPr>
            </w:pPr>
            <w:r>
              <w:rPr>
                <w:b/>
                <w:color w:val="FFFFFF" w:themeColor="background1"/>
              </w:rPr>
              <w:t>2</w:t>
            </w:r>
            <w:r w:rsidR="00F90B5F" w:rsidRPr="00A54183">
              <w:rPr>
                <w:b/>
                <w:color w:val="FFFFFF" w:themeColor="background1"/>
              </w:rPr>
              <w:t>-</w:t>
            </w:r>
            <w:r>
              <w:rPr>
                <w:b/>
                <w:color w:val="FFFFFF" w:themeColor="background1"/>
              </w:rPr>
              <w:t>6</w:t>
            </w:r>
            <w:r w:rsidR="00F90B5F" w:rsidRPr="00A54183">
              <w:rPr>
                <w:b/>
                <w:color w:val="FFFFFF" w:themeColor="background1"/>
              </w:rPr>
              <w:t>.</w:t>
            </w:r>
            <w:r>
              <w:rPr>
                <w:b/>
                <w:color w:val="FFFFFF" w:themeColor="background1"/>
              </w:rPr>
              <w:t>3</w:t>
            </w:r>
          </w:p>
        </w:tc>
        <w:tc>
          <w:tcPr>
            <w:tcW w:w="686" w:type="dxa"/>
            <w:tcBorders>
              <w:bottom w:val="single" w:sz="4" w:space="0" w:color="auto"/>
            </w:tcBorders>
            <w:shd w:val="clear" w:color="auto" w:fill="E2C8E0"/>
            <w:vAlign w:val="center"/>
          </w:tcPr>
          <w:p w14:paraId="6422A0B2" w14:textId="77777777" w:rsidR="00F90B5F" w:rsidRPr="00A54183" w:rsidRDefault="00252A7B" w:rsidP="00F92FC0">
            <w:pPr>
              <w:spacing w:before="0" w:after="0" w:line="240" w:lineRule="auto"/>
              <w:jc w:val="center"/>
              <w:rPr>
                <w:b/>
                <w:color w:val="FFFFFF" w:themeColor="background1"/>
              </w:rPr>
            </w:pPr>
            <w:r>
              <w:rPr>
                <w:b/>
                <w:color w:val="FFFFFF" w:themeColor="background1"/>
              </w:rPr>
              <w:t>2</w:t>
            </w:r>
            <w:r w:rsidR="00F90B5F" w:rsidRPr="00A54183">
              <w:rPr>
                <w:b/>
                <w:color w:val="FFFFFF" w:themeColor="background1"/>
              </w:rPr>
              <w:t>-</w:t>
            </w:r>
            <w:r>
              <w:rPr>
                <w:b/>
                <w:color w:val="FFFFFF" w:themeColor="background1"/>
              </w:rPr>
              <w:t>7.1</w:t>
            </w:r>
          </w:p>
        </w:tc>
        <w:tc>
          <w:tcPr>
            <w:tcW w:w="686" w:type="dxa"/>
            <w:tcBorders>
              <w:bottom w:val="single" w:sz="4" w:space="0" w:color="auto"/>
            </w:tcBorders>
            <w:shd w:val="clear" w:color="auto" w:fill="D2AACF"/>
            <w:vAlign w:val="center"/>
          </w:tcPr>
          <w:p w14:paraId="1F7BB0FF" w14:textId="77777777" w:rsidR="00F90B5F" w:rsidRPr="00A54183" w:rsidRDefault="00252A7B" w:rsidP="00F92FC0">
            <w:pPr>
              <w:spacing w:before="0" w:after="0" w:line="240" w:lineRule="auto"/>
              <w:jc w:val="center"/>
              <w:rPr>
                <w:b/>
                <w:color w:val="FFFFFF" w:themeColor="background1"/>
              </w:rPr>
            </w:pPr>
            <w:r>
              <w:rPr>
                <w:b/>
                <w:color w:val="FFFFFF" w:themeColor="background1"/>
              </w:rPr>
              <w:t>2</w:t>
            </w:r>
            <w:r w:rsidR="00F90B5F" w:rsidRPr="00A54183">
              <w:rPr>
                <w:b/>
                <w:color w:val="FFFFFF" w:themeColor="background1"/>
              </w:rPr>
              <w:t>-</w:t>
            </w:r>
            <w:r>
              <w:rPr>
                <w:b/>
                <w:color w:val="FFFFFF" w:themeColor="background1"/>
              </w:rPr>
              <w:t>8</w:t>
            </w:r>
          </w:p>
        </w:tc>
        <w:tc>
          <w:tcPr>
            <w:tcW w:w="674" w:type="dxa"/>
            <w:tcBorders>
              <w:bottom w:val="single" w:sz="4" w:space="0" w:color="auto"/>
            </w:tcBorders>
            <w:shd w:val="clear" w:color="auto" w:fill="D2AACF"/>
            <w:vAlign w:val="center"/>
          </w:tcPr>
          <w:p w14:paraId="6741E26D" w14:textId="77777777" w:rsidR="00F90B5F" w:rsidRPr="00A54183" w:rsidRDefault="00252A7B" w:rsidP="00F92FC0">
            <w:pPr>
              <w:spacing w:before="0" w:after="0" w:line="240" w:lineRule="auto"/>
              <w:jc w:val="center"/>
              <w:rPr>
                <w:b/>
                <w:color w:val="FFFFFF" w:themeColor="background1"/>
              </w:rPr>
            </w:pPr>
            <w:r>
              <w:rPr>
                <w:b/>
                <w:color w:val="FFFFFF" w:themeColor="background1"/>
              </w:rPr>
              <w:t>2-9</w:t>
            </w:r>
          </w:p>
        </w:tc>
      </w:tr>
      <w:tr w:rsidR="00F90B5F" w:rsidRPr="00DB3106" w14:paraId="73DBA0CD" w14:textId="77777777" w:rsidTr="00327E88">
        <w:trPr>
          <w:trHeight w:hRule="exact" w:val="1755"/>
          <w:jc w:val="center"/>
        </w:trPr>
        <w:tc>
          <w:tcPr>
            <w:tcW w:w="5529" w:type="dxa"/>
            <w:gridSpan w:val="2"/>
            <w:vAlign w:val="center"/>
          </w:tcPr>
          <w:p w14:paraId="23BB2082" w14:textId="77777777" w:rsidR="002F6E01" w:rsidRDefault="002F6E01" w:rsidP="002F6E01">
            <w:pPr>
              <w:spacing w:before="0" w:after="0" w:line="240" w:lineRule="auto"/>
              <w:jc w:val="both"/>
              <w:rPr>
                <w:b/>
                <w:i/>
              </w:rPr>
            </w:pPr>
            <w:r w:rsidRPr="00840D9F">
              <w:rPr>
                <w:b/>
                <w:i/>
              </w:rPr>
              <w:t>Les fédérations nationales délégataires et leurs organes déconcentrés</w:t>
            </w:r>
            <w:r w:rsidRPr="009E3F41">
              <w:rPr>
                <w:i/>
              </w:rPr>
              <w:t xml:space="preserve"> demandant une habilitation dans un diplôme portant sur leur discipline sont réputés remplir les sous clauses 2-6.3 et 2-7.1</w:t>
            </w:r>
            <w:r w:rsidRPr="002569EA">
              <w:rPr>
                <w:b/>
                <w:i/>
              </w:rPr>
              <w:t xml:space="preserve"> pour les formateurs de la fédération et les intervenants conseillers techniques sportifs (CTS), conseillers techniques nationaux (CTN) … </w:t>
            </w:r>
            <w:r w:rsidRPr="000C7B14">
              <w:rPr>
                <w:b/>
                <w:i/>
                <w:u w:val="single"/>
              </w:rPr>
              <w:t>Les éléments du dossier seront cependant transmis pour information.</w:t>
            </w:r>
            <w:r w:rsidRPr="002569EA">
              <w:rPr>
                <w:b/>
                <w:i/>
              </w:rPr>
              <w:t xml:space="preserve"> </w:t>
            </w:r>
          </w:p>
          <w:p w14:paraId="5CDAECAC" w14:textId="77777777" w:rsidR="00F90B5F" w:rsidRPr="00DB3106" w:rsidRDefault="00F90B5F" w:rsidP="00F92FC0">
            <w:pPr>
              <w:spacing w:before="0" w:after="0" w:line="240" w:lineRule="auto"/>
              <w:jc w:val="both"/>
              <w:rPr>
                <w:b/>
                <w:sz w:val="22"/>
                <w:szCs w:val="22"/>
                <w:highlight w:val="lightGray"/>
              </w:rPr>
            </w:pPr>
          </w:p>
        </w:tc>
        <w:tc>
          <w:tcPr>
            <w:tcW w:w="708" w:type="dxa"/>
            <w:vAlign w:val="center"/>
          </w:tcPr>
          <w:p w14:paraId="55B66D55" w14:textId="77777777" w:rsidR="00F90B5F" w:rsidRPr="00A54183" w:rsidRDefault="00F90B5F" w:rsidP="00F92FC0">
            <w:pPr>
              <w:spacing w:before="0" w:after="0" w:line="240" w:lineRule="auto"/>
              <w:jc w:val="center"/>
              <w:rPr>
                <w:b/>
              </w:rPr>
            </w:pPr>
          </w:p>
        </w:tc>
        <w:tc>
          <w:tcPr>
            <w:tcW w:w="567" w:type="dxa"/>
            <w:vAlign w:val="center"/>
          </w:tcPr>
          <w:p w14:paraId="528D3077" w14:textId="77777777" w:rsidR="00F90B5F" w:rsidRPr="00A54183" w:rsidRDefault="00F90B5F" w:rsidP="00F92FC0">
            <w:pPr>
              <w:spacing w:before="0" w:after="0" w:line="240" w:lineRule="auto"/>
              <w:jc w:val="center"/>
              <w:rPr>
                <w:b/>
              </w:rPr>
            </w:pPr>
          </w:p>
        </w:tc>
        <w:tc>
          <w:tcPr>
            <w:tcW w:w="709" w:type="dxa"/>
            <w:vAlign w:val="center"/>
          </w:tcPr>
          <w:p w14:paraId="0D89363A" w14:textId="77777777" w:rsidR="00F90B5F" w:rsidRPr="00A54183" w:rsidRDefault="00F90B5F" w:rsidP="00F92FC0">
            <w:pPr>
              <w:spacing w:before="0" w:after="0" w:line="240" w:lineRule="auto"/>
              <w:jc w:val="center"/>
              <w:rPr>
                <w:b/>
              </w:rPr>
            </w:pPr>
          </w:p>
        </w:tc>
        <w:tc>
          <w:tcPr>
            <w:tcW w:w="812" w:type="dxa"/>
            <w:vAlign w:val="center"/>
          </w:tcPr>
          <w:p w14:paraId="63F1FF3F" w14:textId="77777777" w:rsidR="00F90B5F" w:rsidRPr="00A54183" w:rsidRDefault="00F90B5F" w:rsidP="00F92FC0">
            <w:pPr>
              <w:spacing w:before="0" w:after="0" w:line="240" w:lineRule="auto"/>
              <w:jc w:val="center"/>
              <w:rPr>
                <w:b/>
              </w:rPr>
            </w:pPr>
          </w:p>
        </w:tc>
        <w:tc>
          <w:tcPr>
            <w:tcW w:w="686" w:type="dxa"/>
            <w:vAlign w:val="center"/>
          </w:tcPr>
          <w:p w14:paraId="55DA0C38" w14:textId="77777777" w:rsidR="00F90B5F" w:rsidRPr="00A54183" w:rsidRDefault="002F6E01" w:rsidP="00F92FC0">
            <w:pPr>
              <w:spacing w:before="0" w:after="0" w:line="240" w:lineRule="auto"/>
              <w:jc w:val="center"/>
              <w:rPr>
                <w:b/>
              </w:rPr>
            </w:pPr>
            <w:r>
              <w:rPr>
                <w:b/>
              </w:rPr>
              <w:t>X</w:t>
            </w:r>
          </w:p>
        </w:tc>
        <w:tc>
          <w:tcPr>
            <w:tcW w:w="686" w:type="dxa"/>
            <w:vAlign w:val="center"/>
          </w:tcPr>
          <w:p w14:paraId="2913B59C" w14:textId="77777777" w:rsidR="00F90B5F" w:rsidRPr="00A54183" w:rsidRDefault="002F6E01" w:rsidP="00F92FC0">
            <w:pPr>
              <w:spacing w:before="0" w:after="0" w:line="240" w:lineRule="auto"/>
              <w:jc w:val="center"/>
              <w:rPr>
                <w:b/>
              </w:rPr>
            </w:pPr>
            <w:r>
              <w:rPr>
                <w:b/>
              </w:rPr>
              <w:t>X</w:t>
            </w:r>
          </w:p>
        </w:tc>
        <w:tc>
          <w:tcPr>
            <w:tcW w:w="686" w:type="dxa"/>
            <w:vAlign w:val="center"/>
          </w:tcPr>
          <w:p w14:paraId="742ADF69" w14:textId="77777777" w:rsidR="00F90B5F" w:rsidRPr="00A54183" w:rsidRDefault="00F90B5F" w:rsidP="00F92FC0">
            <w:pPr>
              <w:spacing w:before="0" w:after="0" w:line="240" w:lineRule="auto"/>
              <w:jc w:val="center"/>
              <w:rPr>
                <w:b/>
              </w:rPr>
            </w:pPr>
          </w:p>
        </w:tc>
        <w:tc>
          <w:tcPr>
            <w:tcW w:w="674" w:type="dxa"/>
            <w:vAlign w:val="center"/>
          </w:tcPr>
          <w:p w14:paraId="2BC9B2C3" w14:textId="77777777" w:rsidR="00F90B5F" w:rsidRPr="00A54183" w:rsidRDefault="00F90B5F" w:rsidP="00F92FC0">
            <w:pPr>
              <w:spacing w:before="0" w:after="0" w:line="240" w:lineRule="auto"/>
              <w:jc w:val="center"/>
              <w:rPr>
                <w:b/>
              </w:rPr>
            </w:pPr>
          </w:p>
        </w:tc>
      </w:tr>
      <w:tr w:rsidR="00DF34A6" w:rsidRPr="00DB3106" w14:paraId="0F72CDFA" w14:textId="77777777" w:rsidTr="00327E88">
        <w:trPr>
          <w:trHeight w:hRule="exact" w:val="859"/>
          <w:jc w:val="center"/>
        </w:trPr>
        <w:tc>
          <w:tcPr>
            <w:tcW w:w="5529" w:type="dxa"/>
            <w:gridSpan w:val="2"/>
            <w:vAlign w:val="center"/>
          </w:tcPr>
          <w:p w14:paraId="4BB4E0FE" w14:textId="77777777" w:rsidR="00DF34A6" w:rsidRPr="00DF34A6" w:rsidRDefault="00DF34A6" w:rsidP="002F6E01">
            <w:pPr>
              <w:spacing w:before="0" w:after="0" w:line="240" w:lineRule="auto"/>
              <w:jc w:val="both"/>
            </w:pPr>
            <w:r w:rsidRPr="002569EA">
              <w:rPr>
                <w:b/>
                <w:i/>
              </w:rPr>
              <w:t xml:space="preserve">Les établissements publics de formation relevant du ministère chargé des sports </w:t>
            </w:r>
            <w:r w:rsidR="000C7B14" w:rsidRPr="00D51A68">
              <w:rPr>
                <w:i/>
                <w:color w:val="7030A0"/>
              </w:rPr>
              <w:t>(CREPS et IFCE)</w:t>
            </w:r>
            <w:r w:rsidR="000C7B14" w:rsidRPr="005370F1">
              <w:rPr>
                <w:b/>
                <w:i/>
                <w:color w:val="7030A0"/>
              </w:rPr>
              <w:t xml:space="preserve"> </w:t>
            </w:r>
            <w:r w:rsidRPr="00DF34A6">
              <w:rPr>
                <w:i/>
              </w:rPr>
              <w:t>demandant une habilitation sont réputés remplir la clause 2-2.</w:t>
            </w:r>
          </w:p>
        </w:tc>
        <w:tc>
          <w:tcPr>
            <w:tcW w:w="708" w:type="dxa"/>
            <w:vAlign w:val="center"/>
          </w:tcPr>
          <w:p w14:paraId="75284850" w14:textId="77777777" w:rsidR="00DF34A6" w:rsidRPr="00A54183" w:rsidRDefault="00DF34A6" w:rsidP="00F92FC0">
            <w:pPr>
              <w:spacing w:before="0" w:after="0" w:line="240" w:lineRule="auto"/>
              <w:jc w:val="center"/>
              <w:rPr>
                <w:b/>
              </w:rPr>
            </w:pPr>
            <w:r>
              <w:rPr>
                <w:b/>
              </w:rPr>
              <w:t>X</w:t>
            </w:r>
          </w:p>
        </w:tc>
        <w:tc>
          <w:tcPr>
            <w:tcW w:w="567" w:type="dxa"/>
            <w:vAlign w:val="center"/>
          </w:tcPr>
          <w:p w14:paraId="256B0F50" w14:textId="77777777" w:rsidR="00DF34A6" w:rsidRPr="00A54183" w:rsidRDefault="00DF34A6" w:rsidP="00F92FC0">
            <w:pPr>
              <w:spacing w:before="0" w:after="0" w:line="240" w:lineRule="auto"/>
              <w:jc w:val="center"/>
              <w:rPr>
                <w:b/>
              </w:rPr>
            </w:pPr>
          </w:p>
        </w:tc>
        <w:tc>
          <w:tcPr>
            <w:tcW w:w="709" w:type="dxa"/>
            <w:vAlign w:val="center"/>
          </w:tcPr>
          <w:p w14:paraId="1737396C" w14:textId="77777777" w:rsidR="00DF34A6" w:rsidRPr="00A54183" w:rsidRDefault="00DF34A6" w:rsidP="00F92FC0">
            <w:pPr>
              <w:spacing w:before="0" w:after="0" w:line="240" w:lineRule="auto"/>
              <w:jc w:val="center"/>
              <w:rPr>
                <w:b/>
              </w:rPr>
            </w:pPr>
          </w:p>
        </w:tc>
        <w:tc>
          <w:tcPr>
            <w:tcW w:w="812" w:type="dxa"/>
            <w:vAlign w:val="center"/>
          </w:tcPr>
          <w:p w14:paraId="3CA2910B" w14:textId="77777777" w:rsidR="00DF34A6" w:rsidRPr="00A54183" w:rsidRDefault="00DF34A6" w:rsidP="00F92FC0">
            <w:pPr>
              <w:spacing w:before="0" w:after="0" w:line="240" w:lineRule="auto"/>
              <w:jc w:val="center"/>
              <w:rPr>
                <w:b/>
              </w:rPr>
            </w:pPr>
          </w:p>
        </w:tc>
        <w:tc>
          <w:tcPr>
            <w:tcW w:w="686" w:type="dxa"/>
            <w:vAlign w:val="center"/>
          </w:tcPr>
          <w:p w14:paraId="43A31E4D" w14:textId="77777777" w:rsidR="00DF34A6" w:rsidRDefault="00DF34A6" w:rsidP="00F92FC0">
            <w:pPr>
              <w:spacing w:before="0" w:after="0" w:line="240" w:lineRule="auto"/>
              <w:jc w:val="center"/>
              <w:rPr>
                <w:b/>
              </w:rPr>
            </w:pPr>
          </w:p>
        </w:tc>
        <w:tc>
          <w:tcPr>
            <w:tcW w:w="686" w:type="dxa"/>
            <w:vAlign w:val="center"/>
          </w:tcPr>
          <w:p w14:paraId="63CE3880" w14:textId="77777777" w:rsidR="00DF34A6" w:rsidRDefault="00DF34A6" w:rsidP="00F92FC0">
            <w:pPr>
              <w:spacing w:before="0" w:after="0" w:line="240" w:lineRule="auto"/>
              <w:jc w:val="center"/>
              <w:rPr>
                <w:b/>
              </w:rPr>
            </w:pPr>
          </w:p>
        </w:tc>
        <w:tc>
          <w:tcPr>
            <w:tcW w:w="686" w:type="dxa"/>
            <w:vAlign w:val="center"/>
          </w:tcPr>
          <w:p w14:paraId="795A801B" w14:textId="77777777" w:rsidR="00DF34A6" w:rsidRPr="00A54183" w:rsidRDefault="00DF34A6" w:rsidP="00F92FC0">
            <w:pPr>
              <w:spacing w:before="0" w:after="0" w:line="240" w:lineRule="auto"/>
              <w:jc w:val="center"/>
              <w:rPr>
                <w:b/>
              </w:rPr>
            </w:pPr>
          </w:p>
        </w:tc>
        <w:tc>
          <w:tcPr>
            <w:tcW w:w="674" w:type="dxa"/>
            <w:vAlign w:val="center"/>
          </w:tcPr>
          <w:p w14:paraId="1FF18472" w14:textId="77777777" w:rsidR="00DF34A6" w:rsidRPr="00A54183" w:rsidRDefault="00DF34A6" w:rsidP="00F92FC0">
            <w:pPr>
              <w:spacing w:before="0" w:after="0" w:line="240" w:lineRule="auto"/>
              <w:jc w:val="center"/>
              <w:rPr>
                <w:b/>
              </w:rPr>
            </w:pPr>
          </w:p>
        </w:tc>
      </w:tr>
      <w:tr w:rsidR="00DF34A6" w:rsidRPr="00DB3106" w14:paraId="291A75E7" w14:textId="77777777" w:rsidTr="00490B08">
        <w:trPr>
          <w:trHeight w:hRule="exact" w:val="1760"/>
          <w:jc w:val="center"/>
        </w:trPr>
        <w:tc>
          <w:tcPr>
            <w:tcW w:w="5529" w:type="dxa"/>
            <w:gridSpan w:val="2"/>
            <w:vAlign w:val="center"/>
          </w:tcPr>
          <w:p w14:paraId="4254AB04" w14:textId="77777777" w:rsidR="00DF34A6" w:rsidRPr="00D02A94" w:rsidRDefault="00DF34A6" w:rsidP="002F6E01">
            <w:pPr>
              <w:spacing w:before="0" w:after="0" w:line="240" w:lineRule="auto"/>
              <w:jc w:val="both"/>
              <w:rPr>
                <w:b/>
                <w:i/>
              </w:rPr>
            </w:pPr>
            <w:r w:rsidRPr="002569EA">
              <w:rPr>
                <w:b/>
                <w:i/>
              </w:rPr>
              <w:t>Les établissements publics de formation relevant du ministère chargé des sports lorsqu'ils sont inscrits sur la liste mentionnée à l'</w:t>
            </w:r>
            <w:hyperlink r:id="rId22" w:tooltip="Code du sport. - art. A212-175-11" w:history="1">
              <w:r w:rsidRPr="002569EA">
                <w:rPr>
                  <w:rStyle w:val="Lienhypertexte"/>
                  <w:b/>
                  <w:i/>
                </w:rPr>
                <w:t xml:space="preserve">article A. 212-175-11 du code du sport </w:t>
              </w:r>
            </w:hyperlink>
            <w:r w:rsidR="009C0FAE" w:rsidRPr="000C7B14">
              <w:t>s</w:t>
            </w:r>
            <w:r w:rsidRPr="000C7B14">
              <w:rPr>
                <w:i/>
              </w:rPr>
              <w:t>ont réputés remplir les clauses 2-5,</w:t>
            </w:r>
            <w:r w:rsidR="008C0DA7">
              <w:rPr>
                <w:i/>
              </w:rPr>
              <w:t xml:space="preserve"> </w:t>
            </w:r>
            <w:r w:rsidRPr="000C7B14">
              <w:rPr>
                <w:i/>
              </w:rPr>
              <w:t>2-6 et 2-8 ainsi que la sous clause 2-7.1</w:t>
            </w:r>
            <w:r w:rsidRPr="002569EA">
              <w:rPr>
                <w:b/>
                <w:i/>
              </w:rPr>
              <w:t xml:space="preserve"> pour les formations relevant de l'environnement spécifique</w:t>
            </w:r>
            <w:r w:rsidR="000C7B14">
              <w:rPr>
                <w:b/>
                <w:i/>
              </w:rPr>
              <w:t xml:space="preserve"> </w:t>
            </w:r>
            <w:r w:rsidR="000C7B14" w:rsidRPr="00346547">
              <w:rPr>
                <w:b/>
                <w:i/>
                <w:color w:val="7030A0"/>
              </w:rPr>
              <w:t>(</w:t>
            </w:r>
            <w:r w:rsidR="000C7B14" w:rsidRPr="00346547">
              <w:rPr>
                <w:i/>
                <w:color w:val="7030A0"/>
              </w:rPr>
              <w:t>ex : surf et disciplines associées)</w:t>
            </w:r>
            <w:r w:rsidRPr="002569EA">
              <w:rPr>
                <w:b/>
                <w:i/>
              </w:rPr>
              <w:t xml:space="preserve">. </w:t>
            </w:r>
            <w:r w:rsidRPr="000C7B14">
              <w:rPr>
                <w:b/>
                <w:i/>
                <w:u w:val="single"/>
              </w:rPr>
              <w:t>Les éléments du dossier seront cependant transmis pour information.</w:t>
            </w:r>
          </w:p>
        </w:tc>
        <w:tc>
          <w:tcPr>
            <w:tcW w:w="708" w:type="dxa"/>
            <w:vAlign w:val="center"/>
          </w:tcPr>
          <w:p w14:paraId="45317EF6" w14:textId="77777777" w:rsidR="00DF34A6" w:rsidRPr="00A54183" w:rsidRDefault="00DF34A6" w:rsidP="00F92FC0">
            <w:pPr>
              <w:spacing w:before="0" w:after="0" w:line="240" w:lineRule="auto"/>
              <w:jc w:val="center"/>
              <w:rPr>
                <w:b/>
              </w:rPr>
            </w:pPr>
          </w:p>
        </w:tc>
        <w:tc>
          <w:tcPr>
            <w:tcW w:w="567" w:type="dxa"/>
            <w:vAlign w:val="center"/>
          </w:tcPr>
          <w:p w14:paraId="16E07A49" w14:textId="77777777" w:rsidR="00DF34A6" w:rsidRPr="00A54183" w:rsidRDefault="009C0FAE" w:rsidP="00F92FC0">
            <w:pPr>
              <w:spacing w:before="0" w:after="0" w:line="240" w:lineRule="auto"/>
              <w:jc w:val="center"/>
              <w:rPr>
                <w:b/>
              </w:rPr>
            </w:pPr>
            <w:r>
              <w:rPr>
                <w:b/>
              </w:rPr>
              <w:t>X</w:t>
            </w:r>
          </w:p>
        </w:tc>
        <w:tc>
          <w:tcPr>
            <w:tcW w:w="709" w:type="dxa"/>
            <w:vAlign w:val="center"/>
          </w:tcPr>
          <w:p w14:paraId="3CC010F8" w14:textId="77777777" w:rsidR="00DF34A6" w:rsidRPr="00A54183" w:rsidRDefault="009C0FAE" w:rsidP="00F92FC0">
            <w:pPr>
              <w:spacing w:before="0" w:after="0" w:line="240" w:lineRule="auto"/>
              <w:jc w:val="center"/>
              <w:rPr>
                <w:b/>
              </w:rPr>
            </w:pPr>
            <w:r>
              <w:rPr>
                <w:b/>
              </w:rPr>
              <w:t>X</w:t>
            </w:r>
          </w:p>
        </w:tc>
        <w:tc>
          <w:tcPr>
            <w:tcW w:w="812" w:type="dxa"/>
            <w:vAlign w:val="center"/>
          </w:tcPr>
          <w:p w14:paraId="2F57DAC1" w14:textId="77777777" w:rsidR="00DF34A6" w:rsidRPr="00A54183" w:rsidRDefault="00DF34A6" w:rsidP="00F92FC0">
            <w:pPr>
              <w:spacing w:before="0" w:after="0" w:line="240" w:lineRule="auto"/>
              <w:jc w:val="center"/>
              <w:rPr>
                <w:b/>
              </w:rPr>
            </w:pPr>
          </w:p>
        </w:tc>
        <w:tc>
          <w:tcPr>
            <w:tcW w:w="686" w:type="dxa"/>
            <w:vAlign w:val="center"/>
          </w:tcPr>
          <w:p w14:paraId="586FDDBA" w14:textId="77777777" w:rsidR="00DF34A6" w:rsidRDefault="00DF34A6" w:rsidP="00F92FC0">
            <w:pPr>
              <w:spacing w:before="0" w:after="0" w:line="240" w:lineRule="auto"/>
              <w:jc w:val="center"/>
              <w:rPr>
                <w:b/>
              </w:rPr>
            </w:pPr>
          </w:p>
        </w:tc>
        <w:tc>
          <w:tcPr>
            <w:tcW w:w="686" w:type="dxa"/>
            <w:vAlign w:val="center"/>
          </w:tcPr>
          <w:p w14:paraId="569A0A93" w14:textId="77777777" w:rsidR="00DF34A6" w:rsidRDefault="009C0FAE" w:rsidP="00F92FC0">
            <w:pPr>
              <w:spacing w:before="0" w:after="0" w:line="240" w:lineRule="auto"/>
              <w:jc w:val="center"/>
              <w:rPr>
                <w:b/>
              </w:rPr>
            </w:pPr>
            <w:r>
              <w:rPr>
                <w:b/>
              </w:rPr>
              <w:t>X</w:t>
            </w:r>
          </w:p>
        </w:tc>
        <w:tc>
          <w:tcPr>
            <w:tcW w:w="686" w:type="dxa"/>
            <w:vAlign w:val="center"/>
          </w:tcPr>
          <w:p w14:paraId="6E9499B8" w14:textId="77777777" w:rsidR="00DF34A6" w:rsidRPr="00A54183" w:rsidRDefault="009C0FAE" w:rsidP="00F92FC0">
            <w:pPr>
              <w:spacing w:before="0" w:after="0" w:line="240" w:lineRule="auto"/>
              <w:jc w:val="center"/>
              <w:rPr>
                <w:b/>
              </w:rPr>
            </w:pPr>
            <w:r>
              <w:rPr>
                <w:b/>
              </w:rPr>
              <w:t>X</w:t>
            </w:r>
          </w:p>
        </w:tc>
        <w:tc>
          <w:tcPr>
            <w:tcW w:w="674" w:type="dxa"/>
            <w:vAlign w:val="center"/>
          </w:tcPr>
          <w:p w14:paraId="55DA0C66" w14:textId="77777777" w:rsidR="00DF34A6" w:rsidRPr="00A54183" w:rsidRDefault="00DF34A6" w:rsidP="00F92FC0">
            <w:pPr>
              <w:spacing w:before="0" w:after="0" w:line="240" w:lineRule="auto"/>
              <w:jc w:val="center"/>
              <w:rPr>
                <w:b/>
              </w:rPr>
            </w:pPr>
          </w:p>
        </w:tc>
      </w:tr>
      <w:tr w:rsidR="002F6E01" w:rsidRPr="00DB3106" w14:paraId="5382DAA6" w14:textId="77777777" w:rsidTr="00801E35">
        <w:trPr>
          <w:trHeight w:hRule="exact" w:val="607"/>
          <w:jc w:val="center"/>
        </w:trPr>
        <w:tc>
          <w:tcPr>
            <w:tcW w:w="852" w:type="dxa"/>
            <w:vMerge w:val="restart"/>
            <w:shd w:val="clear" w:color="auto" w:fill="D2AACF"/>
            <w:textDirection w:val="btLr"/>
            <w:vAlign w:val="center"/>
          </w:tcPr>
          <w:p w14:paraId="7729F861" w14:textId="77777777" w:rsidR="002F6E01" w:rsidRPr="00D77674" w:rsidRDefault="002F6E01" w:rsidP="002F6E01">
            <w:pPr>
              <w:spacing w:before="0" w:after="0" w:line="240" w:lineRule="auto"/>
              <w:ind w:left="113" w:right="113"/>
              <w:jc w:val="center"/>
              <w:rPr>
                <w:b/>
                <w:sz w:val="52"/>
                <w:szCs w:val="52"/>
                <w:highlight w:val="lightGray"/>
              </w:rPr>
            </w:pPr>
            <w:r>
              <w:rPr>
                <w:b/>
                <w:color w:val="FFFFFF" w:themeColor="background1"/>
                <w:sz w:val="52"/>
                <w:szCs w:val="52"/>
              </w:rPr>
              <w:t xml:space="preserve">OF </w:t>
            </w:r>
            <w:proofErr w:type="spellStart"/>
            <w:r>
              <w:rPr>
                <w:b/>
                <w:color w:val="FFFFFF" w:themeColor="background1"/>
                <w:sz w:val="52"/>
                <w:szCs w:val="52"/>
              </w:rPr>
              <w:t>Q</w:t>
            </w:r>
            <w:r w:rsidRPr="00D77674">
              <w:rPr>
                <w:b/>
                <w:color w:val="FFFFFF" w:themeColor="background1"/>
                <w:sz w:val="52"/>
                <w:szCs w:val="52"/>
              </w:rPr>
              <w:t>ualiopi</w:t>
            </w:r>
            <w:proofErr w:type="spellEnd"/>
          </w:p>
        </w:tc>
        <w:tc>
          <w:tcPr>
            <w:tcW w:w="4677" w:type="dxa"/>
            <w:shd w:val="clear" w:color="auto" w:fill="D2AACF"/>
            <w:vAlign w:val="center"/>
          </w:tcPr>
          <w:p w14:paraId="202A9CCC" w14:textId="77777777" w:rsidR="002F6E01" w:rsidRDefault="002F6E01" w:rsidP="002F6E01">
            <w:pPr>
              <w:spacing w:before="0" w:after="0" w:line="240" w:lineRule="auto"/>
              <w:jc w:val="center"/>
              <w:rPr>
                <w:b/>
                <w:i/>
                <w:color w:val="FFFFFF" w:themeColor="background1"/>
              </w:rPr>
            </w:pPr>
            <w:r w:rsidRPr="005618BC">
              <w:rPr>
                <w:b/>
                <w:i/>
                <w:color w:val="FFFFFF" w:themeColor="background1"/>
              </w:rPr>
              <w:t xml:space="preserve">Les organismes de formation </w:t>
            </w:r>
          </w:p>
          <w:p w14:paraId="1DCE05D1" w14:textId="77777777" w:rsidR="002F6E01" w:rsidRPr="005618BC" w:rsidRDefault="002F6E01" w:rsidP="002F6E01">
            <w:pPr>
              <w:spacing w:before="0" w:after="0" w:line="240" w:lineRule="auto"/>
              <w:jc w:val="center"/>
              <w:rPr>
                <w:b/>
                <w:color w:val="FFFFFF" w:themeColor="background1"/>
                <w:sz w:val="22"/>
                <w:szCs w:val="22"/>
              </w:rPr>
            </w:pPr>
            <w:proofErr w:type="gramStart"/>
            <w:r w:rsidRPr="005618BC">
              <w:rPr>
                <w:b/>
                <w:i/>
                <w:color w:val="FFFFFF" w:themeColor="background1"/>
              </w:rPr>
              <w:t>titulaires</w:t>
            </w:r>
            <w:proofErr w:type="gramEnd"/>
            <w:r w:rsidRPr="005618BC">
              <w:rPr>
                <w:b/>
                <w:i/>
                <w:color w:val="FFFFFF" w:themeColor="background1"/>
              </w:rPr>
              <w:t xml:space="preserve"> de la certification </w:t>
            </w:r>
          </w:p>
        </w:tc>
        <w:tc>
          <w:tcPr>
            <w:tcW w:w="708" w:type="dxa"/>
            <w:shd w:val="clear" w:color="auto" w:fill="D2AACF"/>
            <w:vAlign w:val="center"/>
          </w:tcPr>
          <w:p w14:paraId="03C1F640" w14:textId="77777777" w:rsidR="002F6E01" w:rsidRPr="00A54183" w:rsidRDefault="002F6E01" w:rsidP="002F6E01">
            <w:pPr>
              <w:spacing w:before="0" w:after="0" w:line="240" w:lineRule="auto"/>
              <w:jc w:val="center"/>
              <w:rPr>
                <w:b/>
                <w:color w:val="FFFFFF" w:themeColor="background1"/>
              </w:rPr>
            </w:pPr>
            <w:r>
              <w:rPr>
                <w:b/>
                <w:color w:val="FFFFFF" w:themeColor="background1"/>
              </w:rPr>
              <w:t>2</w:t>
            </w:r>
            <w:r w:rsidRPr="00A54183">
              <w:rPr>
                <w:b/>
                <w:color w:val="FFFFFF" w:themeColor="background1"/>
              </w:rPr>
              <w:t>-</w:t>
            </w:r>
            <w:r>
              <w:rPr>
                <w:b/>
                <w:color w:val="FFFFFF" w:themeColor="background1"/>
              </w:rPr>
              <w:t>2</w:t>
            </w:r>
          </w:p>
        </w:tc>
        <w:tc>
          <w:tcPr>
            <w:tcW w:w="567" w:type="dxa"/>
            <w:shd w:val="clear" w:color="auto" w:fill="D2AACF"/>
            <w:vAlign w:val="center"/>
          </w:tcPr>
          <w:p w14:paraId="4310A820" w14:textId="77777777" w:rsidR="002F6E01" w:rsidRPr="00A54183" w:rsidRDefault="002F6E01" w:rsidP="002F6E01">
            <w:pPr>
              <w:spacing w:before="0" w:after="0" w:line="240" w:lineRule="auto"/>
              <w:jc w:val="center"/>
              <w:rPr>
                <w:b/>
              </w:rPr>
            </w:pPr>
            <w:r>
              <w:rPr>
                <w:b/>
                <w:color w:val="FFFFFF" w:themeColor="background1"/>
              </w:rPr>
              <w:t>2</w:t>
            </w:r>
            <w:r w:rsidRPr="00A54183">
              <w:rPr>
                <w:b/>
                <w:color w:val="FFFFFF" w:themeColor="background1"/>
              </w:rPr>
              <w:t>-</w:t>
            </w:r>
            <w:r>
              <w:rPr>
                <w:b/>
                <w:color w:val="FFFFFF" w:themeColor="background1"/>
              </w:rPr>
              <w:t>5</w:t>
            </w:r>
          </w:p>
        </w:tc>
        <w:tc>
          <w:tcPr>
            <w:tcW w:w="709" w:type="dxa"/>
            <w:shd w:val="clear" w:color="auto" w:fill="D2AACF"/>
            <w:vAlign w:val="center"/>
          </w:tcPr>
          <w:p w14:paraId="710EBA46" w14:textId="77777777" w:rsidR="002F6E01" w:rsidRPr="00A54183" w:rsidRDefault="002F6E01" w:rsidP="002F6E01">
            <w:pPr>
              <w:spacing w:before="0" w:after="0" w:line="240" w:lineRule="auto"/>
              <w:jc w:val="center"/>
              <w:rPr>
                <w:b/>
              </w:rPr>
            </w:pPr>
            <w:r>
              <w:rPr>
                <w:b/>
                <w:color w:val="FFFFFF" w:themeColor="background1"/>
              </w:rPr>
              <w:t>2</w:t>
            </w:r>
            <w:r w:rsidRPr="00A54183">
              <w:rPr>
                <w:b/>
                <w:color w:val="FFFFFF" w:themeColor="background1"/>
              </w:rPr>
              <w:t>-</w:t>
            </w:r>
            <w:r>
              <w:rPr>
                <w:b/>
                <w:color w:val="FFFFFF" w:themeColor="background1"/>
              </w:rPr>
              <w:t>6</w:t>
            </w:r>
          </w:p>
        </w:tc>
        <w:tc>
          <w:tcPr>
            <w:tcW w:w="812" w:type="dxa"/>
            <w:shd w:val="clear" w:color="auto" w:fill="E2C8E0"/>
            <w:vAlign w:val="center"/>
          </w:tcPr>
          <w:p w14:paraId="5D0D09C9" w14:textId="77777777" w:rsidR="002F6E01" w:rsidRPr="00A54183" w:rsidRDefault="002F6E01" w:rsidP="002F6E01">
            <w:pPr>
              <w:spacing w:before="0" w:after="0" w:line="240" w:lineRule="auto"/>
              <w:jc w:val="center"/>
              <w:rPr>
                <w:b/>
              </w:rPr>
            </w:pPr>
            <w:r>
              <w:rPr>
                <w:b/>
                <w:color w:val="FFFFFF" w:themeColor="background1"/>
              </w:rPr>
              <w:t>2</w:t>
            </w:r>
            <w:r w:rsidRPr="00A54183">
              <w:rPr>
                <w:b/>
                <w:color w:val="FFFFFF" w:themeColor="background1"/>
              </w:rPr>
              <w:t>-</w:t>
            </w:r>
            <w:r>
              <w:rPr>
                <w:b/>
                <w:color w:val="FFFFFF" w:themeColor="background1"/>
              </w:rPr>
              <w:t>6.2</w:t>
            </w:r>
          </w:p>
        </w:tc>
        <w:tc>
          <w:tcPr>
            <w:tcW w:w="686" w:type="dxa"/>
            <w:shd w:val="clear" w:color="auto" w:fill="E2C8E0"/>
            <w:vAlign w:val="center"/>
          </w:tcPr>
          <w:p w14:paraId="583D55AF" w14:textId="77777777" w:rsidR="002F6E01" w:rsidRPr="00A54183" w:rsidRDefault="002F6E01" w:rsidP="002F6E01">
            <w:pPr>
              <w:spacing w:before="0" w:after="0" w:line="240" w:lineRule="auto"/>
              <w:jc w:val="center"/>
              <w:rPr>
                <w:b/>
              </w:rPr>
            </w:pPr>
            <w:r>
              <w:rPr>
                <w:b/>
                <w:color w:val="FFFFFF" w:themeColor="background1"/>
              </w:rPr>
              <w:t>2</w:t>
            </w:r>
            <w:r w:rsidRPr="00A54183">
              <w:rPr>
                <w:b/>
                <w:color w:val="FFFFFF" w:themeColor="background1"/>
              </w:rPr>
              <w:t>-</w:t>
            </w:r>
            <w:r>
              <w:rPr>
                <w:b/>
                <w:color w:val="FFFFFF" w:themeColor="background1"/>
              </w:rPr>
              <w:t>6</w:t>
            </w:r>
            <w:r w:rsidRPr="00A54183">
              <w:rPr>
                <w:b/>
                <w:color w:val="FFFFFF" w:themeColor="background1"/>
              </w:rPr>
              <w:t>.</w:t>
            </w:r>
            <w:r>
              <w:rPr>
                <w:b/>
                <w:color w:val="FFFFFF" w:themeColor="background1"/>
              </w:rPr>
              <w:t>3</w:t>
            </w:r>
          </w:p>
        </w:tc>
        <w:tc>
          <w:tcPr>
            <w:tcW w:w="686" w:type="dxa"/>
            <w:shd w:val="clear" w:color="auto" w:fill="E2C8E0"/>
            <w:vAlign w:val="center"/>
          </w:tcPr>
          <w:p w14:paraId="440D0978" w14:textId="77777777" w:rsidR="002F6E01" w:rsidRPr="00A54183" w:rsidRDefault="002F6E01" w:rsidP="002F6E01">
            <w:pPr>
              <w:spacing w:before="0" w:after="0" w:line="240" w:lineRule="auto"/>
              <w:jc w:val="center"/>
              <w:rPr>
                <w:b/>
              </w:rPr>
            </w:pPr>
            <w:r>
              <w:rPr>
                <w:b/>
                <w:color w:val="FFFFFF" w:themeColor="background1"/>
              </w:rPr>
              <w:t>2</w:t>
            </w:r>
            <w:r w:rsidRPr="00A54183">
              <w:rPr>
                <w:b/>
                <w:color w:val="FFFFFF" w:themeColor="background1"/>
              </w:rPr>
              <w:t>-</w:t>
            </w:r>
            <w:r>
              <w:rPr>
                <w:b/>
                <w:color w:val="FFFFFF" w:themeColor="background1"/>
              </w:rPr>
              <w:t>7.1</w:t>
            </w:r>
          </w:p>
        </w:tc>
        <w:tc>
          <w:tcPr>
            <w:tcW w:w="686" w:type="dxa"/>
            <w:shd w:val="clear" w:color="auto" w:fill="D2AACF"/>
            <w:vAlign w:val="center"/>
          </w:tcPr>
          <w:p w14:paraId="433113D7" w14:textId="77777777" w:rsidR="002F6E01" w:rsidRPr="00A54183" w:rsidRDefault="002F6E01" w:rsidP="002F6E01">
            <w:pPr>
              <w:spacing w:before="0" w:after="0" w:line="240" w:lineRule="auto"/>
              <w:jc w:val="center"/>
              <w:rPr>
                <w:b/>
                <w:color w:val="FFFFFF" w:themeColor="background1"/>
              </w:rPr>
            </w:pPr>
            <w:r>
              <w:rPr>
                <w:b/>
                <w:color w:val="FFFFFF" w:themeColor="background1"/>
              </w:rPr>
              <w:t>2</w:t>
            </w:r>
            <w:r w:rsidRPr="00A54183">
              <w:rPr>
                <w:b/>
                <w:color w:val="FFFFFF" w:themeColor="background1"/>
              </w:rPr>
              <w:t>-</w:t>
            </w:r>
            <w:r>
              <w:rPr>
                <w:b/>
                <w:color w:val="FFFFFF" w:themeColor="background1"/>
              </w:rPr>
              <w:t>8</w:t>
            </w:r>
          </w:p>
        </w:tc>
        <w:tc>
          <w:tcPr>
            <w:tcW w:w="674" w:type="dxa"/>
            <w:shd w:val="clear" w:color="auto" w:fill="D2AACF"/>
            <w:vAlign w:val="center"/>
          </w:tcPr>
          <w:p w14:paraId="4CD2F160" w14:textId="77777777" w:rsidR="002F6E01" w:rsidRPr="00A54183" w:rsidRDefault="002F6E01" w:rsidP="002F6E01">
            <w:pPr>
              <w:spacing w:before="0" w:after="0" w:line="240" w:lineRule="auto"/>
              <w:jc w:val="center"/>
              <w:rPr>
                <w:b/>
                <w:color w:val="FFFFFF" w:themeColor="background1"/>
              </w:rPr>
            </w:pPr>
            <w:r>
              <w:rPr>
                <w:b/>
                <w:color w:val="FFFFFF" w:themeColor="background1"/>
              </w:rPr>
              <w:t>2-9</w:t>
            </w:r>
          </w:p>
        </w:tc>
      </w:tr>
      <w:tr w:rsidR="00F90B5F" w:rsidRPr="00DB3106" w14:paraId="7862648A" w14:textId="77777777" w:rsidTr="00327E88">
        <w:trPr>
          <w:trHeight w:val="1134"/>
          <w:jc w:val="center"/>
        </w:trPr>
        <w:tc>
          <w:tcPr>
            <w:tcW w:w="852" w:type="dxa"/>
            <w:vMerge/>
            <w:shd w:val="clear" w:color="auto" w:fill="D2AACF"/>
            <w:vAlign w:val="center"/>
          </w:tcPr>
          <w:p w14:paraId="5E0AE5EC" w14:textId="77777777" w:rsidR="00F90B5F" w:rsidRPr="00DB3106" w:rsidRDefault="00F90B5F" w:rsidP="00F92FC0">
            <w:pPr>
              <w:spacing w:before="0" w:after="0" w:line="240" w:lineRule="auto"/>
              <w:jc w:val="both"/>
              <w:rPr>
                <w:b/>
                <w:sz w:val="22"/>
                <w:szCs w:val="22"/>
                <w:highlight w:val="lightGray"/>
              </w:rPr>
            </w:pPr>
          </w:p>
        </w:tc>
        <w:tc>
          <w:tcPr>
            <w:tcW w:w="4677" w:type="dxa"/>
            <w:vAlign w:val="center"/>
          </w:tcPr>
          <w:p w14:paraId="632383D8" w14:textId="77777777" w:rsidR="00F90B5F" w:rsidRPr="00DB3106" w:rsidRDefault="00F90B5F" w:rsidP="00F92FC0">
            <w:pPr>
              <w:spacing w:before="0" w:after="0" w:line="240" w:lineRule="auto"/>
              <w:jc w:val="both"/>
              <w:rPr>
                <w:b/>
                <w:sz w:val="22"/>
                <w:szCs w:val="22"/>
                <w:highlight w:val="lightGray"/>
              </w:rPr>
            </w:pPr>
            <w:r w:rsidRPr="00D10897">
              <w:rPr>
                <w:b/>
                <w:i/>
              </w:rPr>
              <w:t>mentionnée à l'</w:t>
            </w:r>
            <w:hyperlink r:id="rId23" w:tooltip="Code du travail - art. L6316-1" w:history="1">
              <w:r w:rsidRPr="00D10897">
                <w:rPr>
                  <w:rStyle w:val="Lienhypertexte"/>
                  <w:b/>
                  <w:i/>
                </w:rPr>
                <w:t xml:space="preserve">article L. 6316-1 du code du travail </w:t>
              </w:r>
            </w:hyperlink>
            <w:r w:rsidRPr="00D10897">
              <w:rPr>
                <w:b/>
                <w:i/>
              </w:rPr>
              <w:t xml:space="preserve">au titre du 2° </w:t>
            </w:r>
            <w:r w:rsidR="00327E88" w:rsidRPr="00AE0A26">
              <w:rPr>
                <w:i/>
                <w:color w:val="7030A0"/>
              </w:rPr>
              <w:t>(</w:t>
            </w:r>
            <w:proofErr w:type="spellStart"/>
            <w:r w:rsidR="00327E88" w:rsidRPr="00AE0A26">
              <w:rPr>
                <w:i/>
                <w:color w:val="7030A0"/>
              </w:rPr>
              <w:t>Qualiopi</w:t>
            </w:r>
            <w:proofErr w:type="spellEnd"/>
            <w:r w:rsidR="00327E88" w:rsidRPr="00AE0A26">
              <w:rPr>
                <w:i/>
                <w:color w:val="7030A0"/>
              </w:rPr>
              <w:t xml:space="preserve"> Bilan de compétences) </w:t>
            </w:r>
            <w:r w:rsidRPr="00D10897">
              <w:rPr>
                <w:b/>
                <w:i/>
              </w:rPr>
              <w:t xml:space="preserve">ou du 3° </w:t>
            </w:r>
            <w:r w:rsidR="00327E88" w:rsidRPr="00AE0A26">
              <w:rPr>
                <w:rStyle w:val="Lienhypertexte"/>
                <w:i/>
                <w:color w:val="7030A0"/>
              </w:rPr>
              <w:t>(</w:t>
            </w:r>
            <w:proofErr w:type="spellStart"/>
            <w:r w:rsidR="00327E88" w:rsidRPr="00AE0A26">
              <w:rPr>
                <w:i/>
                <w:color w:val="7030A0"/>
              </w:rPr>
              <w:t>Qualiopi</w:t>
            </w:r>
            <w:proofErr w:type="spellEnd"/>
            <w:r w:rsidR="00327E88" w:rsidRPr="00AE0A26">
              <w:rPr>
                <w:i/>
                <w:color w:val="7030A0"/>
              </w:rPr>
              <w:t xml:space="preserve"> Actions permettant de faire valider les acquis de l’expérience) </w:t>
            </w:r>
            <w:r w:rsidRPr="00D10897">
              <w:rPr>
                <w:b/>
                <w:i/>
              </w:rPr>
              <w:t>de l'</w:t>
            </w:r>
            <w:hyperlink r:id="rId24" w:history="1">
              <w:r w:rsidRPr="00BF79F9">
                <w:rPr>
                  <w:rStyle w:val="Lienhypertexte"/>
                  <w:b/>
                  <w:i/>
                </w:rPr>
                <w:t>article L. 6313-1 du code du travail</w:t>
              </w:r>
            </w:hyperlink>
            <w:r w:rsidRPr="00BF79F9">
              <w:rPr>
                <w:i/>
              </w:rPr>
              <w:t xml:space="preserve"> </w:t>
            </w:r>
            <w:r w:rsidRPr="00D10897">
              <w:rPr>
                <w:i/>
              </w:rPr>
              <w:t xml:space="preserve">demandant une habilitation </w:t>
            </w:r>
            <w:r w:rsidRPr="00D10897">
              <w:rPr>
                <w:b/>
                <w:i/>
              </w:rPr>
              <w:t xml:space="preserve">sont réputés </w:t>
            </w:r>
            <w:r w:rsidRPr="008C0DA7">
              <w:rPr>
                <w:b/>
                <w:i/>
              </w:rPr>
              <w:t>remplir</w:t>
            </w:r>
            <w:r w:rsidR="008C0DA7" w:rsidRPr="008C0DA7">
              <w:rPr>
                <w:b/>
                <w:i/>
              </w:rPr>
              <w:t xml:space="preserve"> </w:t>
            </w:r>
            <w:r w:rsidR="008C0DA7" w:rsidRPr="008C0DA7">
              <w:rPr>
                <w:i/>
              </w:rPr>
              <w:t>la clause 2-9.</w:t>
            </w:r>
            <w:r w:rsidR="008C0DA7">
              <w:rPr>
                <w:b/>
                <w:i/>
              </w:rPr>
              <w:t xml:space="preserve"> </w:t>
            </w:r>
          </w:p>
        </w:tc>
        <w:tc>
          <w:tcPr>
            <w:tcW w:w="708" w:type="dxa"/>
            <w:vAlign w:val="center"/>
          </w:tcPr>
          <w:p w14:paraId="6485F1FF" w14:textId="77777777" w:rsidR="00F90B5F" w:rsidRPr="00A54183" w:rsidRDefault="00F90B5F" w:rsidP="00F92FC0">
            <w:pPr>
              <w:spacing w:before="0" w:after="0" w:line="240" w:lineRule="auto"/>
              <w:jc w:val="center"/>
              <w:rPr>
                <w:b/>
              </w:rPr>
            </w:pPr>
          </w:p>
        </w:tc>
        <w:tc>
          <w:tcPr>
            <w:tcW w:w="567" w:type="dxa"/>
            <w:vAlign w:val="center"/>
          </w:tcPr>
          <w:p w14:paraId="01A1BF7F" w14:textId="77777777" w:rsidR="00F90B5F" w:rsidRPr="00A54183" w:rsidRDefault="00F90B5F" w:rsidP="00F92FC0">
            <w:pPr>
              <w:spacing w:before="0" w:after="0" w:line="240" w:lineRule="auto"/>
              <w:jc w:val="center"/>
              <w:rPr>
                <w:b/>
              </w:rPr>
            </w:pPr>
          </w:p>
        </w:tc>
        <w:tc>
          <w:tcPr>
            <w:tcW w:w="709" w:type="dxa"/>
            <w:vAlign w:val="center"/>
          </w:tcPr>
          <w:p w14:paraId="353C2847" w14:textId="77777777" w:rsidR="00F90B5F" w:rsidRPr="00A54183" w:rsidRDefault="00F90B5F" w:rsidP="00F92FC0">
            <w:pPr>
              <w:spacing w:before="0" w:after="0" w:line="240" w:lineRule="auto"/>
              <w:jc w:val="center"/>
              <w:rPr>
                <w:b/>
              </w:rPr>
            </w:pPr>
          </w:p>
        </w:tc>
        <w:tc>
          <w:tcPr>
            <w:tcW w:w="812" w:type="dxa"/>
            <w:vAlign w:val="center"/>
          </w:tcPr>
          <w:p w14:paraId="5FE20E06" w14:textId="77777777" w:rsidR="00F90B5F" w:rsidRPr="00A54183" w:rsidRDefault="00F90B5F" w:rsidP="00F92FC0">
            <w:pPr>
              <w:spacing w:before="0" w:after="0" w:line="240" w:lineRule="auto"/>
              <w:jc w:val="center"/>
              <w:rPr>
                <w:b/>
              </w:rPr>
            </w:pPr>
          </w:p>
        </w:tc>
        <w:tc>
          <w:tcPr>
            <w:tcW w:w="686" w:type="dxa"/>
            <w:vAlign w:val="center"/>
          </w:tcPr>
          <w:p w14:paraId="7E40E689" w14:textId="77777777" w:rsidR="00F90B5F" w:rsidRPr="00A54183" w:rsidRDefault="00F90B5F" w:rsidP="00F92FC0">
            <w:pPr>
              <w:spacing w:before="0" w:after="0" w:line="240" w:lineRule="auto"/>
              <w:jc w:val="center"/>
              <w:rPr>
                <w:b/>
              </w:rPr>
            </w:pPr>
          </w:p>
        </w:tc>
        <w:tc>
          <w:tcPr>
            <w:tcW w:w="686" w:type="dxa"/>
            <w:vAlign w:val="center"/>
          </w:tcPr>
          <w:p w14:paraId="1AD922F0" w14:textId="77777777" w:rsidR="00F90B5F" w:rsidRPr="00A54183" w:rsidRDefault="00F90B5F" w:rsidP="00F92FC0">
            <w:pPr>
              <w:spacing w:before="0" w:after="0" w:line="240" w:lineRule="auto"/>
              <w:jc w:val="center"/>
              <w:rPr>
                <w:b/>
              </w:rPr>
            </w:pPr>
          </w:p>
        </w:tc>
        <w:tc>
          <w:tcPr>
            <w:tcW w:w="686" w:type="dxa"/>
            <w:vAlign w:val="center"/>
          </w:tcPr>
          <w:p w14:paraId="171E0CC2" w14:textId="77777777" w:rsidR="00F90B5F" w:rsidRPr="00A54183" w:rsidRDefault="00F90B5F" w:rsidP="00F92FC0">
            <w:pPr>
              <w:spacing w:before="0" w:after="0" w:line="240" w:lineRule="auto"/>
              <w:jc w:val="center"/>
              <w:rPr>
                <w:b/>
              </w:rPr>
            </w:pPr>
          </w:p>
        </w:tc>
        <w:tc>
          <w:tcPr>
            <w:tcW w:w="674" w:type="dxa"/>
            <w:vAlign w:val="center"/>
          </w:tcPr>
          <w:p w14:paraId="76DC3176" w14:textId="77777777" w:rsidR="00F90B5F" w:rsidRPr="00A54183" w:rsidRDefault="004C1282" w:rsidP="00F92FC0">
            <w:pPr>
              <w:spacing w:before="0" w:after="0" w:line="240" w:lineRule="auto"/>
              <w:jc w:val="center"/>
              <w:rPr>
                <w:b/>
              </w:rPr>
            </w:pPr>
            <w:r>
              <w:rPr>
                <w:b/>
              </w:rPr>
              <w:t>X</w:t>
            </w:r>
          </w:p>
        </w:tc>
      </w:tr>
      <w:tr w:rsidR="00F90B5F" w:rsidRPr="00DB3106" w14:paraId="7956C59B" w14:textId="77777777" w:rsidTr="00327E88">
        <w:trPr>
          <w:trHeight w:val="1134"/>
          <w:jc w:val="center"/>
        </w:trPr>
        <w:tc>
          <w:tcPr>
            <w:tcW w:w="852" w:type="dxa"/>
            <w:vMerge/>
            <w:shd w:val="clear" w:color="auto" w:fill="D2AACF"/>
            <w:vAlign w:val="center"/>
          </w:tcPr>
          <w:p w14:paraId="71B7F8E4" w14:textId="77777777" w:rsidR="00F90B5F" w:rsidRPr="00DB3106" w:rsidRDefault="00F90B5F" w:rsidP="00F92FC0">
            <w:pPr>
              <w:spacing w:before="0" w:after="0" w:line="240" w:lineRule="auto"/>
              <w:jc w:val="both"/>
              <w:rPr>
                <w:b/>
                <w:sz w:val="22"/>
                <w:szCs w:val="22"/>
                <w:highlight w:val="lightGray"/>
              </w:rPr>
            </w:pPr>
          </w:p>
        </w:tc>
        <w:tc>
          <w:tcPr>
            <w:tcW w:w="4677" w:type="dxa"/>
            <w:vAlign w:val="center"/>
          </w:tcPr>
          <w:p w14:paraId="39D43F49" w14:textId="77777777" w:rsidR="00F90B5F" w:rsidRPr="00DB3106" w:rsidRDefault="00F90B5F" w:rsidP="00F92FC0">
            <w:pPr>
              <w:spacing w:before="0" w:after="0" w:line="240" w:lineRule="auto"/>
              <w:jc w:val="both"/>
              <w:rPr>
                <w:b/>
                <w:sz w:val="22"/>
                <w:szCs w:val="22"/>
                <w:highlight w:val="lightGray"/>
              </w:rPr>
            </w:pPr>
            <w:r w:rsidRPr="00D10897">
              <w:rPr>
                <w:b/>
                <w:i/>
              </w:rPr>
              <w:t>mentionnée à l'</w:t>
            </w:r>
            <w:hyperlink r:id="rId25" w:tooltip="Code du travail - art. L6316-1" w:history="1">
              <w:r w:rsidRPr="00D10897">
                <w:rPr>
                  <w:rStyle w:val="Lienhypertexte"/>
                  <w:b/>
                  <w:i/>
                </w:rPr>
                <w:t xml:space="preserve">article L. 6316-1 du code du travail </w:t>
              </w:r>
            </w:hyperlink>
            <w:r w:rsidRPr="00D10897">
              <w:rPr>
                <w:b/>
                <w:i/>
              </w:rPr>
              <w:t xml:space="preserve">au titre du 1° </w:t>
            </w:r>
            <w:r w:rsidR="00327E88" w:rsidRPr="00AE0A26">
              <w:rPr>
                <w:b/>
                <w:i/>
                <w:color w:val="7030A0"/>
              </w:rPr>
              <w:t>((</w:t>
            </w:r>
            <w:proofErr w:type="spellStart"/>
            <w:r w:rsidR="00327E88" w:rsidRPr="00AE0A26">
              <w:rPr>
                <w:i/>
                <w:color w:val="7030A0"/>
              </w:rPr>
              <w:t>Qualiopi</w:t>
            </w:r>
            <w:proofErr w:type="spellEnd"/>
            <w:r w:rsidR="00327E88" w:rsidRPr="00AE0A26">
              <w:rPr>
                <w:i/>
                <w:color w:val="7030A0"/>
              </w:rPr>
              <w:t xml:space="preserve"> Actions de formation)</w:t>
            </w:r>
            <w:r w:rsidR="00327E88" w:rsidRPr="005063B9">
              <w:rPr>
                <w:i/>
                <w:color w:val="FFFFFF" w:themeColor="background1"/>
              </w:rPr>
              <w:t xml:space="preserve"> </w:t>
            </w:r>
            <w:r w:rsidR="00327E88">
              <w:rPr>
                <w:b/>
                <w:i/>
              </w:rPr>
              <w:t xml:space="preserve">ou 4° </w:t>
            </w:r>
            <w:r w:rsidR="00327E88" w:rsidRPr="00AE0A26">
              <w:rPr>
                <w:i/>
                <w:color w:val="7030A0"/>
              </w:rPr>
              <w:t>(</w:t>
            </w:r>
            <w:proofErr w:type="spellStart"/>
            <w:r w:rsidR="00327E88" w:rsidRPr="00AE0A26">
              <w:rPr>
                <w:i/>
                <w:color w:val="7030A0"/>
              </w:rPr>
              <w:t>Qualiopi</w:t>
            </w:r>
            <w:proofErr w:type="spellEnd"/>
            <w:r w:rsidR="00327E88" w:rsidRPr="00AE0A26">
              <w:rPr>
                <w:i/>
                <w:color w:val="7030A0"/>
              </w:rPr>
              <w:t xml:space="preserve"> Actions de formation par apprentissage)</w:t>
            </w:r>
            <w:r w:rsidR="00327E88" w:rsidRPr="005063B9">
              <w:rPr>
                <w:i/>
                <w:color w:val="FFFFFF" w:themeColor="background1"/>
              </w:rPr>
              <w:t xml:space="preserve"> </w:t>
            </w:r>
            <w:r w:rsidR="00327E88">
              <w:rPr>
                <w:b/>
                <w:i/>
              </w:rPr>
              <w:t xml:space="preserve"> </w:t>
            </w:r>
            <w:r w:rsidRPr="00AE0A26">
              <w:rPr>
                <w:b/>
                <w:i/>
              </w:rPr>
              <w:t>de l'</w:t>
            </w:r>
            <w:hyperlink r:id="rId26" w:tooltip="Code du travail - art. L6313-1" w:history="1">
              <w:r w:rsidRPr="00AE0A26">
                <w:rPr>
                  <w:rStyle w:val="Lienhypertexte"/>
                  <w:b/>
                  <w:i/>
                </w:rPr>
                <w:t>article L. 6313-1 du code du travail</w:t>
              </w:r>
              <w:r w:rsidRPr="00AE0A26">
                <w:rPr>
                  <w:rStyle w:val="Lienhypertexte"/>
                  <w:b/>
                  <w:i/>
                  <w:color w:val="auto"/>
                </w:rPr>
                <w:t xml:space="preserve"> </w:t>
              </w:r>
            </w:hyperlink>
            <w:r w:rsidRPr="00D10897">
              <w:rPr>
                <w:i/>
              </w:rPr>
              <w:t xml:space="preserve">demandant une habilitation </w:t>
            </w:r>
            <w:r w:rsidRPr="00D10897">
              <w:rPr>
                <w:b/>
                <w:i/>
              </w:rPr>
              <w:t xml:space="preserve">sont réputés </w:t>
            </w:r>
            <w:r w:rsidRPr="00C036A4">
              <w:rPr>
                <w:b/>
                <w:i/>
              </w:rPr>
              <w:t>remplir</w:t>
            </w:r>
            <w:r w:rsidR="00C036A4" w:rsidRPr="00C036A4">
              <w:rPr>
                <w:i/>
              </w:rPr>
              <w:t xml:space="preserve"> les clauses 2-2 et 2-9 ainsi que la sous clause 2-6.2.</w:t>
            </w:r>
          </w:p>
        </w:tc>
        <w:tc>
          <w:tcPr>
            <w:tcW w:w="708" w:type="dxa"/>
            <w:vAlign w:val="center"/>
          </w:tcPr>
          <w:p w14:paraId="1E8CA21F" w14:textId="77777777" w:rsidR="00F90B5F" w:rsidRPr="00A54183" w:rsidRDefault="00327E88" w:rsidP="00F92FC0">
            <w:pPr>
              <w:spacing w:before="0" w:after="0" w:line="240" w:lineRule="auto"/>
              <w:jc w:val="center"/>
              <w:rPr>
                <w:b/>
              </w:rPr>
            </w:pPr>
            <w:r>
              <w:rPr>
                <w:b/>
              </w:rPr>
              <w:t>X</w:t>
            </w:r>
          </w:p>
        </w:tc>
        <w:tc>
          <w:tcPr>
            <w:tcW w:w="567" w:type="dxa"/>
            <w:vAlign w:val="center"/>
          </w:tcPr>
          <w:p w14:paraId="1434477F" w14:textId="77777777" w:rsidR="00F90B5F" w:rsidRPr="00A54183" w:rsidRDefault="00F90B5F" w:rsidP="00F92FC0">
            <w:pPr>
              <w:spacing w:before="0" w:after="0" w:line="240" w:lineRule="auto"/>
              <w:jc w:val="center"/>
              <w:rPr>
                <w:b/>
              </w:rPr>
            </w:pPr>
          </w:p>
        </w:tc>
        <w:tc>
          <w:tcPr>
            <w:tcW w:w="709" w:type="dxa"/>
            <w:vAlign w:val="center"/>
          </w:tcPr>
          <w:p w14:paraId="34A78A82" w14:textId="77777777" w:rsidR="00F90B5F" w:rsidRPr="00A54183" w:rsidRDefault="00F90B5F" w:rsidP="00F92FC0">
            <w:pPr>
              <w:spacing w:before="0" w:after="0" w:line="240" w:lineRule="auto"/>
              <w:jc w:val="center"/>
              <w:rPr>
                <w:b/>
              </w:rPr>
            </w:pPr>
          </w:p>
        </w:tc>
        <w:tc>
          <w:tcPr>
            <w:tcW w:w="812" w:type="dxa"/>
            <w:vAlign w:val="center"/>
          </w:tcPr>
          <w:p w14:paraId="1A797FFC" w14:textId="77777777" w:rsidR="00F90B5F" w:rsidRPr="00A54183" w:rsidRDefault="00327E88" w:rsidP="00F92FC0">
            <w:pPr>
              <w:spacing w:before="0" w:after="0" w:line="240" w:lineRule="auto"/>
              <w:jc w:val="center"/>
              <w:rPr>
                <w:b/>
              </w:rPr>
            </w:pPr>
            <w:r>
              <w:rPr>
                <w:b/>
              </w:rPr>
              <w:t>X</w:t>
            </w:r>
          </w:p>
        </w:tc>
        <w:tc>
          <w:tcPr>
            <w:tcW w:w="686" w:type="dxa"/>
            <w:vAlign w:val="center"/>
          </w:tcPr>
          <w:p w14:paraId="422FA975" w14:textId="77777777" w:rsidR="00F90B5F" w:rsidRPr="00A54183" w:rsidRDefault="00F90B5F" w:rsidP="00F92FC0">
            <w:pPr>
              <w:spacing w:before="0" w:after="0" w:line="240" w:lineRule="auto"/>
              <w:jc w:val="center"/>
              <w:rPr>
                <w:b/>
              </w:rPr>
            </w:pPr>
          </w:p>
        </w:tc>
        <w:tc>
          <w:tcPr>
            <w:tcW w:w="686" w:type="dxa"/>
            <w:vAlign w:val="center"/>
          </w:tcPr>
          <w:p w14:paraId="3984CF36" w14:textId="77777777" w:rsidR="00F90B5F" w:rsidRPr="00A54183" w:rsidRDefault="00F90B5F" w:rsidP="00F92FC0">
            <w:pPr>
              <w:spacing w:before="0" w:after="0" w:line="240" w:lineRule="auto"/>
              <w:jc w:val="center"/>
              <w:rPr>
                <w:b/>
              </w:rPr>
            </w:pPr>
          </w:p>
        </w:tc>
        <w:tc>
          <w:tcPr>
            <w:tcW w:w="686" w:type="dxa"/>
            <w:vAlign w:val="center"/>
          </w:tcPr>
          <w:p w14:paraId="370E1F10" w14:textId="77777777" w:rsidR="00F90B5F" w:rsidRPr="00A54183" w:rsidRDefault="00F90B5F" w:rsidP="00F92FC0">
            <w:pPr>
              <w:spacing w:before="0" w:after="0" w:line="240" w:lineRule="auto"/>
              <w:jc w:val="center"/>
              <w:rPr>
                <w:b/>
              </w:rPr>
            </w:pPr>
          </w:p>
        </w:tc>
        <w:tc>
          <w:tcPr>
            <w:tcW w:w="674" w:type="dxa"/>
            <w:vAlign w:val="center"/>
          </w:tcPr>
          <w:p w14:paraId="33CA777D" w14:textId="77777777" w:rsidR="00F90B5F" w:rsidRPr="00A54183" w:rsidRDefault="00327E88" w:rsidP="00F92FC0">
            <w:pPr>
              <w:spacing w:before="0" w:after="0" w:line="240" w:lineRule="auto"/>
              <w:jc w:val="center"/>
              <w:rPr>
                <w:b/>
              </w:rPr>
            </w:pPr>
            <w:r>
              <w:rPr>
                <w:b/>
              </w:rPr>
              <w:t>X</w:t>
            </w:r>
          </w:p>
        </w:tc>
      </w:tr>
    </w:tbl>
    <w:p w14:paraId="10E7CB4A" w14:textId="77777777" w:rsidR="004A1298" w:rsidRPr="00176588" w:rsidRDefault="004A1298" w:rsidP="00A924CC">
      <w:pPr>
        <w:spacing w:before="0" w:after="0" w:line="240" w:lineRule="auto"/>
        <w:jc w:val="both"/>
      </w:pPr>
    </w:p>
    <w:p w14:paraId="276E92A7" w14:textId="77777777" w:rsidR="004D187B" w:rsidRDefault="004D187B">
      <w:pPr>
        <w:rPr>
          <w:color w:val="7030A0"/>
        </w:rPr>
      </w:pPr>
      <w:r>
        <w:rPr>
          <w:color w:val="7030A0"/>
        </w:rPr>
        <w:br w:type="page"/>
      </w:r>
    </w:p>
    <w:p w14:paraId="57FCD00E" w14:textId="77777777" w:rsidR="004A1298" w:rsidRPr="0012194E" w:rsidRDefault="004A1298" w:rsidP="00A924CC">
      <w:pPr>
        <w:spacing w:before="0" w:after="0" w:line="240" w:lineRule="auto"/>
        <w:jc w:val="both"/>
        <w:rPr>
          <w:color w:val="7030A0"/>
        </w:rPr>
      </w:pPr>
    </w:p>
    <w:p w14:paraId="18C69C8E" w14:textId="77777777" w:rsidR="008A6067" w:rsidRPr="00764F4F" w:rsidRDefault="0012194E" w:rsidP="00A924CC">
      <w:pPr>
        <w:spacing w:before="0" w:after="0" w:line="240" w:lineRule="auto"/>
        <w:jc w:val="both"/>
      </w:pPr>
      <w:r w:rsidRPr="00845793">
        <w:t xml:space="preserve">Les éléments fournis sous forme de fiches </w:t>
      </w:r>
      <w:r w:rsidR="00C363B5" w:rsidRPr="00845793">
        <w:t>p</w:t>
      </w:r>
      <w:r w:rsidRPr="00845793">
        <w:t>ar l'organisme de formation doivent permettre d'apprécier</w:t>
      </w:r>
      <w:r w:rsidR="00473E25" w:rsidRPr="00845793">
        <w:t> :</w:t>
      </w:r>
    </w:p>
    <w:p w14:paraId="1670A38B" w14:textId="77777777" w:rsidR="0012194E" w:rsidRPr="00017F1E" w:rsidRDefault="0012194E" w:rsidP="00582FC5">
      <w:pPr>
        <w:spacing w:before="0" w:after="0" w:line="240" w:lineRule="auto"/>
        <w:jc w:val="both"/>
      </w:pPr>
    </w:p>
    <w:p w14:paraId="7A3EC88F" w14:textId="77777777" w:rsidR="00093279" w:rsidRPr="00CF7E41" w:rsidRDefault="00210944" w:rsidP="00582FC5">
      <w:pPr>
        <w:pStyle w:val="Titre2"/>
        <w:pBdr>
          <w:top w:val="none" w:sz="0" w:space="0" w:color="auto"/>
          <w:left w:val="none" w:sz="0" w:space="0" w:color="auto"/>
          <w:bottom w:val="none" w:sz="0" w:space="0" w:color="auto"/>
          <w:right w:val="none" w:sz="0" w:space="0" w:color="auto"/>
        </w:pBdr>
        <w:shd w:val="clear" w:color="auto" w:fill="A558A0"/>
        <w:spacing w:line="240" w:lineRule="auto"/>
        <w:rPr>
          <w:color w:val="FFFFFF" w:themeColor="background1"/>
        </w:rPr>
      </w:pPr>
      <w:bookmarkStart w:id="14" w:name="_Toc169014595"/>
      <w:r w:rsidRPr="00CF7E41">
        <w:rPr>
          <w:color w:val="FFFFFF" w:themeColor="background1"/>
        </w:rPr>
        <w:t xml:space="preserve">2-1. </w:t>
      </w:r>
      <w:r w:rsidR="00FD1C58" w:rsidRPr="00CF7E41">
        <w:rPr>
          <w:color w:val="FFFFFF" w:themeColor="background1"/>
        </w:rPr>
        <w:t>L</w:t>
      </w:r>
      <w:r w:rsidR="0012194E" w:rsidRPr="00CF7E41">
        <w:rPr>
          <w:caps w:val="0"/>
          <w:color w:val="FFFFFF" w:themeColor="background1"/>
        </w:rPr>
        <w:t>'identification des sessions de formation</w:t>
      </w:r>
      <w:bookmarkEnd w:id="14"/>
    </w:p>
    <w:p w14:paraId="55A11793" w14:textId="77777777" w:rsidR="00582FC5" w:rsidRPr="00582FC5" w:rsidRDefault="00582FC5" w:rsidP="00582FC5">
      <w:pPr>
        <w:pStyle w:val="NormalWeb"/>
        <w:spacing w:before="0" w:beforeAutospacing="0" w:after="0" w:afterAutospacing="0" w:line="240" w:lineRule="auto"/>
        <w:jc w:val="both"/>
        <w:rPr>
          <w:sz w:val="22"/>
          <w:szCs w:val="22"/>
        </w:rPr>
      </w:pPr>
    </w:p>
    <w:p w14:paraId="20124589" w14:textId="77777777" w:rsidR="00F5543C" w:rsidRPr="00F5543C" w:rsidRDefault="00F5543C" w:rsidP="00582FC5">
      <w:pPr>
        <w:pStyle w:val="NormalWeb"/>
        <w:spacing w:before="0" w:beforeAutospacing="0" w:after="0" w:afterAutospacing="0" w:line="240" w:lineRule="auto"/>
        <w:jc w:val="both"/>
        <w:rPr>
          <w:rFonts w:eastAsia="Times New Roman" w:cs="Times New Roman"/>
          <w:b/>
          <w:sz w:val="22"/>
          <w:szCs w:val="22"/>
          <w:u w:val="single"/>
          <w:lang w:eastAsia="fr-FR" w:bidi="ar-SA"/>
        </w:rPr>
      </w:pPr>
      <w:r w:rsidRPr="00F5543C">
        <w:rPr>
          <w:b/>
          <w:sz w:val="22"/>
          <w:szCs w:val="22"/>
          <w:u w:val="single"/>
        </w:rPr>
        <w:t>2-1.1 P</w:t>
      </w:r>
      <w:r w:rsidRPr="00F5543C">
        <w:rPr>
          <w:rFonts w:eastAsia="Times New Roman" w:cs="Times New Roman"/>
          <w:b/>
          <w:sz w:val="22"/>
          <w:szCs w:val="22"/>
          <w:u w:val="single"/>
          <w:lang w:eastAsia="fr-FR" w:bidi="ar-SA"/>
        </w:rPr>
        <w:t>réciser le nombre de sessions commençant sur une seule année civile, leur planification sur l'année,</w:t>
      </w:r>
      <w:r w:rsidR="00C0626E">
        <w:rPr>
          <w:rFonts w:eastAsia="Times New Roman" w:cs="Times New Roman"/>
          <w:b/>
          <w:sz w:val="22"/>
          <w:szCs w:val="22"/>
          <w:u w:val="single"/>
          <w:lang w:eastAsia="fr-FR" w:bidi="ar-SA"/>
        </w:rPr>
        <w:t xml:space="preserve"> </w:t>
      </w:r>
      <w:r w:rsidRPr="00F5543C">
        <w:rPr>
          <w:rFonts w:eastAsia="Times New Roman" w:cs="Times New Roman"/>
          <w:b/>
          <w:sz w:val="22"/>
          <w:szCs w:val="22"/>
          <w:u w:val="single"/>
          <w:lang w:eastAsia="fr-FR" w:bidi="ar-SA"/>
        </w:rPr>
        <w:t>l'effectif minimal et maximal prévu par session (en équivalent temps plein)</w:t>
      </w:r>
      <w:r w:rsidRPr="00F5543C">
        <w:rPr>
          <w:rFonts w:eastAsia="Times New Roman" w:cs="Times New Roman"/>
          <w:b/>
          <w:sz w:val="22"/>
          <w:szCs w:val="22"/>
          <w:lang w:eastAsia="fr-FR" w:bidi="ar-SA"/>
        </w:rPr>
        <w:t xml:space="preserve"> ; </w:t>
      </w:r>
    </w:p>
    <w:p w14:paraId="78025828" w14:textId="77777777" w:rsidR="00E06C43" w:rsidRPr="009D1602" w:rsidRDefault="00E06C43" w:rsidP="00582FC5">
      <w:pPr>
        <w:pStyle w:val="NormalWeb"/>
        <w:spacing w:before="0" w:beforeAutospacing="0" w:after="0" w:afterAutospacing="0" w:line="240" w:lineRule="auto"/>
        <w:rPr>
          <w:rFonts w:eastAsia="Times New Roman" w:cs="Times New Roman"/>
          <w:sz w:val="22"/>
          <w:szCs w:val="22"/>
          <w:lang w:eastAsia="fr-FR" w:bidi="ar-SA"/>
        </w:rPr>
      </w:pPr>
    </w:p>
    <w:p w14:paraId="0CFCEA00" w14:textId="77777777" w:rsidR="00582FC5" w:rsidRPr="009D1602" w:rsidRDefault="00582FC5" w:rsidP="00582FC5">
      <w:pPr>
        <w:pStyle w:val="NormalWeb"/>
        <w:spacing w:before="0" w:beforeAutospacing="0" w:after="0" w:afterAutospacing="0" w:line="240" w:lineRule="auto"/>
        <w:rPr>
          <w:rFonts w:eastAsia="Times New Roman" w:cs="Times New Roman"/>
          <w:sz w:val="22"/>
          <w:szCs w:val="22"/>
          <w:lang w:eastAsia="fr-FR" w:bidi="ar-SA"/>
        </w:rPr>
      </w:pPr>
    </w:p>
    <w:p w14:paraId="5DA9B207" w14:textId="77777777" w:rsidR="00C643B4" w:rsidRDefault="00A5080B" w:rsidP="009D1602">
      <w:pPr>
        <w:pStyle w:val="NormalWeb"/>
        <w:spacing w:before="0" w:beforeAutospacing="0" w:after="0" w:afterAutospacing="0" w:line="240" w:lineRule="auto"/>
        <w:jc w:val="both"/>
        <w:rPr>
          <w:rFonts w:ascii="Cambria" w:eastAsia="Times New Roman" w:hAnsi="Cambria" w:cs="Times New Roman"/>
          <w:b/>
          <w:sz w:val="22"/>
          <w:szCs w:val="22"/>
          <w:u w:val="single"/>
          <w:lang w:eastAsia="fr-FR" w:bidi="ar-SA"/>
        </w:rPr>
      </w:pPr>
      <w:r w:rsidRPr="00F5543C">
        <w:rPr>
          <w:rFonts w:ascii="Cambria" w:hAnsi="Cambria"/>
          <w:b/>
          <w:sz w:val="22"/>
          <w:szCs w:val="22"/>
          <w:u w:val="single"/>
        </w:rPr>
        <w:t>2-1.</w:t>
      </w:r>
      <w:r w:rsidR="00F5543C" w:rsidRPr="00F5543C">
        <w:rPr>
          <w:rFonts w:ascii="Cambria" w:hAnsi="Cambria"/>
          <w:b/>
          <w:sz w:val="22"/>
          <w:szCs w:val="22"/>
          <w:u w:val="single"/>
        </w:rPr>
        <w:t>2</w:t>
      </w:r>
      <w:r w:rsidRPr="00F5543C">
        <w:rPr>
          <w:rFonts w:ascii="Cambria" w:hAnsi="Cambria"/>
          <w:b/>
          <w:sz w:val="22"/>
          <w:szCs w:val="22"/>
          <w:u w:val="single"/>
        </w:rPr>
        <w:t xml:space="preserve"> </w:t>
      </w:r>
      <w:r w:rsidR="00F5543C" w:rsidRPr="00F5543C">
        <w:rPr>
          <w:rFonts w:ascii="Cambria" w:hAnsi="Cambria"/>
          <w:b/>
          <w:sz w:val="22"/>
          <w:szCs w:val="22"/>
          <w:u w:val="single"/>
        </w:rPr>
        <w:t>Présenter les c</w:t>
      </w:r>
      <w:r w:rsidR="00C643B4" w:rsidRPr="00F5543C">
        <w:rPr>
          <w:rFonts w:ascii="Cambria" w:hAnsi="Cambria"/>
          <w:b/>
          <w:sz w:val="22"/>
          <w:szCs w:val="22"/>
          <w:u w:val="single"/>
        </w:rPr>
        <w:t xml:space="preserve">oordonnées </w:t>
      </w:r>
      <w:r w:rsidR="00F5543C" w:rsidRPr="00F5543C">
        <w:rPr>
          <w:rFonts w:ascii="Cambria" w:hAnsi="Cambria"/>
          <w:b/>
          <w:sz w:val="22"/>
          <w:szCs w:val="22"/>
          <w:u w:val="single"/>
        </w:rPr>
        <w:t xml:space="preserve">du ou </w:t>
      </w:r>
      <w:r w:rsidR="00C643B4" w:rsidRPr="00F5543C">
        <w:rPr>
          <w:rFonts w:ascii="Cambria" w:hAnsi="Cambria"/>
          <w:b/>
          <w:sz w:val="22"/>
          <w:szCs w:val="22"/>
          <w:u w:val="single"/>
        </w:rPr>
        <w:t>des lieux de formation</w:t>
      </w:r>
      <w:r w:rsidR="00F5543C" w:rsidRPr="00F5543C">
        <w:rPr>
          <w:rFonts w:ascii="Cambria" w:hAnsi="Cambria"/>
          <w:b/>
          <w:sz w:val="22"/>
          <w:szCs w:val="22"/>
          <w:u w:val="single"/>
        </w:rPr>
        <w:t xml:space="preserve"> </w:t>
      </w:r>
      <w:r w:rsidR="00F5543C" w:rsidRPr="00B5333B">
        <w:rPr>
          <w:b/>
          <w:sz w:val="22"/>
          <w:szCs w:val="22"/>
          <w:u w:val="single"/>
        </w:rPr>
        <w:t xml:space="preserve">(adresse, téléphone, courriel) </w:t>
      </w:r>
      <w:r w:rsidR="00F5543C" w:rsidRPr="00F5543C">
        <w:rPr>
          <w:rFonts w:ascii="Cambria" w:hAnsi="Cambria"/>
          <w:b/>
          <w:sz w:val="22"/>
          <w:szCs w:val="22"/>
          <w:u w:val="single"/>
        </w:rPr>
        <w:t xml:space="preserve">pour la </w:t>
      </w:r>
      <w:r w:rsidR="00F5543C" w:rsidRPr="00F5543C">
        <w:rPr>
          <w:rFonts w:ascii="Cambria" w:eastAsia="Times New Roman" w:hAnsi="Cambria" w:cs="Times New Roman"/>
          <w:b/>
          <w:sz w:val="22"/>
          <w:szCs w:val="22"/>
          <w:u w:val="single"/>
          <w:lang w:eastAsia="fr-FR" w:bidi="ar-SA"/>
        </w:rPr>
        <w:t>première session</w:t>
      </w:r>
    </w:p>
    <w:p w14:paraId="521FA0F1" w14:textId="77777777" w:rsidR="007479D5" w:rsidRPr="00017F1E" w:rsidRDefault="007479D5" w:rsidP="00582FC5">
      <w:pPr>
        <w:pStyle w:val="NormalWeb"/>
        <w:spacing w:before="0" w:beforeAutospacing="0" w:after="0" w:afterAutospacing="0" w:line="240" w:lineRule="auto"/>
        <w:rPr>
          <w:spacing w:val="2"/>
          <w:sz w:val="22"/>
          <w:szCs w:val="22"/>
        </w:rPr>
      </w:pPr>
    </w:p>
    <w:tbl>
      <w:tblPr>
        <w:tblStyle w:val="Grilledutableau"/>
        <w:tblW w:w="11057" w:type="dxa"/>
        <w:jc w:val="center"/>
        <w:tblLook w:val="04A0" w:firstRow="1" w:lastRow="0" w:firstColumn="1" w:lastColumn="0" w:noHBand="0" w:noVBand="1"/>
      </w:tblPr>
      <w:tblGrid>
        <w:gridCol w:w="2774"/>
        <w:gridCol w:w="2754"/>
        <w:gridCol w:w="2768"/>
        <w:gridCol w:w="2761"/>
      </w:tblGrid>
      <w:tr w:rsidR="006C391B" w:rsidRPr="006C391B" w14:paraId="178339EE" w14:textId="77777777" w:rsidTr="009D1602">
        <w:trPr>
          <w:jc w:val="center"/>
        </w:trPr>
        <w:tc>
          <w:tcPr>
            <w:tcW w:w="2811" w:type="dxa"/>
            <w:shd w:val="clear" w:color="auto" w:fill="D2AACF"/>
            <w:vAlign w:val="center"/>
          </w:tcPr>
          <w:p w14:paraId="226E14B2" w14:textId="77777777" w:rsidR="002E6D20" w:rsidRPr="006C391B" w:rsidRDefault="002E6D20" w:rsidP="00A924CC">
            <w:pPr>
              <w:spacing w:before="0" w:after="0" w:line="240" w:lineRule="auto"/>
              <w:jc w:val="center"/>
              <w:rPr>
                <w:color w:val="FFFFFF" w:themeColor="background1"/>
                <w:spacing w:val="2"/>
                <w:sz w:val="22"/>
                <w:szCs w:val="22"/>
              </w:rPr>
            </w:pPr>
            <w:r w:rsidRPr="006C391B">
              <w:rPr>
                <w:color w:val="FFFFFF" w:themeColor="background1"/>
                <w:spacing w:val="2"/>
                <w:sz w:val="22"/>
                <w:szCs w:val="22"/>
              </w:rPr>
              <w:t>Dénomination</w:t>
            </w:r>
            <w:r w:rsidR="006C391B">
              <w:rPr>
                <w:color w:val="FFFFFF" w:themeColor="background1"/>
                <w:spacing w:val="2"/>
                <w:sz w:val="22"/>
                <w:szCs w:val="22"/>
              </w:rPr>
              <w:t xml:space="preserve"> du </w:t>
            </w:r>
            <w:r w:rsidR="001C43EA">
              <w:rPr>
                <w:color w:val="FFFFFF" w:themeColor="background1"/>
                <w:spacing w:val="2"/>
                <w:sz w:val="22"/>
                <w:szCs w:val="22"/>
              </w:rPr>
              <w:t xml:space="preserve">ou des </w:t>
            </w:r>
            <w:r w:rsidR="006C391B">
              <w:rPr>
                <w:color w:val="FFFFFF" w:themeColor="background1"/>
                <w:spacing w:val="2"/>
                <w:sz w:val="22"/>
                <w:szCs w:val="22"/>
              </w:rPr>
              <w:t>lieu</w:t>
            </w:r>
            <w:r w:rsidR="001C43EA">
              <w:rPr>
                <w:color w:val="FFFFFF" w:themeColor="background1"/>
                <w:spacing w:val="2"/>
                <w:sz w:val="22"/>
                <w:szCs w:val="22"/>
              </w:rPr>
              <w:t>x</w:t>
            </w:r>
            <w:r w:rsidR="006C391B">
              <w:rPr>
                <w:color w:val="FFFFFF" w:themeColor="background1"/>
                <w:spacing w:val="2"/>
                <w:sz w:val="22"/>
                <w:szCs w:val="22"/>
              </w:rPr>
              <w:t xml:space="preserve"> de formation</w:t>
            </w:r>
          </w:p>
        </w:tc>
        <w:tc>
          <w:tcPr>
            <w:tcW w:w="2811" w:type="dxa"/>
            <w:shd w:val="clear" w:color="auto" w:fill="D2AACF"/>
            <w:vAlign w:val="center"/>
          </w:tcPr>
          <w:p w14:paraId="741CADA7" w14:textId="77777777" w:rsidR="002E6D20" w:rsidRPr="006C391B" w:rsidRDefault="002E6D20" w:rsidP="00A924CC">
            <w:pPr>
              <w:spacing w:before="0" w:after="0" w:line="240" w:lineRule="auto"/>
              <w:jc w:val="center"/>
              <w:rPr>
                <w:color w:val="FFFFFF" w:themeColor="background1"/>
                <w:spacing w:val="2"/>
                <w:sz w:val="22"/>
                <w:szCs w:val="22"/>
              </w:rPr>
            </w:pPr>
            <w:r w:rsidRPr="006C391B">
              <w:rPr>
                <w:color w:val="FFFFFF" w:themeColor="background1"/>
                <w:spacing w:val="2"/>
                <w:sz w:val="22"/>
                <w:szCs w:val="22"/>
              </w:rPr>
              <w:t>Adresse postale</w:t>
            </w:r>
          </w:p>
        </w:tc>
        <w:tc>
          <w:tcPr>
            <w:tcW w:w="2812" w:type="dxa"/>
            <w:shd w:val="clear" w:color="auto" w:fill="D2AACF"/>
            <w:vAlign w:val="center"/>
          </w:tcPr>
          <w:p w14:paraId="0B3EDA54" w14:textId="77777777" w:rsidR="002E6D20" w:rsidRPr="006C391B" w:rsidRDefault="002E6D20" w:rsidP="00A924CC">
            <w:pPr>
              <w:adjustRightInd w:val="0"/>
              <w:spacing w:before="0" w:after="0" w:line="240" w:lineRule="auto"/>
              <w:jc w:val="center"/>
              <w:rPr>
                <w:color w:val="FFFFFF" w:themeColor="background1"/>
                <w:spacing w:val="2"/>
                <w:sz w:val="22"/>
                <w:szCs w:val="22"/>
              </w:rPr>
            </w:pPr>
            <w:r w:rsidRPr="006C391B">
              <w:rPr>
                <w:color w:val="FFFFFF" w:themeColor="background1"/>
                <w:sz w:val="22"/>
                <w:szCs w:val="22"/>
              </w:rPr>
              <w:t>Adresse électronique</w:t>
            </w:r>
          </w:p>
        </w:tc>
        <w:tc>
          <w:tcPr>
            <w:tcW w:w="2812" w:type="dxa"/>
            <w:shd w:val="clear" w:color="auto" w:fill="D2AACF"/>
            <w:vAlign w:val="center"/>
          </w:tcPr>
          <w:p w14:paraId="054A8955" w14:textId="77777777" w:rsidR="002E6D20" w:rsidRPr="006C391B" w:rsidRDefault="002E6D20" w:rsidP="00A924CC">
            <w:pPr>
              <w:spacing w:before="0" w:after="0" w:line="240" w:lineRule="auto"/>
              <w:jc w:val="center"/>
              <w:rPr>
                <w:color w:val="FFFFFF" w:themeColor="background1"/>
                <w:spacing w:val="2"/>
                <w:sz w:val="22"/>
                <w:szCs w:val="22"/>
              </w:rPr>
            </w:pPr>
            <w:r w:rsidRPr="006C391B">
              <w:rPr>
                <w:color w:val="FFFFFF" w:themeColor="background1"/>
                <w:spacing w:val="2"/>
                <w:sz w:val="22"/>
                <w:szCs w:val="22"/>
              </w:rPr>
              <w:t>Numéro de téléphone</w:t>
            </w:r>
          </w:p>
        </w:tc>
      </w:tr>
      <w:tr w:rsidR="00017F1E" w:rsidRPr="00017F1E" w14:paraId="1C3B1F8C" w14:textId="77777777" w:rsidTr="009D1602">
        <w:trPr>
          <w:trHeight w:hRule="exact" w:val="567"/>
          <w:jc w:val="center"/>
        </w:trPr>
        <w:tc>
          <w:tcPr>
            <w:tcW w:w="2811" w:type="dxa"/>
            <w:vAlign w:val="center"/>
          </w:tcPr>
          <w:p w14:paraId="20520DD8" w14:textId="77777777" w:rsidR="002E6D20" w:rsidRPr="00C74E25" w:rsidRDefault="002E6D20" w:rsidP="00A924CC">
            <w:pPr>
              <w:spacing w:before="0" w:after="0" w:line="240" w:lineRule="auto"/>
              <w:rPr>
                <w:spacing w:val="2"/>
              </w:rPr>
            </w:pPr>
          </w:p>
        </w:tc>
        <w:tc>
          <w:tcPr>
            <w:tcW w:w="2811" w:type="dxa"/>
            <w:vAlign w:val="center"/>
          </w:tcPr>
          <w:p w14:paraId="06E9DBA8" w14:textId="77777777" w:rsidR="002E6D20" w:rsidRPr="00C74E25" w:rsidRDefault="002E6D20" w:rsidP="00A924CC">
            <w:pPr>
              <w:spacing w:before="0" w:after="0" w:line="240" w:lineRule="auto"/>
              <w:rPr>
                <w:spacing w:val="2"/>
              </w:rPr>
            </w:pPr>
          </w:p>
        </w:tc>
        <w:tc>
          <w:tcPr>
            <w:tcW w:w="2812" w:type="dxa"/>
            <w:vAlign w:val="center"/>
          </w:tcPr>
          <w:p w14:paraId="549C7ABF" w14:textId="77777777" w:rsidR="002E6D20" w:rsidRPr="00C74E25" w:rsidRDefault="002E6D20" w:rsidP="00A924CC">
            <w:pPr>
              <w:spacing w:before="0" w:after="0" w:line="240" w:lineRule="auto"/>
              <w:rPr>
                <w:spacing w:val="2"/>
              </w:rPr>
            </w:pPr>
          </w:p>
        </w:tc>
        <w:tc>
          <w:tcPr>
            <w:tcW w:w="2812" w:type="dxa"/>
            <w:vAlign w:val="center"/>
          </w:tcPr>
          <w:p w14:paraId="121DCC81" w14:textId="77777777" w:rsidR="002E6D20" w:rsidRPr="00C74E25" w:rsidRDefault="002E6D20" w:rsidP="00A924CC">
            <w:pPr>
              <w:spacing w:before="0" w:after="0" w:line="240" w:lineRule="auto"/>
              <w:rPr>
                <w:spacing w:val="2"/>
              </w:rPr>
            </w:pPr>
          </w:p>
        </w:tc>
      </w:tr>
      <w:tr w:rsidR="00017F1E" w:rsidRPr="00017F1E" w14:paraId="1F5DC38A" w14:textId="77777777" w:rsidTr="009D1602">
        <w:trPr>
          <w:trHeight w:hRule="exact" w:val="567"/>
          <w:jc w:val="center"/>
        </w:trPr>
        <w:tc>
          <w:tcPr>
            <w:tcW w:w="2811" w:type="dxa"/>
            <w:vAlign w:val="center"/>
          </w:tcPr>
          <w:p w14:paraId="2335F78E" w14:textId="77777777" w:rsidR="002E6D20" w:rsidRPr="00C74E25" w:rsidRDefault="002E6D20" w:rsidP="00A924CC">
            <w:pPr>
              <w:spacing w:before="0" w:after="0" w:line="240" w:lineRule="auto"/>
              <w:rPr>
                <w:spacing w:val="2"/>
              </w:rPr>
            </w:pPr>
          </w:p>
        </w:tc>
        <w:tc>
          <w:tcPr>
            <w:tcW w:w="2811" w:type="dxa"/>
            <w:vAlign w:val="center"/>
          </w:tcPr>
          <w:p w14:paraId="6866D72E" w14:textId="77777777" w:rsidR="002E6D20" w:rsidRPr="00C74E25" w:rsidRDefault="002E6D20" w:rsidP="00A924CC">
            <w:pPr>
              <w:spacing w:before="0" w:after="0" w:line="240" w:lineRule="auto"/>
              <w:rPr>
                <w:spacing w:val="2"/>
              </w:rPr>
            </w:pPr>
          </w:p>
        </w:tc>
        <w:tc>
          <w:tcPr>
            <w:tcW w:w="2812" w:type="dxa"/>
            <w:vAlign w:val="center"/>
          </w:tcPr>
          <w:p w14:paraId="4C59DC52" w14:textId="77777777" w:rsidR="002E6D20" w:rsidRPr="00C74E25" w:rsidRDefault="002E6D20" w:rsidP="00A924CC">
            <w:pPr>
              <w:spacing w:before="0" w:after="0" w:line="240" w:lineRule="auto"/>
              <w:rPr>
                <w:spacing w:val="2"/>
              </w:rPr>
            </w:pPr>
          </w:p>
        </w:tc>
        <w:tc>
          <w:tcPr>
            <w:tcW w:w="2812" w:type="dxa"/>
            <w:vAlign w:val="center"/>
          </w:tcPr>
          <w:p w14:paraId="2E66231C" w14:textId="77777777" w:rsidR="002E6D20" w:rsidRPr="00C74E25" w:rsidRDefault="002E6D20" w:rsidP="00A924CC">
            <w:pPr>
              <w:spacing w:before="0" w:after="0" w:line="240" w:lineRule="auto"/>
              <w:rPr>
                <w:spacing w:val="2"/>
              </w:rPr>
            </w:pPr>
          </w:p>
        </w:tc>
      </w:tr>
      <w:tr w:rsidR="00017F1E" w:rsidRPr="00017F1E" w14:paraId="0C358721" w14:textId="77777777" w:rsidTr="009D1602">
        <w:trPr>
          <w:trHeight w:hRule="exact" w:val="567"/>
          <w:jc w:val="center"/>
        </w:trPr>
        <w:tc>
          <w:tcPr>
            <w:tcW w:w="2811" w:type="dxa"/>
            <w:vAlign w:val="center"/>
          </w:tcPr>
          <w:p w14:paraId="6B233ADB" w14:textId="77777777" w:rsidR="002E6D20" w:rsidRPr="00C74E25" w:rsidRDefault="002E6D20" w:rsidP="00A924CC">
            <w:pPr>
              <w:spacing w:before="0" w:after="0" w:line="240" w:lineRule="auto"/>
              <w:rPr>
                <w:spacing w:val="2"/>
              </w:rPr>
            </w:pPr>
          </w:p>
        </w:tc>
        <w:tc>
          <w:tcPr>
            <w:tcW w:w="2811" w:type="dxa"/>
            <w:vAlign w:val="center"/>
          </w:tcPr>
          <w:p w14:paraId="4195C677" w14:textId="77777777" w:rsidR="002E6D20" w:rsidRPr="00C74E25" w:rsidRDefault="002E6D20" w:rsidP="00A924CC">
            <w:pPr>
              <w:spacing w:before="0" w:after="0" w:line="240" w:lineRule="auto"/>
              <w:rPr>
                <w:spacing w:val="2"/>
              </w:rPr>
            </w:pPr>
          </w:p>
        </w:tc>
        <w:tc>
          <w:tcPr>
            <w:tcW w:w="2812" w:type="dxa"/>
            <w:vAlign w:val="center"/>
          </w:tcPr>
          <w:p w14:paraId="29EB9414" w14:textId="77777777" w:rsidR="002E6D20" w:rsidRPr="00C74E25" w:rsidRDefault="002E6D20" w:rsidP="00A924CC">
            <w:pPr>
              <w:spacing w:before="0" w:after="0" w:line="240" w:lineRule="auto"/>
              <w:rPr>
                <w:spacing w:val="2"/>
              </w:rPr>
            </w:pPr>
          </w:p>
        </w:tc>
        <w:tc>
          <w:tcPr>
            <w:tcW w:w="2812" w:type="dxa"/>
            <w:vAlign w:val="center"/>
          </w:tcPr>
          <w:p w14:paraId="4D9C9CBB" w14:textId="77777777" w:rsidR="002E6D20" w:rsidRPr="00C74E25" w:rsidRDefault="002E6D20" w:rsidP="00A924CC">
            <w:pPr>
              <w:spacing w:before="0" w:after="0" w:line="240" w:lineRule="auto"/>
              <w:rPr>
                <w:spacing w:val="2"/>
              </w:rPr>
            </w:pPr>
          </w:p>
        </w:tc>
      </w:tr>
      <w:tr w:rsidR="00017F1E" w:rsidRPr="00017F1E" w14:paraId="29A9F901" w14:textId="77777777" w:rsidTr="009D1602">
        <w:trPr>
          <w:trHeight w:hRule="exact" w:val="567"/>
          <w:jc w:val="center"/>
        </w:trPr>
        <w:tc>
          <w:tcPr>
            <w:tcW w:w="2811" w:type="dxa"/>
            <w:vAlign w:val="center"/>
          </w:tcPr>
          <w:p w14:paraId="7C8DC49E" w14:textId="77777777" w:rsidR="002E6D20" w:rsidRPr="00C74E25" w:rsidRDefault="002E6D20" w:rsidP="00A924CC">
            <w:pPr>
              <w:spacing w:before="0" w:after="0" w:line="240" w:lineRule="auto"/>
              <w:rPr>
                <w:spacing w:val="2"/>
              </w:rPr>
            </w:pPr>
          </w:p>
        </w:tc>
        <w:tc>
          <w:tcPr>
            <w:tcW w:w="2811" w:type="dxa"/>
            <w:vAlign w:val="center"/>
          </w:tcPr>
          <w:p w14:paraId="65BCD41D" w14:textId="77777777" w:rsidR="002E6D20" w:rsidRPr="00C74E25" w:rsidRDefault="002E6D20" w:rsidP="00A924CC">
            <w:pPr>
              <w:spacing w:before="0" w:after="0" w:line="240" w:lineRule="auto"/>
              <w:rPr>
                <w:spacing w:val="2"/>
              </w:rPr>
            </w:pPr>
          </w:p>
        </w:tc>
        <w:tc>
          <w:tcPr>
            <w:tcW w:w="2812" w:type="dxa"/>
            <w:vAlign w:val="center"/>
          </w:tcPr>
          <w:p w14:paraId="182239F9" w14:textId="77777777" w:rsidR="002E6D20" w:rsidRPr="00C74E25" w:rsidRDefault="002E6D20" w:rsidP="00A924CC">
            <w:pPr>
              <w:spacing w:before="0" w:after="0" w:line="240" w:lineRule="auto"/>
              <w:rPr>
                <w:spacing w:val="2"/>
              </w:rPr>
            </w:pPr>
          </w:p>
        </w:tc>
        <w:tc>
          <w:tcPr>
            <w:tcW w:w="2812" w:type="dxa"/>
            <w:vAlign w:val="center"/>
          </w:tcPr>
          <w:p w14:paraId="7416CC56" w14:textId="77777777" w:rsidR="002E6D20" w:rsidRPr="00C74E25" w:rsidRDefault="002E6D20" w:rsidP="00A924CC">
            <w:pPr>
              <w:spacing w:before="0" w:after="0" w:line="240" w:lineRule="auto"/>
              <w:rPr>
                <w:spacing w:val="2"/>
              </w:rPr>
            </w:pPr>
          </w:p>
        </w:tc>
      </w:tr>
      <w:tr w:rsidR="00017F1E" w:rsidRPr="00017F1E" w14:paraId="0D1786F6" w14:textId="77777777" w:rsidTr="009D1602">
        <w:trPr>
          <w:trHeight w:hRule="exact" w:val="567"/>
          <w:jc w:val="center"/>
        </w:trPr>
        <w:tc>
          <w:tcPr>
            <w:tcW w:w="2811" w:type="dxa"/>
            <w:vAlign w:val="center"/>
          </w:tcPr>
          <w:p w14:paraId="78C25548" w14:textId="77777777" w:rsidR="002E6D20" w:rsidRPr="00C74E25" w:rsidRDefault="002E6D20" w:rsidP="00A924CC">
            <w:pPr>
              <w:spacing w:before="0" w:after="0" w:line="240" w:lineRule="auto"/>
              <w:rPr>
                <w:spacing w:val="2"/>
              </w:rPr>
            </w:pPr>
          </w:p>
        </w:tc>
        <w:tc>
          <w:tcPr>
            <w:tcW w:w="2811" w:type="dxa"/>
            <w:vAlign w:val="center"/>
          </w:tcPr>
          <w:p w14:paraId="524E94A8" w14:textId="77777777" w:rsidR="002E6D20" w:rsidRPr="00C74E25" w:rsidRDefault="002E6D20" w:rsidP="00A924CC">
            <w:pPr>
              <w:spacing w:before="0" w:after="0" w:line="240" w:lineRule="auto"/>
              <w:rPr>
                <w:spacing w:val="2"/>
              </w:rPr>
            </w:pPr>
          </w:p>
        </w:tc>
        <w:tc>
          <w:tcPr>
            <w:tcW w:w="2812" w:type="dxa"/>
            <w:vAlign w:val="center"/>
          </w:tcPr>
          <w:p w14:paraId="2BA9C148" w14:textId="77777777" w:rsidR="002E6D20" w:rsidRPr="00C74E25" w:rsidRDefault="002E6D20" w:rsidP="00A924CC">
            <w:pPr>
              <w:spacing w:before="0" w:after="0" w:line="240" w:lineRule="auto"/>
              <w:rPr>
                <w:spacing w:val="2"/>
              </w:rPr>
            </w:pPr>
          </w:p>
        </w:tc>
        <w:tc>
          <w:tcPr>
            <w:tcW w:w="2812" w:type="dxa"/>
            <w:vAlign w:val="center"/>
          </w:tcPr>
          <w:p w14:paraId="2A68AF3D" w14:textId="77777777" w:rsidR="002E6D20" w:rsidRPr="00C74E25" w:rsidRDefault="002E6D20" w:rsidP="00A924CC">
            <w:pPr>
              <w:spacing w:before="0" w:after="0" w:line="240" w:lineRule="auto"/>
              <w:rPr>
                <w:spacing w:val="2"/>
              </w:rPr>
            </w:pPr>
          </w:p>
        </w:tc>
      </w:tr>
      <w:tr w:rsidR="002E6D20" w:rsidRPr="00017F1E" w14:paraId="7327EC48" w14:textId="77777777" w:rsidTr="009D1602">
        <w:trPr>
          <w:trHeight w:hRule="exact" w:val="567"/>
          <w:jc w:val="center"/>
        </w:trPr>
        <w:tc>
          <w:tcPr>
            <w:tcW w:w="2811" w:type="dxa"/>
            <w:vAlign w:val="center"/>
          </w:tcPr>
          <w:p w14:paraId="5AA15000" w14:textId="77777777" w:rsidR="002E6D20" w:rsidRPr="00C74E25" w:rsidRDefault="002E6D20" w:rsidP="00A924CC">
            <w:pPr>
              <w:spacing w:before="0" w:after="0" w:line="240" w:lineRule="auto"/>
              <w:rPr>
                <w:spacing w:val="2"/>
              </w:rPr>
            </w:pPr>
          </w:p>
        </w:tc>
        <w:tc>
          <w:tcPr>
            <w:tcW w:w="2811" w:type="dxa"/>
            <w:vAlign w:val="center"/>
          </w:tcPr>
          <w:p w14:paraId="7986F886" w14:textId="77777777" w:rsidR="002E6D20" w:rsidRPr="00C74E25" w:rsidRDefault="002E6D20" w:rsidP="00A924CC">
            <w:pPr>
              <w:spacing w:before="0" w:after="0" w:line="240" w:lineRule="auto"/>
              <w:rPr>
                <w:spacing w:val="2"/>
              </w:rPr>
            </w:pPr>
          </w:p>
        </w:tc>
        <w:tc>
          <w:tcPr>
            <w:tcW w:w="2812" w:type="dxa"/>
            <w:vAlign w:val="center"/>
          </w:tcPr>
          <w:p w14:paraId="49F9156E" w14:textId="77777777" w:rsidR="002E6D20" w:rsidRPr="00C74E25" w:rsidRDefault="002E6D20" w:rsidP="00A924CC">
            <w:pPr>
              <w:spacing w:before="0" w:after="0" w:line="240" w:lineRule="auto"/>
              <w:rPr>
                <w:spacing w:val="2"/>
              </w:rPr>
            </w:pPr>
          </w:p>
        </w:tc>
        <w:tc>
          <w:tcPr>
            <w:tcW w:w="2812" w:type="dxa"/>
            <w:vAlign w:val="center"/>
          </w:tcPr>
          <w:p w14:paraId="73B7F466" w14:textId="77777777" w:rsidR="002E6D20" w:rsidRPr="00C74E25" w:rsidRDefault="002E6D20" w:rsidP="00A924CC">
            <w:pPr>
              <w:spacing w:before="0" w:after="0" w:line="240" w:lineRule="auto"/>
              <w:rPr>
                <w:spacing w:val="2"/>
              </w:rPr>
            </w:pPr>
          </w:p>
        </w:tc>
      </w:tr>
    </w:tbl>
    <w:p w14:paraId="5DA0707A" w14:textId="77777777" w:rsidR="00C643B4" w:rsidRPr="00017F1E" w:rsidRDefault="00C643B4" w:rsidP="00A924CC">
      <w:pPr>
        <w:spacing w:before="0" w:after="0" w:line="240" w:lineRule="auto"/>
        <w:rPr>
          <w:spacing w:val="2"/>
          <w:sz w:val="22"/>
          <w:szCs w:val="22"/>
        </w:rPr>
      </w:pPr>
    </w:p>
    <w:p w14:paraId="6F07EEEE" w14:textId="77777777" w:rsidR="00C643B4" w:rsidRPr="00463EB3" w:rsidRDefault="00A5080B" w:rsidP="009D1602">
      <w:pPr>
        <w:pStyle w:val="soustitre1"/>
        <w:spacing w:line="240" w:lineRule="auto"/>
        <w:jc w:val="both"/>
        <w:rPr>
          <w:rFonts w:asciiTheme="minorHAnsi" w:hAnsiTheme="minorHAnsi"/>
          <w:color w:val="7030A0"/>
        </w:rPr>
      </w:pPr>
      <w:r w:rsidRPr="006C391B">
        <w:rPr>
          <w:rFonts w:asciiTheme="minorHAnsi" w:hAnsiTheme="minorHAnsi"/>
          <w:color w:val="auto"/>
        </w:rPr>
        <w:t>2-1.</w:t>
      </w:r>
      <w:r w:rsidR="006C391B" w:rsidRPr="006C391B">
        <w:rPr>
          <w:rFonts w:asciiTheme="minorHAnsi" w:hAnsiTheme="minorHAnsi"/>
          <w:color w:val="auto"/>
        </w:rPr>
        <w:t>3</w:t>
      </w:r>
      <w:r w:rsidRPr="006C391B">
        <w:rPr>
          <w:rFonts w:asciiTheme="minorHAnsi" w:hAnsiTheme="minorHAnsi"/>
          <w:color w:val="auto"/>
        </w:rPr>
        <w:t xml:space="preserve"> </w:t>
      </w:r>
      <w:r w:rsidR="00F5543C" w:rsidRPr="006C391B">
        <w:rPr>
          <w:rFonts w:asciiTheme="minorHAnsi" w:hAnsiTheme="minorHAnsi"/>
          <w:color w:val="auto"/>
        </w:rPr>
        <w:t>Présenter les c</w:t>
      </w:r>
      <w:r w:rsidR="00660A97" w:rsidRPr="006C391B">
        <w:rPr>
          <w:rFonts w:asciiTheme="minorHAnsi" w:hAnsiTheme="minorHAnsi"/>
          <w:color w:val="auto"/>
        </w:rPr>
        <w:t>oordonnées du</w:t>
      </w:r>
      <w:r w:rsidR="00F30AD8" w:rsidRPr="006C391B">
        <w:rPr>
          <w:rFonts w:asciiTheme="minorHAnsi" w:hAnsiTheme="minorHAnsi"/>
          <w:color w:val="auto"/>
        </w:rPr>
        <w:t xml:space="preserve"> </w:t>
      </w:r>
      <w:r w:rsidR="00660A97" w:rsidRPr="006C391B">
        <w:rPr>
          <w:rFonts w:asciiTheme="minorHAnsi" w:hAnsiTheme="minorHAnsi"/>
          <w:color w:val="auto"/>
        </w:rPr>
        <w:t>c</w:t>
      </w:r>
      <w:r w:rsidR="00C643B4" w:rsidRPr="006C391B">
        <w:rPr>
          <w:rFonts w:asciiTheme="minorHAnsi" w:hAnsiTheme="minorHAnsi"/>
          <w:color w:val="auto"/>
        </w:rPr>
        <w:t xml:space="preserve">oordonnateur </w:t>
      </w:r>
      <w:r w:rsidR="00F5543C" w:rsidRPr="006C391B">
        <w:rPr>
          <w:rFonts w:asciiTheme="minorHAnsi" w:hAnsiTheme="minorHAnsi"/>
          <w:color w:val="auto"/>
        </w:rPr>
        <w:t>pédagogique</w:t>
      </w:r>
      <w:r w:rsidR="00A23C7A">
        <w:rPr>
          <w:rFonts w:asciiTheme="minorHAnsi" w:hAnsiTheme="minorHAnsi"/>
          <w:color w:val="auto"/>
        </w:rPr>
        <w:t xml:space="preserve"> </w:t>
      </w:r>
      <w:r w:rsidR="00F5543C" w:rsidRPr="006C391B">
        <w:rPr>
          <w:rFonts w:asciiTheme="minorHAnsi" w:hAnsiTheme="minorHAnsi"/>
          <w:color w:val="auto"/>
        </w:rPr>
        <w:t>retenu pour la première session</w:t>
      </w:r>
      <w:r w:rsidR="002D289A">
        <w:rPr>
          <w:rFonts w:asciiTheme="minorHAnsi" w:hAnsiTheme="minorHAnsi"/>
          <w:color w:val="auto"/>
        </w:rPr>
        <w:t xml:space="preserve"> </w:t>
      </w:r>
      <w:r w:rsidR="00A12D0B" w:rsidRPr="00463EB3">
        <w:rPr>
          <w:rFonts w:asciiTheme="minorHAnsi" w:hAnsiTheme="minorHAnsi"/>
          <w:color w:val="7030A0"/>
        </w:rPr>
        <w:t>(</w:t>
      </w:r>
      <w:r w:rsidR="002D289A" w:rsidRPr="00463EB3">
        <w:rPr>
          <w:rFonts w:asciiTheme="minorHAnsi" w:hAnsiTheme="minorHAnsi"/>
          <w:color w:val="7030A0"/>
        </w:rPr>
        <w:t>p</w:t>
      </w:r>
      <w:r w:rsidR="00AB3AC6" w:rsidRPr="00463EB3">
        <w:rPr>
          <w:rFonts w:asciiTheme="minorHAnsi" w:hAnsiTheme="minorHAnsi"/>
          <w:color w:val="7030A0"/>
        </w:rPr>
        <w:t>our chaque</w:t>
      </w:r>
      <w:r w:rsidR="002D289A" w:rsidRPr="00463EB3">
        <w:rPr>
          <w:rFonts w:asciiTheme="minorHAnsi" w:hAnsiTheme="minorHAnsi"/>
          <w:color w:val="7030A0"/>
        </w:rPr>
        <w:t xml:space="preserve"> site</w:t>
      </w:r>
      <w:r w:rsidR="00A12D0B" w:rsidRPr="00463EB3">
        <w:rPr>
          <w:rFonts w:asciiTheme="minorHAnsi" w:hAnsiTheme="minorHAnsi"/>
          <w:color w:val="7030A0"/>
        </w:rPr>
        <w:t>)</w:t>
      </w:r>
      <w:r w:rsidR="00F5543C" w:rsidRPr="00463EB3">
        <w:rPr>
          <w:rFonts w:asciiTheme="minorHAnsi" w:hAnsiTheme="minorHAnsi"/>
          <w:color w:val="7030A0"/>
          <w:u w:val="none"/>
        </w:rPr>
        <w:t>.</w:t>
      </w:r>
    </w:p>
    <w:p w14:paraId="1E660EE8" w14:textId="77777777" w:rsidR="00024974" w:rsidRPr="00176588" w:rsidRDefault="00024974" w:rsidP="00D913C5">
      <w:pPr>
        <w:pStyle w:val="NormalWeb"/>
        <w:spacing w:before="0" w:beforeAutospacing="0" w:after="0" w:afterAutospacing="0" w:line="240" w:lineRule="auto"/>
        <w:rPr>
          <w:rFonts w:ascii="Times New Roman" w:eastAsia="Times New Roman" w:hAnsi="Times New Roman" w:cs="Times New Roman"/>
          <w:sz w:val="24"/>
          <w:szCs w:val="24"/>
          <w:highlight w:val="green"/>
          <w:lang w:eastAsia="fr-FR" w:bidi="ar-SA"/>
        </w:rPr>
      </w:pPr>
    </w:p>
    <w:tbl>
      <w:tblPr>
        <w:tblStyle w:val="Grilledutableau"/>
        <w:tblW w:w="11057" w:type="dxa"/>
        <w:jc w:val="center"/>
        <w:tblLook w:val="04A0" w:firstRow="1" w:lastRow="0" w:firstColumn="1" w:lastColumn="0" w:noHBand="0" w:noVBand="1"/>
      </w:tblPr>
      <w:tblGrid>
        <w:gridCol w:w="2043"/>
        <w:gridCol w:w="3339"/>
        <w:gridCol w:w="3613"/>
        <w:gridCol w:w="2062"/>
      </w:tblGrid>
      <w:tr w:rsidR="00A349D2" w:rsidRPr="006C391B" w14:paraId="2D3EFA0E" w14:textId="77777777" w:rsidTr="00996ED5">
        <w:trPr>
          <w:jc w:val="center"/>
        </w:trPr>
        <w:tc>
          <w:tcPr>
            <w:tcW w:w="2043" w:type="dxa"/>
            <w:shd w:val="clear" w:color="auto" w:fill="D2AACF"/>
            <w:vAlign w:val="center"/>
          </w:tcPr>
          <w:p w14:paraId="4C56AA3B" w14:textId="77777777" w:rsidR="00A349D2" w:rsidRPr="006C391B" w:rsidRDefault="00A349D2" w:rsidP="00D913C5">
            <w:pPr>
              <w:spacing w:before="0" w:after="0" w:line="240" w:lineRule="auto"/>
              <w:jc w:val="center"/>
              <w:rPr>
                <w:color w:val="FFFFFF" w:themeColor="background1"/>
                <w:spacing w:val="2"/>
                <w:sz w:val="22"/>
                <w:szCs w:val="22"/>
              </w:rPr>
            </w:pPr>
            <w:r>
              <w:rPr>
                <w:color w:val="FFFFFF" w:themeColor="background1"/>
                <w:spacing w:val="2"/>
                <w:sz w:val="22"/>
                <w:szCs w:val="22"/>
              </w:rPr>
              <w:t>Site</w:t>
            </w:r>
          </w:p>
        </w:tc>
        <w:tc>
          <w:tcPr>
            <w:tcW w:w="3339" w:type="dxa"/>
            <w:shd w:val="clear" w:color="auto" w:fill="D2AACF"/>
            <w:vAlign w:val="center"/>
          </w:tcPr>
          <w:p w14:paraId="33CD6C01" w14:textId="77777777" w:rsidR="00996ED5" w:rsidRDefault="00A349D2" w:rsidP="00D913C5">
            <w:pPr>
              <w:spacing w:before="0" w:after="0" w:line="240" w:lineRule="auto"/>
              <w:jc w:val="center"/>
              <w:rPr>
                <w:color w:val="FFFFFF" w:themeColor="background1"/>
                <w:spacing w:val="2"/>
                <w:sz w:val="22"/>
                <w:szCs w:val="22"/>
              </w:rPr>
            </w:pPr>
            <w:r w:rsidRPr="006C391B">
              <w:rPr>
                <w:color w:val="FFFFFF" w:themeColor="background1"/>
                <w:spacing w:val="2"/>
                <w:sz w:val="22"/>
                <w:szCs w:val="22"/>
              </w:rPr>
              <w:t>NOM Prénom</w:t>
            </w:r>
            <w:r>
              <w:rPr>
                <w:color w:val="FFFFFF" w:themeColor="background1"/>
                <w:spacing w:val="2"/>
                <w:sz w:val="22"/>
                <w:szCs w:val="22"/>
              </w:rPr>
              <w:t xml:space="preserve"> </w:t>
            </w:r>
          </w:p>
          <w:p w14:paraId="6AB542A5" w14:textId="77777777" w:rsidR="00A349D2" w:rsidRPr="006C391B" w:rsidRDefault="00A349D2" w:rsidP="00D913C5">
            <w:pPr>
              <w:spacing w:before="0" w:after="0" w:line="240" w:lineRule="auto"/>
              <w:jc w:val="center"/>
              <w:rPr>
                <w:color w:val="FFFFFF" w:themeColor="background1"/>
                <w:spacing w:val="2"/>
                <w:sz w:val="22"/>
                <w:szCs w:val="22"/>
              </w:rPr>
            </w:pPr>
            <w:proofErr w:type="gramStart"/>
            <w:r>
              <w:rPr>
                <w:color w:val="FFFFFF" w:themeColor="background1"/>
                <w:spacing w:val="2"/>
                <w:sz w:val="22"/>
                <w:szCs w:val="22"/>
              </w:rPr>
              <w:t>du</w:t>
            </w:r>
            <w:proofErr w:type="gramEnd"/>
            <w:r>
              <w:rPr>
                <w:color w:val="FFFFFF" w:themeColor="background1"/>
                <w:spacing w:val="2"/>
                <w:sz w:val="22"/>
                <w:szCs w:val="22"/>
              </w:rPr>
              <w:t xml:space="preserve"> coordonnateur pédagogique</w:t>
            </w:r>
          </w:p>
        </w:tc>
        <w:tc>
          <w:tcPr>
            <w:tcW w:w="3613" w:type="dxa"/>
            <w:shd w:val="clear" w:color="auto" w:fill="D2AACF"/>
            <w:vAlign w:val="center"/>
          </w:tcPr>
          <w:p w14:paraId="46CA9D71" w14:textId="77777777" w:rsidR="00A349D2" w:rsidRPr="006C391B" w:rsidRDefault="00A349D2" w:rsidP="00D913C5">
            <w:pPr>
              <w:adjustRightInd w:val="0"/>
              <w:spacing w:before="0" w:after="0" w:line="240" w:lineRule="auto"/>
              <w:jc w:val="center"/>
              <w:rPr>
                <w:color w:val="FFFFFF" w:themeColor="background1"/>
                <w:spacing w:val="2"/>
                <w:sz w:val="22"/>
                <w:szCs w:val="22"/>
              </w:rPr>
            </w:pPr>
            <w:r w:rsidRPr="006C391B">
              <w:rPr>
                <w:color w:val="FFFFFF" w:themeColor="background1"/>
                <w:sz w:val="22"/>
                <w:szCs w:val="22"/>
              </w:rPr>
              <w:t>Adresse électronique</w:t>
            </w:r>
          </w:p>
        </w:tc>
        <w:tc>
          <w:tcPr>
            <w:tcW w:w="2062" w:type="dxa"/>
            <w:shd w:val="clear" w:color="auto" w:fill="D2AACF"/>
            <w:vAlign w:val="center"/>
          </w:tcPr>
          <w:p w14:paraId="6606C84C" w14:textId="77777777" w:rsidR="00A349D2" w:rsidRPr="006C391B" w:rsidRDefault="00A349D2" w:rsidP="00D913C5">
            <w:pPr>
              <w:tabs>
                <w:tab w:val="left" w:pos="4509"/>
              </w:tabs>
              <w:spacing w:before="0" w:after="0" w:line="240" w:lineRule="auto"/>
              <w:jc w:val="center"/>
              <w:rPr>
                <w:color w:val="FFFFFF" w:themeColor="background1"/>
                <w:spacing w:val="2"/>
                <w:sz w:val="22"/>
                <w:szCs w:val="22"/>
              </w:rPr>
            </w:pPr>
            <w:r w:rsidRPr="006C391B">
              <w:rPr>
                <w:color w:val="FFFFFF" w:themeColor="background1"/>
                <w:spacing w:val="2"/>
                <w:sz w:val="22"/>
                <w:szCs w:val="22"/>
              </w:rPr>
              <w:t>Numéro de téléphone</w:t>
            </w:r>
          </w:p>
        </w:tc>
      </w:tr>
      <w:tr w:rsidR="00A349D2" w:rsidRPr="000F7F73" w14:paraId="5E1AB3BD" w14:textId="77777777" w:rsidTr="00996ED5">
        <w:trPr>
          <w:trHeight w:hRule="exact" w:val="567"/>
          <w:jc w:val="center"/>
        </w:trPr>
        <w:tc>
          <w:tcPr>
            <w:tcW w:w="2043" w:type="dxa"/>
            <w:vAlign w:val="center"/>
          </w:tcPr>
          <w:p w14:paraId="640BBAE2" w14:textId="77777777" w:rsidR="00A349D2" w:rsidRPr="00017F1E" w:rsidRDefault="00463EB3" w:rsidP="00D913C5">
            <w:pPr>
              <w:spacing w:before="0" w:after="0" w:line="240" w:lineRule="auto"/>
              <w:rPr>
                <w:spacing w:val="2"/>
                <w:sz w:val="22"/>
                <w:szCs w:val="22"/>
              </w:rPr>
            </w:pPr>
            <w:r>
              <w:rPr>
                <w:spacing w:val="2"/>
                <w:sz w:val="22"/>
                <w:szCs w:val="22"/>
              </w:rPr>
              <w:t>Site 1 …</w:t>
            </w:r>
          </w:p>
        </w:tc>
        <w:tc>
          <w:tcPr>
            <w:tcW w:w="3339" w:type="dxa"/>
            <w:vAlign w:val="center"/>
          </w:tcPr>
          <w:p w14:paraId="310D5B1A" w14:textId="77777777" w:rsidR="00A349D2" w:rsidRPr="00017F1E" w:rsidRDefault="00A349D2" w:rsidP="00D913C5">
            <w:pPr>
              <w:spacing w:before="0" w:after="0" w:line="240" w:lineRule="auto"/>
              <w:rPr>
                <w:spacing w:val="2"/>
                <w:sz w:val="22"/>
                <w:szCs w:val="22"/>
              </w:rPr>
            </w:pPr>
          </w:p>
        </w:tc>
        <w:tc>
          <w:tcPr>
            <w:tcW w:w="3613" w:type="dxa"/>
            <w:vAlign w:val="center"/>
          </w:tcPr>
          <w:p w14:paraId="686CB69B" w14:textId="77777777" w:rsidR="00A349D2" w:rsidRPr="00017F1E" w:rsidRDefault="00A349D2" w:rsidP="00D913C5">
            <w:pPr>
              <w:spacing w:before="0" w:after="0" w:line="240" w:lineRule="auto"/>
              <w:rPr>
                <w:spacing w:val="2"/>
                <w:sz w:val="22"/>
                <w:szCs w:val="22"/>
              </w:rPr>
            </w:pPr>
          </w:p>
        </w:tc>
        <w:tc>
          <w:tcPr>
            <w:tcW w:w="2062" w:type="dxa"/>
            <w:vAlign w:val="center"/>
          </w:tcPr>
          <w:p w14:paraId="2DA6410F" w14:textId="77777777" w:rsidR="00A349D2" w:rsidRPr="00017F1E" w:rsidRDefault="00A349D2" w:rsidP="00D913C5">
            <w:pPr>
              <w:spacing w:before="0" w:after="0" w:line="240" w:lineRule="auto"/>
              <w:rPr>
                <w:spacing w:val="2"/>
                <w:sz w:val="22"/>
                <w:szCs w:val="22"/>
              </w:rPr>
            </w:pPr>
          </w:p>
        </w:tc>
      </w:tr>
      <w:tr w:rsidR="00463EB3" w:rsidRPr="000F7F73" w14:paraId="2CAC2CB2" w14:textId="77777777" w:rsidTr="00996ED5">
        <w:trPr>
          <w:trHeight w:hRule="exact" w:val="567"/>
          <w:jc w:val="center"/>
        </w:trPr>
        <w:tc>
          <w:tcPr>
            <w:tcW w:w="2043" w:type="dxa"/>
            <w:vAlign w:val="center"/>
          </w:tcPr>
          <w:p w14:paraId="416E4AF4" w14:textId="77777777" w:rsidR="00463EB3" w:rsidRPr="00017F1E" w:rsidRDefault="00463EB3" w:rsidP="00D913C5">
            <w:pPr>
              <w:spacing w:before="0" w:after="0" w:line="240" w:lineRule="auto"/>
              <w:rPr>
                <w:spacing w:val="2"/>
                <w:sz w:val="22"/>
                <w:szCs w:val="22"/>
              </w:rPr>
            </w:pPr>
            <w:r>
              <w:rPr>
                <w:spacing w:val="2"/>
                <w:sz w:val="22"/>
                <w:szCs w:val="22"/>
              </w:rPr>
              <w:t>Site 2 …</w:t>
            </w:r>
          </w:p>
        </w:tc>
        <w:tc>
          <w:tcPr>
            <w:tcW w:w="3339" w:type="dxa"/>
            <w:vAlign w:val="center"/>
          </w:tcPr>
          <w:p w14:paraId="3F3E3EB1" w14:textId="77777777" w:rsidR="00463EB3" w:rsidRPr="00017F1E" w:rsidRDefault="00463EB3" w:rsidP="00D913C5">
            <w:pPr>
              <w:spacing w:before="0" w:after="0" w:line="240" w:lineRule="auto"/>
              <w:rPr>
                <w:spacing w:val="2"/>
                <w:sz w:val="22"/>
                <w:szCs w:val="22"/>
              </w:rPr>
            </w:pPr>
          </w:p>
        </w:tc>
        <w:tc>
          <w:tcPr>
            <w:tcW w:w="3613" w:type="dxa"/>
            <w:vAlign w:val="center"/>
          </w:tcPr>
          <w:p w14:paraId="51F7F427" w14:textId="77777777" w:rsidR="00463EB3" w:rsidRPr="00017F1E" w:rsidRDefault="00463EB3" w:rsidP="00D913C5">
            <w:pPr>
              <w:spacing w:before="0" w:after="0" w:line="240" w:lineRule="auto"/>
              <w:rPr>
                <w:spacing w:val="2"/>
                <w:sz w:val="22"/>
                <w:szCs w:val="22"/>
              </w:rPr>
            </w:pPr>
          </w:p>
        </w:tc>
        <w:tc>
          <w:tcPr>
            <w:tcW w:w="2062" w:type="dxa"/>
            <w:vAlign w:val="center"/>
          </w:tcPr>
          <w:p w14:paraId="305E4C91" w14:textId="77777777" w:rsidR="00463EB3" w:rsidRPr="00017F1E" w:rsidRDefault="00463EB3" w:rsidP="00D913C5">
            <w:pPr>
              <w:spacing w:before="0" w:after="0" w:line="240" w:lineRule="auto"/>
              <w:rPr>
                <w:spacing w:val="2"/>
                <w:sz w:val="22"/>
                <w:szCs w:val="22"/>
              </w:rPr>
            </w:pPr>
          </w:p>
        </w:tc>
      </w:tr>
    </w:tbl>
    <w:p w14:paraId="643B7038" w14:textId="77777777" w:rsidR="002A61C9" w:rsidRDefault="002A61C9" w:rsidP="00D913C5">
      <w:pPr>
        <w:spacing w:before="0" w:after="0" w:line="240" w:lineRule="auto"/>
        <w:jc w:val="both"/>
      </w:pPr>
    </w:p>
    <w:p w14:paraId="574D0017" w14:textId="77777777" w:rsidR="00024974" w:rsidRDefault="00024974" w:rsidP="00A924CC">
      <w:pPr>
        <w:spacing w:before="0" w:after="0" w:line="240" w:lineRule="auto"/>
        <w:jc w:val="both"/>
      </w:pPr>
    </w:p>
    <w:p w14:paraId="400953D6" w14:textId="77777777" w:rsidR="00024974" w:rsidRDefault="00024974" w:rsidP="00A924CC">
      <w:pPr>
        <w:spacing w:before="0" w:after="0" w:line="240" w:lineRule="auto"/>
        <w:jc w:val="both"/>
      </w:pPr>
    </w:p>
    <w:p w14:paraId="40E21EA5" w14:textId="77777777" w:rsidR="00024974" w:rsidRDefault="00024974" w:rsidP="00A924CC">
      <w:pPr>
        <w:spacing w:before="0" w:after="0" w:line="240" w:lineRule="auto"/>
        <w:jc w:val="both"/>
      </w:pPr>
    </w:p>
    <w:p w14:paraId="3DBE7AFB" w14:textId="77777777" w:rsidR="00024974" w:rsidRDefault="00024974" w:rsidP="00A924CC">
      <w:pPr>
        <w:spacing w:before="0" w:after="0" w:line="240" w:lineRule="auto"/>
        <w:jc w:val="both"/>
      </w:pPr>
    </w:p>
    <w:p w14:paraId="4F80BD42" w14:textId="77777777" w:rsidR="00024974" w:rsidRDefault="00024974" w:rsidP="00A924CC">
      <w:pPr>
        <w:spacing w:before="0" w:after="0" w:line="240" w:lineRule="auto"/>
        <w:jc w:val="both"/>
      </w:pPr>
    </w:p>
    <w:p w14:paraId="18E97129" w14:textId="77777777" w:rsidR="00024974" w:rsidRDefault="00024974" w:rsidP="00A924CC">
      <w:pPr>
        <w:spacing w:before="0" w:after="0" w:line="240" w:lineRule="auto"/>
        <w:jc w:val="both"/>
      </w:pPr>
    </w:p>
    <w:p w14:paraId="4EA6DFC0" w14:textId="77777777" w:rsidR="00024974" w:rsidRDefault="00024974" w:rsidP="00A924CC">
      <w:pPr>
        <w:spacing w:before="0" w:after="0" w:line="240" w:lineRule="auto"/>
        <w:jc w:val="both"/>
      </w:pPr>
    </w:p>
    <w:p w14:paraId="72E2A8E1" w14:textId="77777777" w:rsidR="009D1602" w:rsidRDefault="009D1602" w:rsidP="00A924CC">
      <w:pPr>
        <w:spacing w:before="0" w:after="0" w:line="240" w:lineRule="auto"/>
        <w:jc w:val="both"/>
      </w:pPr>
    </w:p>
    <w:p w14:paraId="7C75C1A9" w14:textId="77777777" w:rsidR="009D1602" w:rsidRDefault="009D1602" w:rsidP="00A924CC">
      <w:pPr>
        <w:spacing w:before="0" w:after="0" w:line="240" w:lineRule="auto"/>
        <w:jc w:val="both"/>
      </w:pPr>
    </w:p>
    <w:p w14:paraId="4C936F66" w14:textId="77777777" w:rsidR="009D1602" w:rsidRDefault="009D1602" w:rsidP="00A924CC">
      <w:pPr>
        <w:spacing w:before="0" w:after="0" w:line="240" w:lineRule="auto"/>
        <w:jc w:val="both"/>
      </w:pPr>
    </w:p>
    <w:p w14:paraId="4F257166" w14:textId="77777777" w:rsidR="009D1602" w:rsidRDefault="009D1602" w:rsidP="00A924CC">
      <w:pPr>
        <w:spacing w:before="0" w:after="0" w:line="240" w:lineRule="auto"/>
        <w:jc w:val="both"/>
      </w:pPr>
    </w:p>
    <w:p w14:paraId="6A7C2B9F" w14:textId="77777777" w:rsidR="009D1602" w:rsidRDefault="009D1602" w:rsidP="00A924CC">
      <w:pPr>
        <w:spacing w:before="0" w:after="0" w:line="240" w:lineRule="auto"/>
        <w:jc w:val="both"/>
      </w:pPr>
    </w:p>
    <w:p w14:paraId="38A25D3C" w14:textId="77777777" w:rsidR="009D1602" w:rsidRDefault="009D1602" w:rsidP="00A924CC">
      <w:pPr>
        <w:spacing w:before="0" w:after="0" w:line="240" w:lineRule="auto"/>
        <w:jc w:val="both"/>
      </w:pPr>
    </w:p>
    <w:p w14:paraId="47DFA4E8" w14:textId="77777777" w:rsidR="009D1602" w:rsidRDefault="009D1602" w:rsidP="00A924CC">
      <w:pPr>
        <w:spacing w:before="0" w:after="0" w:line="240" w:lineRule="auto"/>
        <w:jc w:val="both"/>
      </w:pPr>
    </w:p>
    <w:p w14:paraId="69C63783" w14:textId="77777777" w:rsidR="009D1602" w:rsidRDefault="009D1602" w:rsidP="00A924CC">
      <w:pPr>
        <w:spacing w:before="0" w:after="0" w:line="240" w:lineRule="auto"/>
        <w:jc w:val="both"/>
      </w:pPr>
    </w:p>
    <w:p w14:paraId="744C979F" w14:textId="77777777" w:rsidR="009D1602" w:rsidRDefault="009D1602" w:rsidP="00A924CC">
      <w:pPr>
        <w:spacing w:before="0" w:after="0" w:line="240" w:lineRule="auto"/>
        <w:jc w:val="both"/>
      </w:pPr>
    </w:p>
    <w:p w14:paraId="39619258" w14:textId="77777777" w:rsidR="00024974" w:rsidRDefault="00024974">
      <w:pPr>
        <w:rPr>
          <w:color w:val="FFFFFF" w:themeColor="background1"/>
        </w:rPr>
      </w:pPr>
      <w:r>
        <w:rPr>
          <w:color w:val="FFFFFF" w:themeColor="background1"/>
        </w:rPr>
        <w:br w:type="page"/>
      </w:r>
    </w:p>
    <w:p w14:paraId="6F37FCE1" w14:textId="77777777" w:rsidR="00093279" w:rsidRPr="00391394" w:rsidRDefault="00B20409" w:rsidP="00391394">
      <w:pPr>
        <w:pStyle w:val="Titre2"/>
        <w:pBdr>
          <w:top w:val="none" w:sz="0" w:space="0" w:color="auto"/>
          <w:left w:val="none" w:sz="0" w:space="0" w:color="auto"/>
          <w:bottom w:val="none" w:sz="0" w:space="0" w:color="auto"/>
          <w:right w:val="none" w:sz="0" w:space="0" w:color="auto"/>
        </w:pBdr>
        <w:shd w:val="clear" w:color="auto" w:fill="A558A0"/>
        <w:spacing w:line="240" w:lineRule="auto"/>
        <w:rPr>
          <w:color w:val="FFFFFF" w:themeColor="background1"/>
        </w:rPr>
      </w:pPr>
      <w:bookmarkStart w:id="15" w:name="_Toc169014596"/>
      <w:r w:rsidRPr="00391394">
        <w:rPr>
          <w:color w:val="FFFFFF" w:themeColor="background1"/>
        </w:rPr>
        <w:lastRenderedPageBreak/>
        <w:t xml:space="preserve">2-2. </w:t>
      </w:r>
      <w:r w:rsidR="005F40F3">
        <w:rPr>
          <w:caps w:val="0"/>
          <w:color w:val="FFFFFF" w:themeColor="background1"/>
        </w:rPr>
        <w:t>L</w:t>
      </w:r>
      <w:r w:rsidR="005F40F3" w:rsidRPr="00391394">
        <w:rPr>
          <w:caps w:val="0"/>
          <w:color w:val="FFFFFF" w:themeColor="background1"/>
        </w:rPr>
        <w:t>'adéquation des lieux de formation</w:t>
      </w:r>
      <w:bookmarkEnd w:id="15"/>
    </w:p>
    <w:p w14:paraId="51ED2572" w14:textId="77777777" w:rsidR="00630207" w:rsidRPr="00017F1E" w:rsidRDefault="00630207" w:rsidP="00A924CC">
      <w:pPr>
        <w:spacing w:before="0" w:after="0" w:line="240" w:lineRule="auto"/>
        <w:jc w:val="both"/>
      </w:pPr>
    </w:p>
    <w:p w14:paraId="11C25ADD" w14:textId="77777777" w:rsidR="00862F3B" w:rsidRDefault="00336C73" w:rsidP="00A924CC">
      <w:pPr>
        <w:pStyle w:val="soustitre1"/>
        <w:spacing w:line="240" w:lineRule="auto"/>
        <w:jc w:val="both"/>
        <w:rPr>
          <w:rFonts w:asciiTheme="minorHAnsi" w:hAnsiTheme="minorHAnsi"/>
          <w:color w:val="auto"/>
        </w:rPr>
      </w:pPr>
      <w:r w:rsidRPr="00391394">
        <w:rPr>
          <w:rFonts w:asciiTheme="minorHAnsi" w:hAnsiTheme="minorHAnsi"/>
          <w:color w:val="auto"/>
        </w:rPr>
        <w:t>2-2.1</w:t>
      </w:r>
      <w:r w:rsidR="00D16291" w:rsidRPr="00391394">
        <w:rPr>
          <w:rFonts w:asciiTheme="minorHAnsi" w:hAnsiTheme="minorHAnsi"/>
          <w:color w:val="auto"/>
        </w:rPr>
        <w:t xml:space="preserve"> </w:t>
      </w:r>
      <w:r w:rsidR="00391394" w:rsidRPr="00391394">
        <w:rPr>
          <w:rFonts w:asciiTheme="minorHAnsi" w:hAnsiTheme="minorHAnsi"/>
          <w:color w:val="auto"/>
        </w:rPr>
        <w:t xml:space="preserve">présenter toute pièce probante quant à la conformité des locaux pour l'accueil du public en application de la réglementation des établissements recevant du public (avis de la </w:t>
      </w:r>
      <w:r w:rsidR="00391394" w:rsidRPr="00366EBC">
        <w:rPr>
          <w:rFonts w:asciiTheme="minorHAnsi" w:hAnsiTheme="minorHAnsi"/>
          <w:color w:val="auto"/>
        </w:rPr>
        <w:t>commission</w:t>
      </w:r>
      <w:r w:rsidR="00512AA3" w:rsidRPr="00366EBC">
        <w:rPr>
          <w:rFonts w:asciiTheme="minorHAnsi" w:hAnsiTheme="minorHAnsi"/>
          <w:color w:val="auto"/>
        </w:rPr>
        <w:t xml:space="preserve"> consultative</w:t>
      </w:r>
      <w:r w:rsidR="00391394" w:rsidRPr="00391394">
        <w:rPr>
          <w:rFonts w:asciiTheme="minorHAnsi" w:hAnsiTheme="minorHAnsi"/>
          <w:color w:val="auto"/>
        </w:rPr>
        <w:t xml:space="preserve"> départementale de sécurité et d'accessibilité</w:t>
      </w:r>
      <w:r w:rsidR="0080506E">
        <w:rPr>
          <w:rFonts w:asciiTheme="minorHAnsi" w:hAnsiTheme="minorHAnsi"/>
          <w:color w:val="auto"/>
        </w:rPr>
        <w:t xml:space="preserve"> (CCDSA)</w:t>
      </w:r>
      <w:r w:rsidR="00391394" w:rsidRPr="00391394">
        <w:rPr>
          <w:rFonts w:asciiTheme="minorHAnsi" w:hAnsiTheme="minorHAnsi"/>
          <w:color w:val="auto"/>
        </w:rPr>
        <w:t xml:space="preserve"> …)</w:t>
      </w:r>
      <w:r w:rsidR="00366EBC" w:rsidRPr="00A03DB2">
        <w:rPr>
          <w:rFonts w:asciiTheme="minorHAnsi" w:hAnsiTheme="minorHAnsi"/>
          <w:color w:val="auto"/>
          <w:u w:val="none"/>
        </w:rPr>
        <w:t>.</w:t>
      </w:r>
    </w:p>
    <w:p w14:paraId="68247898" w14:textId="77777777" w:rsidR="00EB4678" w:rsidRPr="00996ED5" w:rsidRDefault="00C5738F" w:rsidP="00A924CC">
      <w:pPr>
        <w:pStyle w:val="soustitre1"/>
        <w:spacing w:line="240" w:lineRule="auto"/>
        <w:jc w:val="both"/>
        <w:rPr>
          <w:rFonts w:asciiTheme="minorHAnsi" w:hAnsiTheme="minorHAnsi"/>
          <w:b w:val="0"/>
          <w:color w:val="7030A0"/>
          <w:sz w:val="20"/>
          <w:szCs w:val="20"/>
          <w:u w:val="none"/>
        </w:rPr>
      </w:pPr>
      <w:r w:rsidRPr="00996ED5">
        <w:rPr>
          <w:rFonts w:asciiTheme="minorHAnsi" w:hAnsiTheme="minorHAnsi"/>
          <w:b w:val="0"/>
          <w:color w:val="7030A0"/>
          <w:sz w:val="20"/>
          <w:szCs w:val="20"/>
          <w:u w:val="none"/>
        </w:rPr>
        <w:t>(Insérer l’avis de la C</w:t>
      </w:r>
      <w:r w:rsidR="008321E9" w:rsidRPr="00996ED5">
        <w:rPr>
          <w:rFonts w:asciiTheme="minorHAnsi" w:hAnsiTheme="minorHAnsi"/>
          <w:b w:val="0"/>
          <w:color w:val="7030A0"/>
          <w:sz w:val="20"/>
          <w:szCs w:val="20"/>
          <w:u w:val="none"/>
        </w:rPr>
        <w:t>C</w:t>
      </w:r>
      <w:r w:rsidRPr="00996ED5">
        <w:rPr>
          <w:rFonts w:asciiTheme="minorHAnsi" w:hAnsiTheme="minorHAnsi"/>
          <w:b w:val="0"/>
          <w:color w:val="7030A0"/>
          <w:sz w:val="20"/>
          <w:szCs w:val="20"/>
          <w:u w:val="none"/>
        </w:rPr>
        <w:t>DSA ou une attestation sur l’honneur du propriétaire de l’établissement</w:t>
      </w:r>
      <w:r w:rsidR="008321E9" w:rsidRPr="00996ED5">
        <w:rPr>
          <w:rFonts w:asciiTheme="minorHAnsi" w:hAnsiTheme="minorHAnsi"/>
          <w:b w:val="0"/>
          <w:color w:val="7030A0"/>
          <w:sz w:val="20"/>
          <w:szCs w:val="20"/>
          <w:u w:val="none"/>
        </w:rPr>
        <w:t xml:space="preserve"> s’il n’est pas concerné par </w:t>
      </w:r>
      <w:r w:rsidR="0080506E" w:rsidRPr="00996ED5">
        <w:rPr>
          <w:rFonts w:asciiTheme="minorHAnsi" w:hAnsiTheme="minorHAnsi"/>
          <w:b w:val="0"/>
          <w:color w:val="7030A0"/>
          <w:sz w:val="20"/>
          <w:szCs w:val="20"/>
          <w:u w:val="none"/>
        </w:rPr>
        <w:t xml:space="preserve">cet avis de </w:t>
      </w:r>
      <w:r w:rsidR="008321E9" w:rsidRPr="00996ED5">
        <w:rPr>
          <w:rFonts w:asciiTheme="minorHAnsi" w:hAnsiTheme="minorHAnsi"/>
          <w:b w:val="0"/>
          <w:color w:val="7030A0"/>
          <w:sz w:val="20"/>
          <w:szCs w:val="20"/>
          <w:u w:val="none"/>
        </w:rPr>
        <w:t>la CCDSA</w:t>
      </w:r>
      <w:r w:rsidRPr="00996ED5">
        <w:rPr>
          <w:rFonts w:asciiTheme="minorHAnsi" w:hAnsiTheme="minorHAnsi"/>
          <w:b w:val="0"/>
          <w:color w:val="7030A0"/>
          <w:sz w:val="20"/>
          <w:szCs w:val="20"/>
          <w:u w:val="none"/>
        </w:rPr>
        <w:t>).</w:t>
      </w:r>
      <w:r w:rsidR="00CE6E26" w:rsidRPr="00996ED5">
        <w:rPr>
          <w:rFonts w:asciiTheme="minorHAnsi" w:hAnsiTheme="minorHAnsi"/>
          <w:b w:val="0"/>
          <w:color w:val="7030A0"/>
          <w:sz w:val="20"/>
          <w:szCs w:val="20"/>
          <w:u w:val="none"/>
        </w:rPr>
        <w:t xml:space="preserve"> </w:t>
      </w:r>
    </w:p>
    <w:p w14:paraId="5A3354C8" w14:textId="77777777" w:rsidR="00EB4678" w:rsidRPr="00996ED5" w:rsidRDefault="00CE6E26" w:rsidP="00A924CC">
      <w:pPr>
        <w:pStyle w:val="soustitre1"/>
        <w:spacing w:line="240" w:lineRule="auto"/>
        <w:jc w:val="both"/>
        <w:rPr>
          <w:rFonts w:asciiTheme="minorHAnsi" w:hAnsiTheme="minorHAnsi"/>
          <w:b w:val="0"/>
          <w:color w:val="7030A0"/>
          <w:sz w:val="20"/>
          <w:szCs w:val="20"/>
          <w:u w:val="none"/>
        </w:rPr>
      </w:pPr>
      <w:r w:rsidRPr="00996ED5">
        <w:rPr>
          <w:rFonts w:asciiTheme="minorHAnsi" w:hAnsiTheme="minorHAnsi"/>
          <w:b w:val="0"/>
          <w:color w:val="7030A0"/>
          <w:sz w:val="20"/>
          <w:szCs w:val="20"/>
          <w:u w:val="none"/>
        </w:rPr>
        <w:t>Références à ce jour :</w:t>
      </w:r>
      <w:r w:rsidR="00FE6957">
        <w:rPr>
          <w:rFonts w:asciiTheme="minorHAnsi" w:hAnsiTheme="minorHAnsi"/>
          <w:b w:val="0"/>
          <w:color w:val="7030A0"/>
          <w:sz w:val="20"/>
          <w:szCs w:val="20"/>
          <w:u w:val="none"/>
        </w:rPr>
        <w:t xml:space="preserve"> </w:t>
      </w:r>
    </w:p>
    <w:p w14:paraId="7E485644" w14:textId="77777777" w:rsidR="00630207" w:rsidRPr="00996ED5" w:rsidRDefault="00BC34F1" w:rsidP="00FE6957">
      <w:pPr>
        <w:pStyle w:val="soustitre1"/>
        <w:numPr>
          <w:ilvl w:val="0"/>
          <w:numId w:val="26"/>
        </w:numPr>
        <w:spacing w:line="240" w:lineRule="auto"/>
        <w:ind w:left="284"/>
        <w:jc w:val="both"/>
        <w:rPr>
          <w:rFonts w:asciiTheme="minorHAnsi" w:hAnsiTheme="minorHAnsi"/>
          <w:b w:val="0"/>
          <w:color w:val="7030A0"/>
          <w:sz w:val="20"/>
          <w:szCs w:val="20"/>
          <w:u w:val="none"/>
        </w:rPr>
      </w:pPr>
      <w:hyperlink r:id="rId27" w:history="1">
        <w:r w:rsidR="00862F3B" w:rsidRPr="00996ED5">
          <w:rPr>
            <w:rStyle w:val="Lienhypertexte"/>
            <w:rFonts w:asciiTheme="minorHAnsi" w:hAnsiTheme="minorHAnsi"/>
            <w:b w:val="0"/>
            <w:color w:val="7030A0"/>
            <w:sz w:val="20"/>
            <w:szCs w:val="20"/>
          </w:rPr>
          <w:t>D</w:t>
        </w:r>
        <w:r w:rsidR="00CE6E26" w:rsidRPr="00996ED5">
          <w:rPr>
            <w:rStyle w:val="Lienhypertexte"/>
            <w:rFonts w:asciiTheme="minorHAnsi" w:hAnsiTheme="minorHAnsi"/>
            <w:b w:val="0"/>
            <w:color w:val="7030A0"/>
            <w:sz w:val="20"/>
            <w:szCs w:val="20"/>
          </w:rPr>
          <w:t>écret n° 95-260 du 8 mars 1995 relatif à la commission consultative départementale de sécurité et d’accessibilité.</w:t>
        </w:r>
      </w:hyperlink>
    </w:p>
    <w:p w14:paraId="38227833" w14:textId="77777777" w:rsidR="00EB4678" w:rsidRPr="00996ED5" w:rsidRDefault="00BC34F1" w:rsidP="00FE6957">
      <w:pPr>
        <w:pStyle w:val="soustitre1"/>
        <w:numPr>
          <w:ilvl w:val="0"/>
          <w:numId w:val="26"/>
        </w:numPr>
        <w:spacing w:line="240" w:lineRule="auto"/>
        <w:ind w:left="284"/>
        <w:jc w:val="both"/>
        <w:rPr>
          <w:rFonts w:asciiTheme="minorHAnsi" w:hAnsiTheme="minorHAnsi"/>
          <w:b w:val="0"/>
          <w:color w:val="7030A0"/>
          <w:sz w:val="20"/>
          <w:szCs w:val="20"/>
          <w:u w:val="none"/>
        </w:rPr>
      </w:pPr>
      <w:hyperlink r:id="rId28" w:history="1">
        <w:r w:rsidR="00EB4678" w:rsidRPr="00996ED5">
          <w:rPr>
            <w:rStyle w:val="Lienhypertexte"/>
            <w:rFonts w:asciiTheme="minorHAnsi" w:hAnsiTheme="minorHAnsi"/>
            <w:b w:val="0"/>
            <w:color w:val="7030A0"/>
            <w:sz w:val="20"/>
            <w:szCs w:val="20"/>
          </w:rPr>
          <w:t>Article R143-18 à R143-21 du code de la construction et de l’habitation</w:t>
        </w:r>
      </w:hyperlink>
    </w:p>
    <w:p w14:paraId="1D69FBFE" w14:textId="77777777" w:rsidR="00630207" w:rsidRPr="00FE6957" w:rsidRDefault="00630207" w:rsidP="00CF6C7D">
      <w:pPr>
        <w:pStyle w:val="soustitre1"/>
        <w:spacing w:line="240" w:lineRule="auto"/>
        <w:jc w:val="both"/>
        <w:rPr>
          <w:rFonts w:asciiTheme="minorHAnsi" w:hAnsiTheme="minorHAnsi"/>
          <w:b w:val="0"/>
          <w:color w:val="auto"/>
          <w:sz w:val="20"/>
          <w:szCs w:val="20"/>
          <w:u w:val="none"/>
        </w:rPr>
      </w:pPr>
    </w:p>
    <w:p w14:paraId="05F51359" w14:textId="77777777" w:rsidR="00C5003D" w:rsidRPr="00FE6957" w:rsidRDefault="00C5003D" w:rsidP="00CF6C7D">
      <w:pPr>
        <w:pStyle w:val="soustitre1"/>
        <w:spacing w:line="240" w:lineRule="auto"/>
        <w:jc w:val="both"/>
        <w:rPr>
          <w:rFonts w:asciiTheme="minorHAnsi" w:hAnsiTheme="minorHAnsi"/>
          <w:b w:val="0"/>
          <w:color w:val="auto"/>
          <w:sz w:val="20"/>
          <w:szCs w:val="20"/>
          <w:u w:val="none"/>
        </w:rPr>
      </w:pPr>
    </w:p>
    <w:p w14:paraId="25F3E92B" w14:textId="77777777" w:rsidR="00391394" w:rsidRPr="00391394" w:rsidRDefault="00D16291" w:rsidP="004A4CD6">
      <w:pPr>
        <w:pStyle w:val="soustitre1"/>
        <w:spacing w:line="240" w:lineRule="auto"/>
        <w:jc w:val="both"/>
        <w:rPr>
          <w:rFonts w:asciiTheme="minorHAnsi" w:hAnsiTheme="minorHAnsi"/>
          <w:color w:val="auto"/>
        </w:rPr>
      </w:pPr>
      <w:r w:rsidRPr="00391394">
        <w:rPr>
          <w:rFonts w:asciiTheme="minorHAnsi" w:hAnsiTheme="minorHAnsi"/>
          <w:color w:val="auto"/>
        </w:rPr>
        <w:t xml:space="preserve">2-2.2 </w:t>
      </w:r>
      <w:r w:rsidR="00391394" w:rsidRPr="00391394">
        <w:rPr>
          <w:rFonts w:asciiTheme="minorHAnsi" w:hAnsiTheme="minorHAnsi"/>
          <w:color w:val="auto"/>
        </w:rPr>
        <w:t>liste des équipements mobilisés (salles et capacité de ces salles, centre d</w:t>
      </w:r>
      <w:r w:rsidR="0012545D">
        <w:rPr>
          <w:rFonts w:asciiTheme="minorHAnsi" w:hAnsiTheme="minorHAnsi"/>
          <w:color w:val="auto"/>
        </w:rPr>
        <w:t>ocumentaire, salle informatique</w:t>
      </w:r>
      <w:r w:rsidR="00391394" w:rsidRPr="00391394">
        <w:rPr>
          <w:rFonts w:asciiTheme="minorHAnsi" w:hAnsiTheme="minorHAnsi"/>
          <w:color w:val="auto"/>
        </w:rPr>
        <w:t>…)</w:t>
      </w:r>
    </w:p>
    <w:p w14:paraId="1944D411" w14:textId="77777777" w:rsidR="00C5003D" w:rsidRPr="00FE6957" w:rsidRDefault="00C5003D" w:rsidP="004A4CD6">
      <w:pPr>
        <w:pStyle w:val="soustitre1"/>
        <w:spacing w:line="240" w:lineRule="auto"/>
        <w:jc w:val="both"/>
        <w:rPr>
          <w:rFonts w:asciiTheme="minorHAnsi" w:hAnsiTheme="minorHAnsi"/>
          <w:color w:val="auto"/>
          <w:sz w:val="20"/>
          <w:szCs w:val="20"/>
        </w:rPr>
      </w:pPr>
    </w:p>
    <w:tbl>
      <w:tblPr>
        <w:tblStyle w:val="Grilledutableau"/>
        <w:tblW w:w="11057" w:type="dxa"/>
        <w:jc w:val="center"/>
        <w:tblLook w:val="04A0" w:firstRow="1" w:lastRow="0" w:firstColumn="1" w:lastColumn="0" w:noHBand="0" w:noVBand="1"/>
      </w:tblPr>
      <w:tblGrid>
        <w:gridCol w:w="2286"/>
        <w:gridCol w:w="2104"/>
        <w:gridCol w:w="1842"/>
        <w:gridCol w:w="2127"/>
        <w:gridCol w:w="2698"/>
      </w:tblGrid>
      <w:tr w:rsidR="00E80F09" w:rsidRPr="00CE6E26" w14:paraId="318157E0" w14:textId="77777777" w:rsidTr="00FE6957">
        <w:trPr>
          <w:jc w:val="center"/>
        </w:trPr>
        <w:tc>
          <w:tcPr>
            <w:tcW w:w="2286" w:type="dxa"/>
            <w:shd w:val="clear" w:color="auto" w:fill="D2AACF"/>
            <w:vAlign w:val="center"/>
          </w:tcPr>
          <w:p w14:paraId="0088418F" w14:textId="77777777" w:rsidR="00F12C08" w:rsidRPr="00FE16EC" w:rsidRDefault="00C27DC7" w:rsidP="00F12C08">
            <w:pPr>
              <w:pStyle w:val="soustitre1"/>
              <w:spacing w:line="240" w:lineRule="auto"/>
              <w:jc w:val="center"/>
              <w:rPr>
                <w:rFonts w:asciiTheme="minorHAnsi" w:hAnsiTheme="minorHAnsi"/>
                <w:color w:val="FFFFFF" w:themeColor="background1"/>
                <w:u w:val="none"/>
              </w:rPr>
            </w:pPr>
            <w:r w:rsidRPr="00FE16EC">
              <w:rPr>
                <w:rFonts w:asciiTheme="minorHAnsi" w:hAnsiTheme="minorHAnsi"/>
                <w:color w:val="FFFFFF" w:themeColor="background1"/>
                <w:u w:val="none"/>
              </w:rPr>
              <w:t>Adresse postale</w:t>
            </w:r>
          </w:p>
          <w:p w14:paraId="0647B2F7" w14:textId="77777777" w:rsidR="00E80F09" w:rsidRPr="00FE16EC" w:rsidRDefault="00C27DC7" w:rsidP="00F12C08">
            <w:pPr>
              <w:pStyle w:val="soustitre1"/>
              <w:spacing w:line="240" w:lineRule="auto"/>
              <w:jc w:val="center"/>
              <w:rPr>
                <w:rFonts w:asciiTheme="minorHAnsi" w:hAnsiTheme="minorHAnsi"/>
                <w:color w:val="FFFFFF" w:themeColor="background1"/>
                <w:u w:val="none"/>
              </w:rPr>
            </w:pPr>
            <w:proofErr w:type="gramStart"/>
            <w:r w:rsidRPr="00FE16EC">
              <w:rPr>
                <w:rFonts w:asciiTheme="minorHAnsi" w:hAnsiTheme="minorHAnsi"/>
                <w:color w:val="FFFFFF" w:themeColor="background1"/>
                <w:u w:val="none"/>
              </w:rPr>
              <w:t>du</w:t>
            </w:r>
            <w:proofErr w:type="gramEnd"/>
            <w:r w:rsidRPr="00FE16EC">
              <w:rPr>
                <w:rFonts w:asciiTheme="minorHAnsi" w:hAnsiTheme="minorHAnsi"/>
                <w:color w:val="FFFFFF" w:themeColor="background1"/>
                <w:u w:val="none"/>
              </w:rPr>
              <w:t xml:space="preserve"> </w:t>
            </w:r>
            <w:r w:rsidR="00E80F09" w:rsidRPr="00FE16EC">
              <w:rPr>
                <w:rFonts w:asciiTheme="minorHAnsi" w:hAnsiTheme="minorHAnsi"/>
                <w:color w:val="FFFFFF" w:themeColor="background1"/>
                <w:u w:val="none"/>
              </w:rPr>
              <w:t>lieu</w:t>
            </w:r>
          </w:p>
        </w:tc>
        <w:tc>
          <w:tcPr>
            <w:tcW w:w="2104" w:type="dxa"/>
            <w:shd w:val="clear" w:color="auto" w:fill="D2AACF"/>
            <w:vAlign w:val="center"/>
          </w:tcPr>
          <w:p w14:paraId="07A96110" w14:textId="77777777" w:rsidR="00E80F09" w:rsidRPr="00FE16EC" w:rsidRDefault="00C27DC7" w:rsidP="00E80F09">
            <w:pPr>
              <w:pStyle w:val="soustitre1"/>
              <w:spacing w:line="240" w:lineRule="auto"/>
              <w:jc w:val="center"/>
              <w:rPr>
                <w:rFonts w:asciiTheme="minorHAnsi" w:hAnsiTheme="minorHAnsi"/>
                <w:color w:val="FFFFFF" w:themeColor="background1"/>
                <w:u w:val="none"/>
              </w:rPr>
            </w:pPr>
            <w:r w:rsidRPr="00FE16EC">
              <w:rPr>
                <w:rFonts w:asciiTheme="minorHAnsi" w:hAnsiTheme="minorHAnsi"/>
                <w:color w:val="FFFFFF" w:themeColor="background1"/>
                <w:u w:val="none"/>
              </w:rPr>
              <w:t xml:space="preserve">N° de </w:t>
            </w:r>
            <w:r w:rsidR="00E80F09" w:rsidRPr="00FE16EC">
              <w:rPr>
                <w:rFonts w:asciiTheme="minorHAnsi" w:hAnsiTheme="minorHAnsi"/>
                <w:color w:val="FFFFFF" w:themeColor="background1"/>
                <w:u w:val="none"/>
              </w:rPr>
              <w:t>téléphon</w:t>
            </w:r>
            <w:r w:rsidRPr="00FE16EC">
              <w:rPr>
                <w:rFonts w:asciiTheme="minorHAnsi" w:hAnsiTheme="minorHAnsi"/>
                <w:color w:val="FFFFFF" w:themeColor="background1"/>
                <w:u w:val="none"/>
              </w:rPr>
              <w:t>e</w:t>
            </w:r>
            <w:r w:rsidR="00E80F09" w:rsidRPr="00FE16EC">
              <w:rPr>
                <w:rFonts w:asciiTheme="minorHAnsi" w:hAnsiTheme="minorHAnsi"/>
                <w:color w:val="FFFFFF" w:themeColor="background1"/>
                <w:u w:val="none"/>
              </w:rPr>
              <w:t xml:space="preserve"> du propriétaire de l’établissement</w:t>
            </w:r>
          </w:p>
        </w:tc>
        <w:tc>
          <w:tcPr>
            <w:tcW w:w="1842" w:type="dxa"/>
            <w:shd w:val="clear" w:color="auto" w:fill="D2AACF"/>
            <w:vAlign w:val="center"/>
          </w:tcPr>
          <w:p w14:paraId="07FD4BAF" w14:textId="77777777" w:rsidR="00B4749C" w:rsidRPr="00FE16EC" w:rsidRDefault="00B4749C" w:rsidP="00E80F09">
            <w:pPr>
              <w:pStyle w:val="soustitre1"/>
              <w:spacing w:line="240" w:lineRule="auto"/>
              <w:jc w:val="center"/>
              <w:rPr>
                <w:rFonts w:asciiTheme="minorHAnsi" w:hAnsiTheme="minorHAnsi"/>
                <w:color w:val="FFFFFF" w:themeColor="background1"/>
                <w:u w:val="none"/>
              </w:rPr>
            </w:pPr>
            <w:r w:rsidRPr="00FE16EC">
              <w:rPr>
                <w:rFonts w:asciiTheme="minorHAnsi" w:hAnsiTheme="minorHAnsi"/>
                <w:color w:val="FFFFFF" w:themeColor="background1"/>
                <w:u w:val="none"/>
              </w:rPr>
              <w:t xml:space="preserve">Nom ou n° </w:t>
            </w:r>
          </w:p>
          <w:p w14:paraId="1B4D3ADF" w14:textId="77777777" w:rsidR="00E80F09" w:rsidRPr="00FE16EC" w:rsidRDefault="00B4749C" w:rsidP="00E80F09">
            <w:pPr>
              <w:pStyle w:val="soustitre1"/>
              <w:spacing w:line="240" w:lineRule="auto"/>
              <w:jc w:val="center"/>
              <w:rPr>
                <w:rFonts w:asciiTheme="minorHAnsi" w:hAnsiTheme="minorHAnsi"/>
                <w:color w:val="FFFFFF" w:themeColor="background1"/>
                <w:u w:val="none"/>
              </w:rPr>
            </w:pPr>
            <w:proofErr w:type="gramStart"/>
            <w:r w:rsidRPr="00FE16EC">
              <w:rPr>
                <w:rFonts w:asciiTheme="minorHAnsi" w:hAnsiTheme="minorHAnsi"/>
                <w:color w:val="FFFFFF" w:themeColor="background1"/>
                <w:u w:val="none"/>
              </w:rPr>
              <w:t>de</w:t>
            </w:r>
            <w:proofErr w:type="gramEnd"/>
            <w:r w:rsidRPr="00FE16EC">
              <w:rPr>
                <w:rFonts w:asciiTheme="minorHAnsi" w:hAnsiTheme="minorHAnsi"/>
                <w:color w:val="FFFFFF" w:themeColor="background1"/>
                <w:u w:val="none"/>
              </w:rPr>
              <w:t xml:space="preserve"> la s</w:t>
            </w:r>
            <w:r w:rsidR="00E80F09" w:rsidRPr="00FE16EC">
              <w:rPr>
                <w:rFonts w:asciiTheme="minorHAnsi" w:hAnsiTheme="minorHAnsi"/>
                <w:color w:val="FFFFFF" w:themeColor="background1"/>
                <w:u w:val="none"/>
              </w:rPr>
              <w:t>alle</w:t>
            </w:r>
          </w:p>
        </w:tc>
        <w:tc>
          <w:tcPr>
            <w:tcW w:w="2127" w:type="dxa"/>
            <w:shd w:val="clear" w:color="auto" w:fill="D2AACF"/>
            <w:vAlign w:val="center"/>
          </w:tcPr>
          <w:p w14:paraId="7CD82ED1" w14:textId="77777777" w:rsidR="00E80F09" w:rsidRPr="00FE16EC" w:rsidRDefault="00E80F09" w:rsidP="00E80F09">
            <w:pPr>
              <w:pStyle w:val="soustitre1"/>
              <w:spacing w:line="240" w:lineRule="auto"/>
              <w:jc w:val="center"/>
              <w:rPr>
                <w:rFonts w:asciiTheme="minorHAnsi" w:hAnsiTheme="minorHAnsi"/>
                <w:color w:val="FFFFFF" w:themeColor="background1"/>
                <w:u w:val="none"/>
              </w:rPr>
            </w:pPr>
            <w:r w:rsidRPr="00FE16EC">
              <w:rPr>
                <w:rFonts w:asciiTheme="minorHAnsi" w:hAnsiTheme="minorHAnsi"/>
                <w:color w:val="FFFFFF" w:themeColor="background1"/>
                <w:u w:val="none"/>
              </w:rPr>
              <w:t>Capacité d’accueil</w:t>
            </w:r>
            <w:r w:rsidR="00B4749C" w:rsidRPr="00FE16EC">
              <w:rPr>
                <w:rFonts w:asciiTheme="minorHAnsi" w:hAnsiTheme="minorHAnsi"/>
                <w:color w:val="FFFFFF" w:themeColor="background1"/>
                <w:u w:val="none"/>
              </w:rPr>
              <w:t xml:space="preserve"> de la salle</w:t>
            </w:r>
          </w:p>
        </w:tc>
        <w:tc>
          <w:tcPr>
            <w:tcW w:w="2698" w:type="dxa"/>
            <w:shd w:val="clear" w:color="auto" w:fill="D2AACF"/>
            <w:vAlign w:val="center"/>
          </w:tcPr>
          <w:p w14:paraId="0C8907FB" w14:textId="77777777" w:rsidR="00E80F09" w:rsidRPr="00FE16EC" w:rsidRDefault="00E80F09" w:rsidP="00E80F09">
            <w:pPr>
              <w:pStyle w:val="soustitre1"/>
              <w:spacing w:line="240" w:lineRule="auto"/>
              <w:jc w:val="center"/>
              <w:rPr>
                <w:rFonts w:asciiTheme="minorHAnsi" w:hAnsiTheme="minorHAnsi"/>
                <w:color w:val="FFFFFF" w:themeColor="background1"/>
                <w:u w:val="none"/>
              </w:rPr>
            </w:pPr>
            <w:r w:rsidRPr="00FE16EC">
              <w:rPr>
                <w:rFonts w:asciiTheme="minorHAnsi" w:hAnsiTheme="minorHAnsi"/>
                <w:color w:val="FFFFFF" w:themeColor="background1"/>
                <w:u w:val="none"/>
              </w:rPr>
              <w:t>Particularités</w:t>
            </w:r>
          </w:p>
          <w:p w14:paraId="0003EBFF" w14:textId="77777777" w:rsidR="00E80F09" w:rsidRPr="00FE16EC" w:rsidRDefault="00E80F09" w:rsidP="00E80F09">
            <w:pPr>
              <w:pStyle w:val="soustitre1"/>
              <w:spacing w:line="240" w:lineRule="auto"/>
              <w:jc w:val="center"/>
              <w:rPr>
                <w:rFonts w:asciiTheme="minorHAnsi" w:hAnsiTheme="minorHAnsi"/>
                <w:color w:val="FFFFFF" w:themeColor="background1"/>
                <w:u w:val="none"/>
              </w:rPr>
            </w:pPr>
            <w:r w:rsidRPr="00FE16EC">
              <w:rPr>
                <w:rFonts w:asciiTheme="minorHAnsi" w:hAnsiTheme="minorHAnsi"/>
                <w:color w:val="FFFFFF" w:themeColor="background1"/>
                <w:u w:val="none"/>
              </w:rPr>
              <w:t>(</w:t>
            </w:r>
            <w:proofErr w:type="gramStart"/>
            <w:r w:rsidRPr="00FE16EC">
              <w:rPr>
                <w:rFonts w:asciiTheme="minorHAnsi" w:hAnsiTheme="minorHAnsi"/>
                <w:color w:val="FFFFFF" w:themeColor="background1"/>
                <w:u w:val="none"/>
              </w:rPr>
              <w:t>centre</w:t>
            </w:r>
            <w:proofErr w:type="gramEnd"/>
            <w:r w:rsidRPr="00FE16EC">
              <w:rPr>
                <w:rFonts w:asciiTheme="minorHAnsi" w:hAnsiTheme="minorHAnsi"/>
                <w:color w:val="FFFFFF" w:themeColor="background1"/>
                <w:u w:val="none"/>
              </w:rPr>
              <w:t xml:space="preserve"> documentaire, salle informatique, …)</w:t>
            </w:r>
          </w:p>
        </w:tc>
      </w:tr>
      <w:tr w:rsidR="00E80F09" w14:paraId="6477DA0E" w14:textId="77777777" w:rsidTr="00FE6957">
        <w:trPr>
          <w:trHeight w:val="567"/>
          <w:jc w:val="center"/>
        </w:trPr>
        <w:tc>
          <w:tcPr>
            <w:tcW w:w="2286" w:type="dxa"/>
            <w:vAlign w:val="center"/>
          </w:tcPr>
          <w:p w14:paraId="4A14F5BB" w14:textId="77777777" w:rsidR="00E80F09" w:rsidRPr="00C74E25" w:rsidRDefault="00E80F09" w:rsidP="004A4CD6">
            <w:pPr>
              <w:pStyle w:val="soustitre1"/>
              <w:spacing w:line="240" w:lineRule="auto"/>
              <w:jc w:val="both"/>
              <w:rPr>
                <w:rFonts w:asciiTheme="minorHAnsi" w:hAnsiTheme="minorHAnsi"/>
                <w:color w:val="auto"/>
                <w:sz w:val="20"/>
                <w:szCs w:val="20"/>
              </w:rPr>
            </w:pPr>
          </w:p>
        </w:tc>
        <w:tc>
          <w:tcPr>
            <w:tcW w:w="2104" w:type="dxa"/>
            <w:vAlign w:val="center"/>
          </w:tcPr>
          <w:p w14:paraId="2123E7EE" w14:textId="77777777" w:rsidR="00E80F09" w:rsidRPr="00C74E25" w:rsidRDefault="00E80F09" w:rsidP="004A4CD6">
            <w:pPr>
              <w:pStyle w:val="soustitre1"/>
              <w:spacing w:line="240" w:lineRule="auto"/>
              <w:jc w:val="both"/>
              <w:rPr>
                <w:rFonts w:asciiTheme="minorHAnsi" w:hAnsiTheme="minorHAnsi"/>
                <w:color w:val="auto"/>
                <w:sz w:val="20"/>
                <w:szCs w:val="20"/>
              </w:rPr>
            </w:pPr>
          </w:p>
        </w:tc>
        <w:tc>
          <w:tcPr>
            <w:tcW w:w="1842" w:type="dxa"/>
            <w:vAlign w:val="center"/>
          </w:tcPr>
          <w:p w14:paraId="79856149" w14:textId="77777777" w:rsidR="00E80F09" w:rsidRPr="00C74E25" w:rsidRDefault="00E80F09" w:rsidP="004A4CD6">
            <w:pPr>
              <w:pStyle w:val="soustitre1"/>
              <w:spacing w:line="240" w:lineRule="auto"/>
              <w:jc w:val="both"/>
              <w:rPr>
                <w:rFonts w:asciiTheme="minorHAnsi" w:hAnsiTheme="minorHAnsi"/>
                <w:color w:val="auto"/>
                <w:sz w:val="20"/>
                <w:szCs w:val="20"/>
              </w:rPr>
            </w:pPr>
          </w:p>
        </w:tc>
        <w:tc>
          <w:tcPr>
            <w:tcW w:w="2127" w:type="dxa"/>
            <w:vAlign w:val="center"/>
          </w:tcPr>
          <w:p w14:paraId="0CF226D5" w14:textId="77777777" w:rsidR="00E80F09" w:rsidRPr="00C74E25" w:rsidRDefault="00E80F09" w:rsidP="004A4CD6">
            <w:pPr>
              <w:pStyle w:val="soustitre1"/>
              <w:spacing w:line="240" w:lineRule="auto"/>
              <w:jc w:val="both"/>
              <w:rPr>
                <w:rFonts w:asciiTheme="minorHAnsi" w:hAnsiTheme="minorHAnsi"/>
                <w:color w:val="auto"/>
                <w:sz w:val="20"/>
                <w:szCs w:val="20"/>
              </w:rPr>
            </w:pPr>
          </w:p>
        </w:tc>
        <w:tc>
          <w:tcPr>
            <w:tcW w:w="2698" w:type="dxa"/>
            <w:vAlign w:val="center"/>
          </w:tcPr>
          <w:p w14:paraId="40C86FDA" w14:textId="77777777" w:rsidR="00E80F09" w:rsidRPr="00C74E25" w:rsidRDefault="00E80F09" w:rsidP="004A4CD6">
            <w:pPr>
              <w:pStyle w:val="soustitre1"/>
              <w:spacing w:line="240" w:lineRule="auto"/>
              <w:jc w:val="both"/>
              <w:rPr>
                <w:rFonts w:asciiTheme="minorHAnsi" w:hAnsiTheme="minorHAnsi"/>
                <w:color w:val="auto"/>
                <w:sz w:val="20"/>
                <w:szCs w:val="20"/>
              </w:rPr>
            </w:pPr>
          </w:p>
        </w:tc>
      </w:tr>
      <w:tr w:rsidR="00E80F09" w14:paraId="3EEBB55F" w14:textId="77777777" w:rsidTr="00FE6957">
        <w:trPr>
          <w:trHeight w:val="567"/>
          <w:jc w:val="center"/>
        </w:trPr>
        <w:tc>
          <w:tcPr>
            <w:tcW w:w="2286" w:type="dxa"/>
            <w:vAlign w:val="center"/>
          </w:tcPr>
          <w:p w14:paraId="64F53F73" w14:textId="77777777" w:rsidR="00E80F09" w:rsidRPr="00C74E25" w:rsidRDefault="00E80F09" w:rsidP="004A4CD6">
            <w:pPr>
              <w:pStyle w:val="soustitre1"/>
              <w:spacing w:line="240" w:lineRule="auto"/>
              <w:jc w:val="both"/>
              <w:rPr>
                <w:rFonts w:asciiTheme="minorHAnsi" w:hAnsiTheme="minorHAnsi"/>
                <w:color w:val="auto"/>
                <w:sz w:val="20"/>
                <w:szCs w:val="20"/>
              </w:rPr>
            </w:pPr>
          </w:p>
        </w:tc>
        <w:tc>
          <w:tcPr>
            <w:tcW w:w="2104" w:type="dxa"/>
            <w:vAlign w:val="center"/>
          </w:tcPr>
          <w:p w14:paraId="2F8FFBFD" w14:textId="77777777" w:rsidR="00E80F09" w:rsidRPr="00C74E25" w:rsidRDefault="00E80F09" w:rsidP="004A4CD6">
            <w:pPr>
              <w:pStyle w:val="soustitre1"/>
              <w:spacing w:line="240" w:lineRule="auto"/>
              <w:jc w:val="both"/>
              <w:rPr>
                <w:rFonts w:asciiTheme="minorHAnsi" w:hAnsiTheme="minorHAnsi"/>
                <w:color w:val="auto"/>
                <w:sz w:val="20"/>
                <w:szCs w:val="20"/>
              </w:rPr>
            </w:pPr>
          </w:p>
        </w:tc>
        <w:tc>
          <w:tcPr>
            <w:tcW w:w="1842" w:type="dxa"/>
            <w:vAlign w:val="center"/>
          </w:tcPr>
          <w:p w14:paraId="41C2F140" w14:textId="77777777" w:rsidR="00E80F09" w:rsidRPr="00C74E25" w:rsidRDefault="00E80F09" w:rsidP="004A4CD6">
            <w:pPr>
              <w:pStyle w:val="soustitre1"/>
              <w:spacing w:line="240" w:lineRule="auto"/>
              <w:jc w:val="both"/>
              <w:rPr>
                <w:rFonts w:asciiTheme="minorHAnsi" w:hAnsiTheme="minorHAnsi"/>
                <w:color w:val="auto"/>
                <w:sz w:val="20"/>
                <w:szCs w:val="20"/>
              </w:rPr>
            </w:pPr>
          </w:p>
        </w:tc>
        <w:tc>
          <w:tcPr>
            <w:tcW w:w="2127" w:type="dxa"/>
            <w:vAlign w:val="center"/>
          </w:tcPr>
          <w:p w14:paraId="6EAE0401" w14:textId="77777777" w:rsidR="00E80F09" w:rsidRPr="00C74E25" w:rsidRDefault="00E80F09" w:rsidP="004A4CD6">
            <w:pPr>
              <w:pStyle w:val="soustitre1"/>
              <w:spacing w:line="240" w:lineRule="auto"/>
              <w:jc w:val="both"/>
              <w:rPr>
                <w:rFonts w:asciiTheme="minorHAnsi" w:hAnsiTheme="minorHAnsi"/>
                <w:color w:val="auto"/>
                <w:sz w:val="20"/>
                <w:szCs w:val="20"/>
              </w:rPr>
            </w:pPr>
          </w:p>
        </w:tc>
        <w:tc>
          <w:tcPr>
            <w:tcW w:w="2698" w:type="dxa"/>
            <w:vAlign w:val="center"/>
          </w:tcPr>
          <w:p w14:paraId="24DC9FD0" w14:textId="77777777" w:rsidR="00E80F09" w:rsidRPr="00C74E25" w:rsidRDefault="00E80F09" w:rsidP="004A4CD6">
            <w:pPr>
              <w:pStyle w:val="soustitre1"/>
              <w:spacing w:line="240" w:lineRule="auto"/>
              <w:jc w:val="both"/>
              <w:rPr>
                <w:rFonts w:asciiTheme="minorHAnsi" w:hAnsiTheme="minorHAnsi"/>
                <w:color w:val="auto"/>
                <w:sz w:val="20"/>
                <w:szCs w:val="20"/>
              </w:rPr>
            </w:pPr>
          </w:p>
        </w:tc>
      </w:tr>
      <w:tr w:rsidR="00E80F09" w14:paraId="682C68AA" w14:textId="77777777" w:rsidTr="00FE6957">
        <w:trPr>
          <w:trHeight w:val="567"/>
          <w:jc w:val="center"/>
        </w:trPr>
        <w:tc>
          <w:tcPr>
            <w:tcW w:w="2286" w:type="dxa"/>
            <w:vAlign w:val="center"/>
          </w:tcPr>
          <w:p w14:paraId="7399C9F0" w14:textId="77777777" w:rsidR="00E80F09" w:rsidRPr="00C74E25" w:rsidRDefault="00E80F09" w:rsidP="004A4CD6">
            <w:pPr>
              <w:pStyle w:val="soustitre1"/>
              <w:spacing w:line="240" w:lineRule="auto"/>
              <w:jc w:val="both"/>
              <w:rPr>
                <w:rFonts w:asciiTheme="minorHAnsi" w:hAnsiTheme="minorHAnsi"/>
                <w:color w:val="auto"/>
                <w:sz w:val="20"/>
                <w:szCs w:val="20"/>
              </w:rPr>
            </w:pPr>
          </w:p>
        </w:tc>
        <w:tc>
          <w:tcPr>
            <w:tcW w:w="2104" w:type="dxa"/>
            <w:vAlign w:val="center"/>
          </w:tcPr>
          <w:p w14:paraId="6DE4E084" w14:textId="77777777" w:rsidR="00E80F09" w:rsidRPr="00C74E25" w:rsidRDefault="00E80F09" w:rsidP="004A4CD6">
            <w:pPr>
              <w:pStyle w:val="soustitre1"/>
              <w:spacing w:line="240" w:lineRule="auto"/>
              <w:jc w:val="both"/>
              <w:rPr>
                <w:rFonts w:asciiTheme="minorHAnsi" w:hAnsiTheme="minorHAnsi"/>
                <w:color w:val="auto"/>
                <w:sz w:val="20"/>
                <w:szCs w:val="20"/>
              </w:rPr>
            </w:pPr>
          </w:p>
        </w:tc>
        <w:tc>
          <w:tcPr>
            <w:tcW w:w="1842" w:type="dxa"/>
            <w:vAlign w:val="center"/>
          </w:tcPr>
          <w:p w14:paraId="00860A30" w14:textId="77777777" w:rsidR="00E80F09" w:rsidRPr="00C74E25" w:rsidRDefault="00E80F09" w:rsidP="004A4CD6">
            <w:pPr>
              <w:pStyle w:val="soustitre1"/>
              <w:spacing w:line="240" w:lineRule="auto"/>
              <w:jc w:val="both"/>
              <w:rPr>
                <w:rFonts w:asciiTheme="minorHAnsi" w:hAnsiTheme="minorHAnsi"/>
                <w:color w:val="auto"/>
                <w:sz w:val="20"/>
                <w:szCs w:val="20"/>
              </w:rPr>
            </w:pPr>
          </w:p>
        </w:tc>
        <w:tc>
          <w:tcPr>
            <w:tcW w:w="2127" w:type="dxa"/>
            <w:vAlign w:val="center"/>
          </w:tcPr>
          <w:p w14:paraId="31418C02" w14:textId="77777777" w:rsidR="00E80F09" w:rsidRPr="00C74E25" w:rsidRDefault="00E80F09" w:rsidP="004A4CD6">
            <w:pPr>
              <w:pStyle w:val="soustitre1"/>
              <w:spacing w:line="240" w:lineRule="auto"/>
              <w:jc w:val="both"/>
              <w:rPr>
                <w:rFonts w:asciiTheme="minorHAnsi" w:hAnsiTheme="minorHAnsi"/>
                <w:color w:val="auto"/>
                <w:sz w:val="20"/>
                <w:szCs w:val="20"/>
              </w:rPr>
            </w:pPr>
          </w:p>
        </w:tc>
        <w:tc>
          <w:tcPr>
            <w:tcW w:w="2698" w:type="dxa"/>
            <w:vAlign w:val="center"/>
          </w:tcPr>
          <w:p w14:paraId="3AA507E3" w14:textId="77777777" w:rsidR="00E80F09" w:rsidRPr="00C74E25" w:rsidRDefault="00E80F09" w:rsidP="004A4CD6">
            <w:pPr>
              <w:pStyle w:val="soustitre1"/>
              <w:spacing w:line="240" w:lineRule="auto"/>
              <w:jc w:val="both"/>
              <w:rPr>
                <w:rFonts w:asciiTheme="minorHAnsi" w:hAnsiTheme="minorHAnsi"/>
                <w:color w:val="auto"/>
                <w:sz w:val="20"/>
                <w:szCs w:val="20"/>
              </w:rPr>
            </w:pPr>
          </w:p>
        </w:tc>
      </w:tr>
    </w:tbl>
    <w:p w14:paraId="0AB83826" w14:textId="77777777" w:rsidR="00C5003D" w:rsidRPr="00FE6957" w:rsidRDefault="00C5003D" w:rsidP="004A4CD6">
      <w:pPr>
        <w:pStyle w:val="soustitre1"/>
        <w:spacing w:line="240" w:lineRule="auto"/>
        <w:jc w:val="both"/>
        <w:rPr>
          <w:rFonts w:asciiTheme="minorHAnsi" w:hAnsiTheme="minorHAnsi"/>
          <w:color w:val="auto"/>
          <w:sz w:val="20"/>
          <w:szCs w:val="20"/>
        </w:rPr>
      </w:pPr>
    </w:p>
    <w:p w14:paraId="584EBCFB" w14:textId="77777777" w:rsidR="00391394" w:rsidRPr="00391394" w:rsidRDefault="00D16291" w:rsidP="004A4CD6">
      <w:pPr>
        <w:pStyle w:val="soustitre1"/>
        <w:spacing w:line="240" w:lineRule="auto"/>
        <w:jc w:val="both"/>
        <w:rPr>
          <w:rFonts w:asciiTheme="minorHAnsi" w:hAnsiTheme="minorHAnsi"/>
          <w:color w:val="auto"/>
        </w:rPr>
      </w:pPr>
      <w:r w:rsidRPr="00391394">
        <w:rPr>
          <w:rFonts w:asciiTheme="minorHAnsi" w:hAnsiTheme="minorHAnsi"/>
          <w:color w:val="auto"/>
        </w:rPr>
        <w:t xml:space="preserve">2-2.3 </w:t>
      </w:r>
      <w:r w:rsidR="00391394" w:rsidRPr="00391394">
        <w:rPr>
          <w:rFonts w:asciiTheme="minorHAnsi" w:hAnsiTheme="minorHAnsi"/>
          <w:color w:val="auto"/>
        </w:rPr>
        <w:t>présenter les moyens pédagogiques affectés à la réalisation d'une session (matériel mobile et permanent, espaces, équipements informatiques …</w:t>
      </w:r>
      <w:r w:rsidR="00391394" w:rsidRPr="00127D6D">
        <w:rPr>
          <w:rFonts w:asciiTheme="minorHAnsi" w:hAnsiTheme="minorHAnsi"/>
          <w:color w:val="auto"/>
          <w:u w:val="none"/>
        </w:rPr>
        <w:t>)</w:t>
      </w:r>
    </w:p>
    <w:p w14:paraId="5FB4C558" w14:textId="77777777" w:rsidR="00FE6957" w:rsidRDefault="00FE6957" w:rsidP="004A4CD6">
      <w:pPr>
        <w:spacing w:before="0" w:after="0" w:line="240" w:lineRule="auto"/>
        <w:jc w:val="both"/>
      </w:pPr>
    </w:p>
    <w:p w14:paraId="3503AAD8" w14:textId="77777777" w:rsidR="00391394" w:rsidRPr="00391394" w:rsidRDefault="001C1201" w:rsidP="004A4CD6">
      <w:pPr>
        <w:pStyle w:val="soustitre1"/>
        <w:spacing w:line="240" w:lineRule="auto"/>
        <w:jc w:val="both"/>
        <w:rPr>
          <w:rFonts w:asciiTheme="minorHAnsi" w:hAnsiTheme="minorHAnsi"/>
          <w:color w:val="auto"/>
        </w:rPr>
      </w:pPr>
      <w:r w:rsidRPr="00391394">
        <w:rPr>
          <w:rFonts w:asciiTheme="minorHAnsi" w:hAnsiTheme="minorHAnsi"/>
          <w:color w:val="auto"/>
        </w:rPr>
        <w:t xml:space="preserve">2-2.4 </w:t>
      </w:r>
      <w:r w:rsidR="00391394" w:rsidRPr="00391394">
        <w:rPr>
          <w:rFonts w:asciiTheme="minorHAnsi" w:hAnsiTheme="minorHAnsi"/>
          <w:color w:val="auto"/>
        </w:rPr>
        <w:t>décrire les éventuels services annexes (restauration, hébergement, salles de repos, de convivialité, accessibilité …) permettant d'offrir un environnement favorable aux apprentissages</w:t>
      </w:r>
    </w:p>
    <w:p w14:paraId="68BDED31" w14:textId="77777777" w:rsidR="00630207" w:rsidRDefault="00C8364E" w:rsidP="00C8364E">
      <w:pPr>
        <w:tabs>
          <w:tab w:val="left" w:pos="4905"/>
        </w:tabs>
        <w:spacing w:before="0" w:after="0" w:line="240" w:lineRule="auto"/>
        <w:jc w:val="both"/>
      </w:pPr>
      <w:r>
        <w:tab/>
      </w:r>
    </w:p>
    <w:p w14:paraId="59417100" w14:textId="77777777" w:rsidR="006C6664" w:rsidRDefault="006C6664" w:rsidP="006C6664">
      <w:pPr>
        <w:pStyle w:val="soustitre1"/>
        <w:spacing w:line="240" w:lineRule="auto"/>
        <w:jc w:val="both"/>
        <w:rPr>
          <w:rFonts w:asciiTheme="minorHAnsi" w:hAnsiTheme="minorHAnsi"/>
          <w:color w:val="auto"/>
        </w:rPr>
      </w:pPr>
      <w:r>
        <w:rPr>
          <w:rFonts w:asciiTheme="minorHAnsi" w:hAnsiTheme="minorHAnsi"/>
          <w:color w:val="auto"/>
        </w:rPr>
        <w:t>2-2.5 le cas échéant, transmettre la liste des organismes sous-traitants des contenus de formation (intitulé, raison sociale, adresse, lieux de formation) et présenter tout élément permettant de s'assurer du respect par ces derniers de la conformité au présent cahier des charges.</w:t>
      </w:r>
    </w:p>
    <w:p w14:paraId="3E990509" w14:textId="77777777" w:rsidR="006C6664" w:rsidRDefault="006C6664" w:rsidP="00736DE5">
      <w:pPr>
        <w:pStyle w:val="soustitre1"/>
        <w:spacing w:line="240" w:lineRule="auto"/>
        <w:jc w:val="both"/>
        <w:rPr>
          <w:rFonts w:asciiTheme="minorHAnsi" w:hAnsiTheme="minorHAnsi"/>
          <w:b w:val="0"/>
          <w:i/>
          <w:strike/>
          <w:color w:val="7030A0"/>
          <w:sz w:val="20"/>
          <w:szCs w:val="20"/>
          <w:u w:val="none"/>
        </w:rPr>
      </w:pPr>
      <w:r>
        <w:rPr>
          <w:rFonts w:asciiTheme="minorHAnsi" w:hAnsiTheme="minorHAnsi"/>
          <w:b w:val="0"/>
          <w:i/>
          <w:color w:val="7030A0"/>
          <w:spacing w:val="0"/>
          <w:sz w:val="20"/>
          <w:szCs w:val="20"/>
          <w:u w:val="none"/>
        </w:rPr>
        <w:t>Pour rappel : Le prestataire peut confier à un sous-traitant, par contrat et sous sa responsabilité, l'exécution des actions éligibles au compte personnel de formation (</w:t>
      </w:r>
      <w:hyperlink r:id="rId29" w:tgtFrame="_blank" w:history="1">
        <w:r>
          <w:rPr>
            <w:rStyle w:val="Lienhypertexte"/>
            <w:rFonts w:asciiTheme="minorHAnsi" w:hAnsiTheme="minorHAnsi"/>
            <w:b w:val="0"/>
            <w:i/>
            <w:color w:val="7030A0"/>
            <w:spacing w:val="0"/>
            <w:sz w:val="20"/>
            <w:szCs w:val="20"/>
          </w:rPr>
          <w:t>Art. L6323-9-2 du code du travail</w:t>
        </w:r>
      </w:hyperlink>
      <w:r>
        <w:rPr>
          <w:rFonts w:asciiTheme="minorHAnsi" w:hAnsiTheme="minorHAnsi"/>
          <w:b w:val="0"/>
          <w:i/>
          <w:color w:val="7030A0"/>
          <w:spacing w:val="0"/>
          <w:sz w:val="20"/>
          <w:szCs w:val="20"/>
          <w:u w:val="none"/>
        </w:rPr>
        <w:t xml:space="preserve">) </w:t>
      </w:r>
    </w:p>
    <w:p w14:paraId="0F6303AA" w14:textId="77777777" w:rsidR="006C6664" w:rsidRDefault="006C6664" w:rsidP="006C6664">
      <w:pPr>
        <w:spacing w:before="0" w:after="0" w:line="240" w:lineRule="auto"/>
        <w:jc w:val="both"/>
        <w:rPr>
          <w:rFonts w:eastAsia="Times New Roman" w:cs="Times New Roman"/>
          <w:i/>
          <w:color w:val="7030A0"/>
          <w:lang w:eastAsia="fr-FR" w:bidi="ar-SA"/>
        </w:rPr>
      </w:pPr>
      <w:r>
        <w:rPr>
          <w:rFonts w:eastAsia="Times New Roman" w:cs="Times New Roman"/>
          <w:i/>
          <w:color w:val="7030A0"/>
          <w:lang w:eastAsia="fr-FR" w:bidi="ar-SA"/>
        </w:rPr>
        <w:t xml:space="preserve">Le sous-traitant doit respecter certaines obligations, entre autres, </w:t>
      </w:r>
      <w:r>
        <w:rPr>
          <w:rFonts w:eastAsia="Times New Roman" w:cs="Arial"/>
          <w:i/>
          <w:color w:val="7030A0"/>
          <w:lang w:eastAsia="fr-FR" w:bidi="ar-SA"/>
        </w:rPr>
        <w:t xml:space="preserve">la certification de qualité des actions de la formation professionnelle </w:t>
      </w:r>
      <w:proofErr w:type="spellStart"/>
      <w:r>
        <w:rPr>
          <w:rFonts w:eastAsia="Times New Roman" w:cs="Arial"/>
          <w:i/>
          <w:color w:val="7030A0"/>
          <w:lang w:eastAsia="fr-FR" w:bidi="ar-SA"/>
        </w:rPr>
        <w:t>Qualiopi</w:t>
      </w:r>
      <w:proofErr w:type="spellEnd"/>
      <w:r>
        <w:rPr>
          <w:rFonts w:eastAsia="Times New Roman" w:cs="Arial"/>
          <w:i/>
          <w:color w:val="7030A0"/>
          <w:lang w:eastAsia="fr-FR" w:bidi="ar-SA"/>
        </w:rPr>
        <w:t>.</w:t>
      </w:r>
      <w:r>
        <w:rPr>
          <w:rFonts w:eastAsia="Times New Roman" w:cs="Times New Roman"/>
          <w:i/>
          <w:color w:val="7030A0"/>
          <w:lang w:eastAsia="fr-FR" w:bidi="ar-SA"/>
        </w:rPr>
        <w:t xml:space="preserve"> Les conditions d'application de cette disposition sont fixées par </w:t>
      </w:r>
      <w:hyperlink r:id="rId30" w:history="1">
        <w:r>
          <w:rPr>
            <w:rStyle w:val="Lienhypertexte"/>
            <w:rFonts w:eastAsia="Times New Roman" w:cs="Times New Roman"/>
            <w:i/>
            <w:lang w:eastAsia="fr-FR" w:bidi="ar-SA"/>
          </w:rPr>
          <w:t xml:space="preserve">un décret </w:t>
        </w:r>
        <w:r>
          <w:rPr>
            <w:rStyle w:val="Lienhypertexte"/>
            <w:i/>
          </w:rPr>
          <w:t xml:space="preserve">n°2023-1350 </w:t>
        </w:r>
        <w:r>
          <w:rPr>
            <w:rStyle w:val="Lienhypertexte"/>
            <w:rFonts w:eastAsia="Times New Roman" w:cs="Times New Roman"/>
            <w:i/>
            <w:lang w:eastAsia="fr-FR" w:bidi="ar-SA"/>
          </w:rPr>
          <w:t>du 28 décembre 2023</w:t>
        </w:r>
      </w:hyperlink>
      <w:r>
        <w:rPr>
          <w:rFonts w:eastAsia="Times New Roman" w:cs="Times New Roman"/>
          <w:i/>
          <w:color w:val="7030A0"/>
          <w:lang w:eastAsia="fr-FR" w:bidi="ar-SA"/>
        </w:rPr>
        <w:t xml:space="preserve"> et sont entrées en vigueur le 1</w:t>
      </w:r>
      <w:r>
        <w:rPr>
          <w:rFonts w:eastAsia="Times New Roman" w:cs="Times New Roman"/>
          <w:i/>
          <w:color w:val="7030A0"/>
          <w:vertAlign w:val="superscript"/>
          <w:lang w:eastAsia="fr-FR" w:bidi="ar-SA"/>
        </w:rPr>
        <w:t>er</w:t>
      </w:r>
      <w:r>
        <w:rPr>
          <w:rFonts w:eastAsia="Times New Roman" w:cs="Times New Roman"/>
          <w:i/>
          <w:color w:val="7030A0"/>
          <w:lang w:eastAsia="fr-FR" w:bidi="ar-SA"/>
        </w:rPr>
        <w:t xml:space="preserve"> avril 2024. Il existe deux exemptions (</w:t>
      </w:r>
      <w:hyperlink r:id="rId31" w:anchor="LEGISCTA000048810202" w:history="1">
        <w:r>
          <w:rPr>
            <w:rStyle w:val="Lienhypertexte"/>
            <w:rFonts w:eastAsia="Times New Roman" w:cs="Times New Roman"/>
            <w:i/>
            <w:lang w:eastAsia="fr-FR" w:bidi="ar-SA"/>
          </w:rPr>
          <w:t>articles R6333-6-3 et 4 du code du travail</w:t>
        </w:r>
      </w:hyperlink>
      <w:r>
        <w:rPr>
          <w:rFonts w:eastAsia="Times New Roman" w:cs="Times New Roman"/>
          <w:i/>
          <w:color w:val="7030A0"/>
          <w:lang w:eastAsia="fr-FR" w:bidi="ar-SA"/>
        </w:rPr>
        <w:t>).</w:t>
      </w:r>
    </w:p>
    <w:p w14:paraId="6490389E" w14:textId="77777777" w:rsidR="00C5003D" w:rsidRPr="00494E37" w:rsidRDefault="00C5003D" w:rsidP="00C5003D">
      <w:pPr>
        <w:pStyle w:val="Contenudecadre"/>
        <w:rPr>
          <w:rFonts w:asciiTheme="minorHAnsi" w:hAnsiTheme="minorHAnsi"/>
          <w:sz w:val="20"/>
        </w:rPr>
      </w:pPr>
    </w:p>
    <w:tbl>
      <w:tblPr>
        <w:tblStyle w:val="Grilledutableau"/>
        <w:tblW w:w="11057" w:type="dxa"/>
        <w:jc w:val="center"/>
        <w:tblLook w:val="04A0" w:firstRow="1" w:lastRow="0" w:firstColumn="1" w:lastColumn="0" w:noHBand="0" w:noVBand="1"/>
      </w:tblPr>
      <w:tblGrid>
        <w:gridCol w:w="2174"/>
        <w:gridCol w:w="1649"/>
        <w:gridCol w:w="2551"/>
        <w:gridCol w:w="1985"/>
        <w:gridCol w:w="2698"/>
      </w:tblGrid>
      <w:tr w:rsidR="00217782" w:rsidRPr="0056504B" w14:paraId="07ADC17E" w14:textId="77777777" w:rsidTr="00217782">
        <w:trPr>
          <w:trHeight w:val="567"/>
          <w:jc w:val="center"/>
        </w:trPr>
        <w:tc>
          <w:tcPr>
            <w:tcW w:w="6374" w:type="dxa"/>
            <w:gridSpan w:val="3"/>
            <w:tcBorders>
              <w:right w:val="single" w:sz="4" w:space="0" w:color="auto"/>
            </w:tcBorders>
            <w:shd w:val="clear" w:color="auto" w:fill="D2AACF"/>
            <w:vAlign w:val="center"/>
          </w:tcPr>
          <w:p w14:paraId="0BD8F785" w14:textId="77777777" w:rsidR="00217782" w:rsidRPr="0056504B" w:rsidRDefault="00217782" w:rsidP="00217782">
            <w:pPr>
              <w:pStyle w:val="soustitre1"/>
              <w:spacing w:line="240" w:lineRule="auto"/>
              <w:jc w:val="center"/>
              <w:rPr>
                <w:rFonts w:asciiTheme="minorHAnsi" w:hAnsiTheme="minorHAnsi"/>
                <w:color w:val="auto"/>
                <w:u w:val="none"/>
              </w:rPr>
            </w:pPr>
            <w:r w:rsidRPr="00FE16EC">
              <w:rPr>
                <w:rFonts w:asciiTheme="minorHAnsi" w:hAnsiTheme="minorHAnsi"/>
                <w:color w:val="FFFFFF" w:themeColor="background1"/>
                <w:u w:val="none"/>
              </w:rPr>
              <w:t>Organismes sous-traitants</w:t>
            </w:r>
          </w:p>
        </w:tc>
        <w:tc>
          <w:tcPr>
            <w:tcW w:w="1985" w:type="dxa"/>
            <w:tcBorders>
              <w:top w:val="nil"/>
              <w:left w:val="nil"/>
              <w:bottom w:val="single" w:sz="4" w:space="0" w:color="auto"/>
              <w:right w:val="nil"/>
            </w:tcBorders>
            <w:vAlign w:val="center"/>
          </w:tcPr>
          <w:p w14:paraId="1D9C4EEF" w14:textId="77777777" w:rsidR="00217782" w:rsidRPr="0056504B" w:rsidRDefault="00217782" w:rsidP="004A4CD6">
            <w:pPr>
              <w:pStyle w:val="soustitre1"/>
              <w:spacing w:line="240" w:lineRule="auto"/>
              <w:jc w:val="both"/>
              <w:rPr>
                <w:rFonts w:asciiTheme="minorHAnsi" w:hAnsiTheme="minorHAnsi"/>
                <w:color w:val="auto"/>
                <w:u w:val="none"/>
              </w:rPr>
            </w:pPr>
          </w:p>
        </w:tc>
        <w:tc>
          <w:tcPr>
            <w:tcW w:w="2698" w:type="dxa"/>
            <w:tcBorders>
              <w:top w:val="nil"/>
              <w:left w:val="nil"/>
              <w:bottom w:val="single" w:sz="4" w:space="0" w:color="auto"/>
              <w:right w:val="nil"/>
            </w:tcBorders>
            <w:vAlign w:val="center"/>
          </w:tcPr>
          <w:p w14:paraId="108CE159" w14:textId="77777777" w:rsidR="00217782" w:rsidRPr="0056504B" w:rsidRDefault="00217782" w:rsidP="004A4CD6">
            <w:pPr>
              <w:pStyle w:val="soustitre1"/>
              <w:spacing w:line="240" w:lineRule="auto"/>
              <w:jc w:val="both"/>
              <w:rPr>
                <w:rFonts w:asciiTheme="minorHAnsi" w:hAnsiTheme="minorHAnsi"/>
                <w:color w:val="auto"/>
                <w:u w:val="none"/>
              </w:rPr>
            </w:pPr>
          </w:p>
        </w:tc>
      </w:tr>
      <w:tr w:rsidR="00C64214" w:rsidRPr="0056504B" w14:paraId="5BFEB80C" w14:textId="77777777" w:rsidTr="00217782">
        <w:trPr>
          <w:trHeight w:val="567"/>
          <w:jc w:val="center"/>
        </w:trPr>
        <w:tc>
          <w:tcPr>
            <w:tcW w:w="2174" w:type="dxa"/>
            <w:shd w:val="clear" w:color="auto" w:fill="D2AACF"/>
            <w:vAlign w:val="center"/>
          </w:tcPr>
          <w:p w14:paraId="2FE4AE0E" w14:textId="77777777" w:rsidR="00982909" w:rsidRDefault="00C64214" w:rsidP="00283915">
            <w:pPr>
              <w:pStyle w:val="soustitre1"/>
              <w:spacing w:line="240" w:lineRule="auto"/>
              <w:jc w:val="center"/>
              <w:rPr>
                <w:rFonts w:asciiTheme="minorHAnsi" w:hAnsiTheme="minorHAnsi"/>
                <w:color w:val="FFFFFF" w:themeColor="background1"/>
                <w:u w:val="none"/>
              </w:rPr>
            </w:pPr>
            <w:r w:rsidRPr="00FE16EC">
              <w:rPr>
                <w:rFonts w:asciiTheme="minorHAnsi" w:hAnsiTheme="minorHAnsi"/>
                <w:color w:val="FFFFFF" w:themeColor="background1"/>
                <w:u w:val="none"/>
              </w:rPr>
              <w:t>Intitulé</w:t>
            </w:r>
            <w:r w:rsidR="00982909">
              <w:rPr>
                <w:rFonts w:asciiTheme="minorHAnsi" w:hAnsiTheme="minorHAnsi"/>
                <w:color w:val="FFFFFF" w:themeColor="background1"/>
                <w:u w:val="none"/>
              </w:rPr>
              <w:t xml:space="preserve"> </w:t>
            </w:r>
          </w:p>
          <w:p w14:paraId="72F61A29" w14:textId="77777777" w:rsidR="00C64214" w:rsidRPr="00FE16EC" w:rsidRDefault="00982909" w:rsidP="00283915">
            <w:pPr>
              <w:pStyle w:val="soustitre1"/>
              <w:spacing w:line="240" w:lineRule="auto"/>
              <w:jc w:val="center"/>
              <w:rPr>
                <w:rFonts w:asciiTheme="minorHAnsi" w:hAnsiTheme="minorHAnsi"/>
                <w:color w:val="FFFFFF" w:themeColor="background1"/>
                <w:u w:val="none"/>
              </w:rPr>
            </w:pPr>
            <w:r>
              <w:rPr>
                <w:rFonts w:asciiTheme="minorHAnsi" w:hAnsiTheme="minorHAnsi"/>
                <w:color w:val="FFFFFF" w:themeColor="background1"/>
                <w:u w:val="none"/>
              </w:rPr>
              <w:t>(</w:t>
            </w:r>
            <w:proofErr w:type="gramStart"/>
            <w:r>
              <w:rPr>
                <w:rFonts w:asciiTheme="minorHAnsi" w:hAnsiTheme="minorHAnsi"/>
                <w:color w:val="FFFFFF" w:themeColor="background1"/>
                <w:u w:val="none"/>
              </w:rPr>
              <w:t>en</w:t>
            </w:r>
            <w:proofErr w:type="gramEnd"/>
            <w:r>
              <w:rPr>
                <w:rFonts w:asciiTheme="minorHAnsi" w:hAnsiTheme="minorHAnsi"/>
                <w:color w:val="FFFFFF" w:themeColor="background1"/>
                <w:u w:val="none"/>
              </w:rPr>
              <w:t xml:space="preserve"> toutes lettres)</w:t>
            </w:r>
          </w:p>
        </w:tc>
        <w:tc>
          <w:tcPr>
            <w:tcW w:w="1649" w:type="dxa"/>
            <w:shd w:val="clear" w:color="auto" w:fill="D2AACF"/>
            <w:vAlign w:val="center"/>
          </w:tcPr>
          <w:p w14:paraId="6656973F" w14:textId="77777777" w:rsidR="00C64214" w:rsidRPr="00FE16EC" w:rsidRDefault="00C64214" w:rsidP="00283915">
            <w:pPr>
              <w:pStyle w:val="soustitre1"/>
              <w:spacing w:line="240" w:lineRule="auto"/>
              <w:jc w:val="center"/>
              <w:rPr>
                <w:rFonts w:asciiTheme="minorHAnsi" w:hAnsiTheme="minorHAnsi"/>
                <w:color w:val="FFFFFF" w:themeColor="background1"/>
                <w:u w:val="none"/>
              </w:rPr>
            </w:pPr>
            <w:r w:rsidRPr="00FE16EC">
              <w:rPr>
                <w:rFonts w:asciiTheme="minorHAnsi" w:hAnsiTheme="minorHAnsi"/>
                <w:color w:val="FFFFFF" w:themeColor="background1"/>
                <w:u w:val="none"/>
              </w:rPr>
              <w:t>Raison sociale</w:t>
            </w:r>
          </w:p>
        </w:tc>
        <w:tc>
          <w:tcPr>
            <w:tcW w:w="2551" w:type="dxa"/>
            <w:tcBorders>
              <w:top w:val="single" w:sz="4" w:space="0" w:color="auto"/>
            </w:tcBorders>
            <w:shd w:val="clear" w:color="auto" w:fill="D2AACF"/>
            <w:vAlign w:val="center"/>
          </w:tcPr>
          <w:p w14:paraId="22F52B92" w14:textId="77777777" w:rsidR="00C64214" w:rsidRPr="00FE16EC" w:rsidRDefault="00217782" w:rsidP="00217782">
            <w:pPr>
              <w:pStyle w:val="soustitre1"/>
              <w:spacing w:line="240" w:lineRule="auto"/>
              <w:jc w:val="center"/>
              <w:rPr>
                <w:rFonts w:asciiTheme="minorHAnsi" w:hAnsiTheme="minorHAnsi"/>
                <w:color w:val="FFFFFF" w:themeColor="background1"/>
                <w:u w:val="none"/>
              </w:rPr>
            </w:pPr>
            <w:r w:rsidRPr="00FE16EC">
              <w:rPr>
                <w:rFonts w:asciiTheme="minorHAnsi" w:hAnsiTheme="minorHAnsi"/>
                <w:color w:val="FFFFFF" w:themeColor="background1"/>
                <w:u w:val="none"/>
              </w:rPr>
              <w:t xml:space="preserve">Adresse </w:t>
            </w:r>
          </w:p>
        </w:tc>
        <w:tc>
          <w:tcPr>
            <w:tcW w:w="1985" w:type="dxa"/>
            <w:tcBorders>
              <w:top w:val="single" w:sz="4" w:space="0" w:color="auto"/>
            </w:tcBorders>
            <w:shd w:val="clear" w:color="auto" w:fill="D2AACF"/>
            <w:vAlign w:val="center"/>
          </w:tcPr>
          <w:p w14:paraId="32955828" w14:textId="77777777" w:rsidR="00C64214" w:rsidRPr="00FE16EC" w:rsidRDefault="00217782" w:rsidP="00283915">
            <w:pPr>
              <w:pStyle w:val="soustitre1"/>
              <w:spacing w:line="240" w:lineRule="auto"/>
              <w:jc w:val="center"/>
              <w:rPr>
                <w:rFonts w:asciiTheme="minorHAnsi" w:hAnsiTheme="minorHAnsi"/>
                <w:color w:val="FFFFFF" w:themeColor="background1"/>
                <w:u w:val="none"/>
              </w:rPr>
            </w:pPr>
            <w:r w:rsidRPr="00FE16EC">
              <w:rPr>
                <w:rFonts w:asciiTheme="minorHAnsi" w:hAnsiTheme="minorHAnsi"/>
                <w:color w:val="FFFFFF" w:themeColor="background1"/>
                <w:u w:val="none"/>
              </w:rPr>
              <w:t>Lieux de formation</w:t>
            </w:r>
          </w:p>
        </w:tc>
        <w:tc>
          <w:tcPr>
            <w:tcW w:w="2698" w:type="dxa"/>
            <w:tcBorders>
              <w:top w:val="single" w:sz="4" w:space="0" w:color="auto"/>
            </w:tcBorders>
            <w:shd w:val="clear" w:color="auto" w:fill="D2AACF"/>
            <w:vAlign w:val="center"/>
          </w:tcPr>
          <w:p w14:paraId="2663C163" w14:textId="77777777" w:rsidR="00C64214" w:rsidRPr="00FE16EC" w:rsidRDefault="00217782" w:rsidP="00283915">
            <w:pPr>
              <w:pStyle w:val="soustitre1"/>
              <w:spacing w:line="240" w:lineRule="auto"/>
              <w:jc w:val="center"/>
              <w:rPr>
                <w:rFonts w:asciiTheme="minorHAnsi" w:hAnsiTheme="minorHAnsi"/>
                <w:color w:val="FFFFFF" w:themeColor="background1"/>
                <w:u w:val="none"/>
              </w:rPr>
            </w:pPr>
            <w:r w:rsidRPr="00FE16EC">
              <w:rPr>
                <w:rFonts w:asciiTheme="minorHAnsi" w:hAnsiTheme="minorHAnsi"/>
                <w:color w:val="FFFFFF" w:themeColor="background1"/>
                <w:u w:val="none"/>
              </w:rPr>
              <w:t>Détails des contenus de formation envisagés</w:t>
            </w:r>
          </w:p>
        </w:tc>
      </w:tr>
      <w:tr w:rsidR="00C64214" w:rsidRPr="0056504B" w14:paraId="0FAE7D95" w14:textId="77777777" w:rsidTr="00217782">
        <w:trPr>
          <w:trHeight w:val="567"/>
          <w:jc w:val="center"/>
        </w:trPr>
        <w:tc>
          <w:tcPr>
            <w:tcW w:w="2174" w:type="dxa"/>
            <w:vAlign w:val="center"/>
          </w:tcPr>
          <w:p w14:paraId="55E79054" w14:textId="77777777" w:rsidR="00C64214" w:rsidRPr="0056504B" w:rsidRDefault="00C64214" w:rsidP="004A4CD6">
            <w:pPr>
              <w:pStyle w:val="soustitre1"/>
              <w:spacing w:line="240" w:lineRule="auto"/>
              <w:jc w:val="both"/>
              <w:rPr>
                <w:rFonts w:asciiTheme="minorHAnsi" w:hAnsiTheme="minorHAnsi"/>
                <w:color w:val="auto"/>
                <w:u w:val="none"/>
              </w:rPr>
            </w:pPr>
          </w:p>
        </w:tc>
        <w:tc>
          <w:tcPr>
            <w:tcW w:w="1649" w:type="dxa"/>
            <w:vAlign w:val="center"/>
          </w:tcPr>
          <w:p w14:paraId="2F98DCE7" w14:textId="77777777" w:rsidR="00C64214" w:rsidRPr="0056504B" w:rsidRDefault="00C64214" w:rsidP="004A4CD6">
            <w:pPr>
              <w:pStyle w:val="soustitre1"/>
              <w:spacing w:line="240" w:lineRule="auto"/>
              <w:jc w:val="both"/>
              <w:rPr>
                <w:rFonts w:asciiTheme="minorHAnsi" w:hAnsiTheme="minorHAnsi"/>
                <w:color w:val="auto"/>
                <w:u w:val="none"/>
              </w:rPr>
            </w:pPr>
          </w:p>
        </w:tc>
        <w:tc>
          <w:tcPr>
            <w:tcW w:w="2551" w:type="dxa"/>
            <w:vAlign w:val="center"/>
          </w:tcPr>
          <w:p w14:paraId="165F6376" w14:textId="77777777" w:rsidR="00C64214" w:rsidRPr="0056504B" w:rsidRDefault="00C64214" w:rsidP="004A4CD6">
            <w:pPr>
              <w:pStyle w:val="soustitre1"/>
              <w:spacing w:line="240" w:lineRule="auto"/>
              <w:jc w:val="both"/>
              <w:rPr>
                <w:rFonts w:asciiTheme="minorHAnsi" w:hAnsiTheme="minorHAnsi"/>
                <w:color w:val="auto"/>
                <w:u w:val="none"/>
              </w:rPr>
            </w:pPr>
          </w:p>
        </w:tc>
        <w:tc>
          <w:tcPr>
            <w:tcW w:w="1985" w:type="dxa"/>
            <w:vAlign w:val="center"/>
          </w:tcPr>
          <w:p w14:paraId="64775BAA" w14:textId="77777777" w:rsidR="00C64214" w:rsidRPr="0056504B" w:rsidRDefault="00C64214" w:rsidP="004A4CD6">
            <w:pPr>
              <w:pStyle w:val="soustitre1"/>
              <w:spacing w:line="240" w:lineRule="auto"/>
              <w:jc w:val="both"/>
              <w:rPr>
                <w:rFonts w:asciiTheme="minorHAnsi" w:hAnsiTheme="minorHAnsi"/>
                <w:color w:val="auto"/>
                <w:u w:val="none"/>
              </w:rPr>
            </w:pPr>
          </w:p>
        </w:tc>
        <w:tc>
          <w:tcPr>
            <w:tcW w:w="2698" w:type="dxa"/>
            <w:vAlign w:val="center"/>
          </w:tcPr>
          <w:p w14:paraId="520472A1" w14:textId="77777777" w:rsidR="00C64214" w:rsidRPr="0056504B" w:rsidRDefault="00C64214" w:rsidP="004A4CD6">
            <w:pPr>
              <w:pStyle w:val="soustitre1"/>
              <w:spacing w:line="240" w:lineRule="auto"/>
              <w:jc w:val="both"/>
              <w:rPr>
                <w:rFonts w:asciiTheme="minorHAnsi" w:hAnsiTheme="minorHAnsi"/>
                <w:color w:val="auto"/>
                <w:u w:val="none"/>
              </w:rPr>
            </w:pPr>
          </w:p>
        </w:tc>
      </w:tr>
      <w:tr w:rsidR="00C64214" w:rsidRPr="0056504B" w14:paraId="7B54087F" w14:textId="77777777" w:rsidTr="00217782">
        <w:trPr>
          <w:trHeight w:val="567"/>
          <w:jc w:val="center"/>
        </w:trPr>
        <w:tc>
          <w:tcPr>
            <w:tcW w:w="2174" w:type="dxa"/>
            <w:vAlign w:val="center"/>
          </w:tcPr>
          <w:p w14:paraId="3414709B" w14:textId="77777777" w:rsidR="00C64214" w:rsidRPr="0056504B" w:rsidRDefault="00C64214" w:rsidP="004A4CD6">
            <w:pPr>
              <w:pStyle w:val="soustitre1"/>
              <w:spacing w:line="240" w:lineRule="auto"/>
              <w:jc w:val="both"/>
              <w:rPr>
                <w:rFonts w:asciiTheme="minorHAnsi" w:hAnsiTheme="minorHAnsi"/>
                <w:color w:val="auto"/>
                <w:u w:val="none"/>
              </w:rPr>
            </w:pPr>
          </w:p>
        </w:tc>
        <w:tc>
          <w:tcPr>
            <w:tcW w:w="1649" w:type="dxa"/>
            <w:vAlign w:val="center"/>
          </w:tcPr>
          <w:p w14:paraId="0F30BBFC" w14:textId="77777777" w:rsidR="00C64214" w:rsidRPr="0056504B" w:rsidRDefault="00C64214" w:rsidP="004A4CD6">
            <w:pPr>
              <w:pStyle w:val="soustitre1"/>
              <w:spacing w:line="240" w:lineRule="auto"/>
              <w:jc w:val="both"/>
              <w:rPr>
                <w:rFonts w:asciiTheme="minorHAnsi" w:hAnsiTheme="minorHAnsi"/>
                <w:color w:val="auto"/>
                <w:u w:val="none"/>
              </w:rPr>
            </w:pPr>
          </w:p>
        </w:tc>
        <w:tc>
          <w:tcPr>
            <w:tcW w:w="2551" w:type="dxa"/>
            <w:vAlign w:val="center"/>
          </w:tcPr>
          <w:p w14:paraId="5BA86592" w14:textId="77777777" w:rsidR="00C64214" w:rsidRPr="0056504B" w:rsidRDefault="00C64214" w:rsidP="004A4CD6">
            <w:pPr>
              <w:pStyle w:val="soustitre1"/>
              <w:spacing w:line="240" w:lineRule="auto"/>
              <w:jc w:val="both"/>
              <w:rPr>
                <w:rFonts w:asciiTheme="minorHAnsi" w:hAnsiTheme="minorHAnsi"/>
                <w:color w:val="auto"/>
                <w:u w:val="none"/>
              </w:rPr>
            </w:pPr>
          </w:p>
        </w:tc>
        <w:tc>
          <w:tcPr>
            <w:tcW w:w="1985" w:type="dxa"/>
            <w:vAlign w:val="center"/>
          </w:tcPr>
          <w:p w14:paraId="664D86A0" w14:textId="77777777" w:rsidR="00C64214" w:rsidRPr="0056504B" w:rsidRDefault="00C64214" w:rsidP="004A4CD6">
            <w:pPr>
              <w:pStyle w:val="soustitre1"/>
              <w:spacing w:line="240" w:lineRule="auto"/>
              <w:jc w:val="both"/>
              <w:rPr>
                <w:rFonts w:asciiTheme="minorHAnsi" w:hAnsiTheme="minorHAnsi"/>
                <w:color w:val="auto"/>
                <w:u w:val="none"/>
              </w:rPr>
            </w:pPr>
          </w:p>
        </w:tc>
        <w:tc>
          <w:tcPr>
            <w:tcW w:w="2698" w:type="dxa"/>
            <w:vAlign w:val="center"/>
          </w:tcPr>
          <w:p w14:paraId="47329A3E" w14:textId="77777777" w:rsidR="00C64214" w:rsidRPr="0056504B" w:rsidRDefault="00C64214" w:rsidP="004A4CD6">
            <w:pPr>
              <w:pStyle w:val="soustitre1"/>
              <w:spacing w:line="240" w:lineRule="auto"/>
              <w:jc w:val="both"/>
              <w:rPr>
                <w:rFonts w:asciiTheme="minorHAnsi" w:hAnsiTheme="minorHAnsi"/>
                <w:color w:val="auto"/>
                <w:u w:val="none"/>
              </w:rPr>
            </w:pPr>
          </w:p>
        </w:tc>
      </w:tr>
    </w:tbl>
    <w:p w14:paraId="61D6F761" w14:textId="77777777" w:rsidR="0056504B" w:rsidRDefault="0056504B" w:rsidP="004A4CD6">
      <w:pPr>
        <w:pStyle w:val="soustitre1"/>
        <w:spacing w:line="240" w:lineRule="auto"/>
        <w:jc w:val="both"/>
        <w:rPr>
          <w:rFonts w:asciiTheme="minorHAnsi" w:hAnsiTheme="minorHAnsi"/>
          <w:color w:val="auto"/>
          <w:u w:val="none"/>
        </w:rPr>
      </w:pPr>
    </w:p>
    <w:p w14:paraId="0EDD3F33" w14:textId="77777777" w:rsidR="00FD00DE" w:rsidRPr="00FD00DE" w:rsidRDefault="00D225BA" w:rsidP="00FD00DE">
      <w:pPr>
        <w:pStyle w:val="soustitre1"/>
        <w:spacing w:line="240" w:lineRule="auto"/>
        <w:jc w:val="both"/>
        <w:rPr>
          <w:rFonts w:asciiTheme="minorHAnsi" w:hAnsiTheme="minorHAnsi"/>
          <w:b w:val="0"/>
          <w:color w:val="7030A0"/>
          <w:u w:val="none"/>
        </w:rPr>
      </w:pPr>
      <w:r>
        <w:rPr>
          <w:rFonts w:asciiTheme="minorHAnsi" w:hAnsiTheme="minorHAnsi"/>
          <w:color w:val="auto"/>
          <w:u w:val="none"/>
        </w:rPr>
        <w:t>Pré</w:t>
      </w:r>
      <w:r w:rsidR="00494E37">
        <w:rPr>
          <w:rFonts w:asciiTheme="minorHAnsi" w:hAnsiTheme="minorHAnsi"/>
          <w:color w:val="auto"/>
          <w:u w:val="none"/>
        </w:rPr>
        <w:t xml:space="preserve">senter </w:t>
      </w:r>
      <w:r>
        <w:rPr>
          <w:rFonts w:asciiTheme="minorHAnsi" w:hAnsiTheme="minorHAnsi"/>
          <w:color w:val="auto"/>
          <w:u w:val="none"/>
        </w:rPr>
        <w:t xml:space="preserve">tout élément </w:t>
      </w:r>
      <w:r w:rsidR="00D15AA6">
        <w:rPr>
          <w:rFonts w:asciiTheme="minorHAnsi" w:hAnsiTheme="minorHAnsi"/>
          <w:color w:val="auto"/>
          <w:u w:val="none"/>
        </w:rPr>
        <w:t>permettant de s’assurer du respect par les organismes sous-traitants de la conformité au présent cahier des charges</w:t>
      </w:r>
      <w:r w:rsidR="00494E37">
        <w:rPr>
          <w:rFonts w:asciiTheme="minorHAnsi" w:hAnsiTheme="minorHAnsi"/>
          <w:color w:val="auto"/>
          <w:u w:val="none"/>
        </w:rPr>
        <w:t>.</w:t>
      </w:r>
      <w:r w:rsidR="00D15AA6">
        <w:rPr>
          <w:rFonts w:asciiTheme="minorHAnsi" w:hAnsiTheme="minorHAnsi"/>
          <w:color w:val="auto"/>
          <w:u w:val="none"/>
        </w:rPr>
        <w:t xml:space="preserve"> </w:t>
      </w:r>
      <w:r w:rsidR="0089355D" w:rsidRPr="0089355D">
        <w:rPr>
          <w:rFonts w:asciiTheme="minorHAnsi" w:hAnsiTheme="minorHAnsi"/>
          <w:b w:val="0"/>
          <w:color w:val="7030A0"/>
          <w:u w:val="none"/>
        </w:rPr>
        <w:t>[</w:t>
      </w:r>
      <w:proofErr w:type="gramStart"/>
      <w:r w:rsidR="00D15AA6" w:rsidRPr="0089355D">
        <w:rPr>
          <w:rFonts w:asciiTheme="minorHAnsi" w:hAnsiTheme="minorHAnsi"/>
          <w:b w:val="0"/>
          <w:color w:val="7030A0"/>
          <w:u w:val="none"/>
        </w:rPr>
        <w:t>i</w:t>
      </w:r>
      <w:r w:rsidR="00D15AA6" w:rsidRPr="00494E37">
        <w:rPr>
          <w:rFonts w:asciiTheme="minorHAnsi" w:hAnsiTheme="minorHAnsi"/>
          <w:b w:val="0"/>
          <w:color w:val="7030A0"/>
          <w:u w:val="none"/>
        </w:rPr>
        <w:t>nsérer</w:t>
      </w:r>
      <w:proofErr w:type="gramEnd"/>
      <w:r w:rsidR="00D15AA6" w:rsidRPr="00494E37">
        <w:rPr>
          <w:rFonts w:asciiTheme="minorHAnsi" w:hAnsiTheme="minorHAnsi"/>
          <w:b w:val="0"/>
          <w:color w:val="7030A0"/>
          <w:u w:val="none"/>
        </w:rPr>
        <w:t xml:space="preserve"> les documents concernés : </w:t>
      </w:r>
      <w:r w:rsidR="00D15AA6" w:rsidRPr="0089355D">
        <w:rPr>
          <w:rFonts w:asciiTheme="minorHAnsi" w:hAnsiTheme="minorHAnsi"/>
          <w:b w:val="0"/>
          <w:color w:val="7030A0"/>
          <w:u w:val="none"/>
        </w:rPr>
        <w:t xml:space="preserve">convention, </w:t>
      </w:r>
      <w:r w:rsidR="0089355D" w:rsidRPr="0089355D">
        <w:rPr>
          <w:rFonts w:asciiTheme="minorHAnsi" w:hAnsiTheme="minorHAnsi"/>
          <w:b w:val="0"/>
          <w:color w:val="7030A0"/>
          <w:u w:val="none"/>
        </w:rPr>
        <w:t>le</w:t>
      </w:r>
      <w:r w:rsidR="0089355D">
        <w:rPr>
          <w:rFonts w:asciiTheme="minorHAnsi" w:hAnsiTheme="minorHAnsi"/>
          <w:b w:val="0"/>
          <w:color w:val="7030A0"/>
          <w:u w:val="none"/>
        </w:rPr>
        <w:t>(s)</w:t>
      </w:r>
      <w:r w:rsidR="0089355D" w:rsidRPr="0089355D">
        <w:rPr>
          <w:rFonts w:asciiTheme="minorHAnsi" w:hAnsiTheme="minorHAnsi"/>
          <w:b w:val="0"/>
          <w:color w:val="7030A0"/>
          <w:u w:val="none"/>
        </w:rPr>
        <w:t xml:space="preserve"> certificat</w:t>
      </w:r>
      <w:r w:rsidR="0089355D">
        <w:rPr>
          <w:rFonts w:asciiTheme="minorHAnsi" w:hAnsiTheme="minorHAnsi"/>
          <w:b w:val="0"/>
          <w:color w:val="7030A0"/>
          <w:u w:val="none"/>
        </w:rPr>
        <w:t>(s)</w:t>
      </w:r>
      <w:r w:rsidR="0089355D" w:rsidRPr="0089355D">
        <w:rPr>
          <w:rFonts w:asciiTheme="minorHAnsi" w:hAnsiTheme="minorHAnsi"/>
          <w:b w:val="0"/>
          <w:color w:val="7030A0"/>
          <w:u w:val="none"/>
        </w:rPr>
        <w:t xml:space="preserve"> </w:t>
      </w:r>
      <w:proofErr w:type="spellStart"/>
      <w:r w:rsidR="0089355D" w:rsidRPr="0089355D">
        <w:rPr>
          <w:rFonts w:asciiTheme="minorHAnsi" w:hAnsiTheme="minorHAnsi"/>
          <w:b w:val="0"/>
          <w:color w:val="7030A0"/>
          <w:u w:val="none"/>
        </w:rPr>
        <w:t>Qualiopi</w:t>
      </w:r>
      <w:proofErr w:type="spellEnd"/>
      <w:r w:rsidR="0089355D" w:rsidRPr="0089355D">
        <w:rPr>
          <w:rFonts w:asciiTheme="minorHAnsi" w:hAnsiTheme="minorHAnsi"/>
          <w:b w:val="0"/>
          <w:color w:val="7030A0"/>
          <w:u w:val="none"/>
        </w:rPr>
        <w:t xml:space="preserve"> (A</w:t>
      </w:r>
      <w:r w:rsidR="0089355D" w:rsidRPr="0089355D">
        <w:rPr>
          <w:rFonts w:asciiTheme="minorHAnsi" w:eastAsia="Times New Roman" w:hAnsiTheme="minorHAnsi" w:cs="Times New Roman"/>
          <w:b w:val="0"/>
          <w:color w:val="7030A0"/>
          <w:u w:val="none"/>
          <w:lang w:eastAsia="fr-FR" w:bidi="ar-SA"/>
        </w:rPr>
        <w:t>ctions de formation et/ou Actions de formation par apprentissage)</w:t>
      </w:r>
      <w:r w:rsidR="0089355D">
        <w:rPr>
          <w:rFonts w:asciiTheme="minorHAnsi" w:eastAsia="Times New Roman" w:hAnsiTheme="minorHAnsi" w:cs="Times New Roman"/>
          <w:b w:val="0"/>
          <w:color w:val="7030A0"/>
          <w:u w:val="none"/>
          <w:lang w:eastAsia="fr-FR" w:bidi="ar-SA"/>
        </w:rPr>
        <w:t xml:space="preserve"> </w:t>
      </w:r>
      <w:r w:rsidR="0089355D">
        <w:rPr>
          <w:rFonts w:asciiTheme="minorHAnsi" w:hAnsiTheme="minorHAnsi"/>
          <w:b w:val="0"/>
          <w:color w:val="7030A0"/>
          <w:u w:val="none"/>
        </w:rPr>
        <w:t>en cours de validité, …].</w:t>
      </w:r>
    </w:p>
    <w:p w14:paraId="58CE3DC6" w14:textId="77777777" w:rsidR="00FD00DE" w:rsidRDefault="00FD00DE" w:rsidP="004A4CD6">
      <w:pPr>
        <w:pStyle w:val="soustitre1"/>
        <w:spacing w:line="240" w:lineRule="auto"/>
        <w:jc w:val="both"/>
        <w:rPr>
          <w:rFonts w:asciiTheme="minorHAnsi" w:hAnsiTheme="minorHAnsi"/>
          <w:color w:val="auto"/>
          <w:u w:val="none"/>
        </w:rPr>
      </w:pPr>
    </w:p>
    <w:p w14:paraId="7B24C23F" w14:textId="77777777" w:rsidR="00FD00DE" w:rsidRDefault="00FD00DE">
      <w:pPr>
        <w:rPr>
          <w:b/>
          <w:spacing w:val="2"/>
          <w:sz w:val="22"/>
          <w:szCs w:val="22"/>
        </w:rPr>
      </w:pPr>
      <w:r>
        <w:br w:type="page"/>
      </w:r>
    </w:p>
    <w:p w14:paraId="4C3CEB9D" w14:textId="77777777" w:rsidR="00494E37" w:rsidRDefault="00494E37" w:rsidP="004A4CD6">
      <w:pPr>
        <w:pStyle w:val="soustitre1"/>
        <w:spacing w:line="240" w:lineRule="auto"/>
        <w:jc w:val="both"/>
        <w:rPr>
          <w:rFonts w:asciiTheme="minorHAnsi" w:hAnsiTheme="minorHAnsi"/>
          <w:color w:val="auto"/>
          <w:u w:val="none"/>
        </w:rPr>
      </w:pPr>
    </w:p>
    <w:p w14:paraId="5827C245" w14:textId="77777777" w:rsidR="00093279" w:rsidRPr="00152C73" w:rsidRDefault="00093279" w:rsidP="00A924CC">
      <w:pPr>
        <w:spacing w:before="0" w:after="0" w:line="240" w:lineRule="auto"/>
        <w:jc w:val="both"/>
        <w:rPr>
          <w:color w:val="0000FF"/>
          <w:sz w:val="4"/>
          <w:szCs w:val="4"/>
        </w:rPr>
      </w:pPr>
    </w:p>
    <w:p w14:paraId="0854C1EA" w14:textId="77777777" w:rsidR="00B165F5" w:rsidRDefault="00210944" w:rsidP="0091562C">
      <w:pPr>
        <w:pStyle w:val="Titre2"/>
        <w:pBdr>
          <w:top w:val="none" w:sz="0" w:space="0" w:color="auto"/>
          <w:left w:val="none" w:sz="0" w:space="0" w:color="auto"/>
          <w:bottom w:val="none" w:sz="0" w:space="0" w:color="auto"/>
          <w:right w:val="none" w:sz="0" w:space="0" w:color="auto"/>
        </w:pBdr>
        <w:shd w:val="clear" w:color="auto" w:fill="A558A0"/>
        <w:spacing w:line="240" w:lineRule="auto"/>
        <w:rPr>
          <w:caps w:val="0"/>
          <w:color w:val="FFFFFF" w:themeColor="background1"/>
        </w:rPr>
      </w:pPr>
      <w:bookmarkStart w:id="16" w:name="_Toc169014597"/>
      <w:r w:rsidRPr="0091562C">
        <w:rPr>
          <w:color w:val="FFFFFF" w:themeColor="background1"/>
        </w:rPr>
        <w:t xml:space="preserve">2-3. </w:t>
      </w:r>
      <w:r w:rsidR="0091562C" w:rsidRPr="0091562C">
        <w:rPr>
          <w:caps w:val="0"/>
          <w:color w:val="FFFFFF" w:themeColor="background1"/>
        </w:rPr>
        <w:t>La capacit</w:t>
      </w:r>
      <w:r w:rsidR="003536B4">
        <w:rPr>
          <w:caps w:val="0"/>
          <w:color w:val="FFFFFF" w:themeColor="background1"/>
        </w:rPr>
        <w:t>é</w:t>
      </w:r>
      <w:r w:rsidR="0091562C" w:rsidRPr="0091562C">
        <w:rPr>
          <w:caps w:val="0"/>
          <w:color w:val="FFFFFF" w:themeColor="background1"/>
        </w:rPr>
        <w:t xml:space="preserve"> de respecter et faire apparaitre de mani</w:t>
      </w:r>
      <w:r w:rsidR="0091562C">
        <w:rPr>
          <w:caps w:val="0"/>
          <w:color w:val="FFFFFF" w:themeColor="background1"/>
        </w:rPr>
        <w:t>è</w:t>
      </w:r>
      <w:r w:rsidR="0091562C" w:rsidRPr="0091562C">
        <w:rPr>
          <w:caps w:val="0"/>
          <w:color w:val="FFFFFF" w:themeColor="background1"/>
        </w:rPr>
        <w:t xml:space="preserve">re lisible dans le parcours de formation, l'apprentissage par les stagiaires de la dimension </w:t>
      </w:r>
      <w:r w:rsidR="0091562C">
        <w:rPr>
          <w:caps w:val="0"/>
          <w:color w:val="FFFFFF" w:themeColor="background1"/>
        </w:rPr>
        <w:t>é</w:t>
      </w:r>
      <w:r w:rsidR="0091562C" w:rsidRPr="0091562C">
        <w:rPr>
          <w:caps w:val="0"/>
          <w:color w:val="FFFFFF" w:themeColor="background1"/>
        </w:rPr>
        <w:t>ducative et citoyenne de la profession</w:t>
      </w:r>
      <w:bookmarkEnd w:id="16"/>
      <w:r w:rsidR="0091562C" w:rsidRPr="0091562C">
        <w:rPr>
          <w:caps w:val="0"/>
          <w:color w:val="FFFFFF" w:themeColor="background1"/>
        </w:rPr>
        <w:t xml:space="preserve"> </w:t>
      </w:r>
    </w:p>
    <w:p w14:paraId="369FD040" w14:textId="77777777" w:rsidR="0091562C" w:rsidRPr="00B54D29" w:rsidRDefault="0091562C" w:rsidP="00A924CC">
      <w:pPr>
        <w:pStyle w:val="soustitre1"/>
        <w:spacing w:line="240" w:lineRule="auto"/>
        <w:jc w:val="both"/>
        <w:rPr>
          <w:rFonts w:asciiTheme="minorHAnsi" w:hAnsiTheme="minorHAnsi"/>
          <w:b w:val="0"/>
          <w:color w:val="auto"/>
          <w:u w:val="none"/>
        </w:rPr>
      </w:pPr>
    </w:p>
    <w:p w14:paraId="2C050177" w14:textId="77777777" w:rsidR="000228DC" w:rsidRDefault="00E9294E" w:rsidP="00A924CC">
      <w:pPr>
        <w:pStyle w:val="soustitre1"/>
        <w:spacing w:line="240" w:lineRule="auto"/>
        <w:jc w:val="both"/>
        <w:rPr>
          <w:rFonts w:asciiTheme="minorHAnsi" w:hAnsiTheme="minorHAnsi"/>
          <w:color w:val="auto"/>
          <w:u w:val="none"/>
        </w:rPr>
      </w:pPr>
      <w:r w:rsidRPr="0091562C">
        <w:rPr>
          <w:rFonts w:asciiTheme="minorHAnsi" w:hAnsiTheme="minorHAnsi"/>
          <w:color w:val="auto"/>
        </w:rPr>
        <w:t xml:space="preserve">2-3.1 </w:t>
      </w:r>
      <w:r w:rsidR="0091562C" w:rsidRPr="0091562C">
        <w:rPr>
          <w:rFonts w:asciiTheme="minorHAnsi" w:hAnsiTheme="minorHAnsi"/>
          <w:color w:val="auto"/>
        </w:rPr>
        <w:t>présenter comment les stagiaires sont formés à leur futur rôle d'acteur éducatif intégrant</w:t>
      </w:r>
      <w:r w:rsidR="0091562C" w:rsidRPr="0091562C">
        <w:rPr>
          <w:rFonts w:asciiTheme="minorHAnsi" w:hAnsiTheme="minorHAnsi"/>
          <w:color w:val="auto"/>
          <w:u w:val="none"/>
        </w:rPr>
        <w:t> :</w:t>
      </w:r>
    </w:p>
    <w:p w14:paraId="57160061" w14:textId="77777777" w:rsidR="0091562C" w:rsidRPr="00B54D29" w:rsidRDefault="0091562C" w:rsidP="00A924CC">
      <w:pPr>
        <w:pStyle w:val="soustitre1"/>
        <w:spacing w:line="240" w:lineRule="auto"/>
        <w:jc w:val="both"/>
        <w:rPr>
          <w:rFonts w:asciiTheme="minorHAnsi" w:hAnsiTheme="minorHAnsi"/>
          <w:b w:val="0"/>
          <w:color w:val="auto"/>
          <w:sz w:val="20"/>
          <w:szCs w:val="20"/>
          <w:u w:val="none"/>
        </w:rPr>
      </w:pPr>
    </w:p>
    <w:p w14:paraId="02197464" w14:textId="77777777" w:rsidR="0091562C" w:rsidRPr="009B141E" w:rsidRDefault="0091562C" w:rsidP="00F041FC">
      <w:pPr>
        <w:pStyle w:val="soustitre1"/>
        <w:numPr>
          <w:ilvl w:val="1"/>
          <w:numId w:val="8"/>
        </w:numPr>
        <w:spacing w:line="240" w:lineRule="auto"/>
        <w:ind w:left="567"/>
        <w:jc w:val="both"/>
        <w:rPr>
          <w:rFonts w:asciiTheme="minorHAnsi" w:hAnsiTheme="minorHAnsi"/>
          <w:b w:val="0"/>
          <w:color w:val="auto"/>
          <w:sz w:val="20"/>
          <w:szCs w:val="20"/>
          <w:u w:val="none"/>
        </w:rPr>
      </w:pPr>
      <w:proofErr w:type="gramStart"/>
      <w:r w:rsidRPr="009B141E">
        <w:rPr>
          <w:rFonts w:asciiTheme="minorHAnsi" w:hAnsiTheme="minorHAnsi"/>
          <w:b w:val="0"/>
          <w:color w:val="auto"/>
          <w:sz w:val="20"/>
          <w:szCs w:val="20"/>
          <w:u w:val="none"/>
        </w:rPr>
        <w:t>le</w:t>
      </w:r>
      <w:proofErr w:type="gramEnd"/>
      <w:r w:rsidRPr="009B141E">
        <w:rPr>
          <w:rFonts w:asciiTheme="minorHAnsi" w:hAnsiTheme="minorHAnsi"/>
          <w:b w:val="0"/>
          <w:color w:val="auto"/>
          <w:sz w:val="20"/>
          <w:szCs w:val="20"/>
          <w:u w:val="none"/>
        </w:rPr>
        <w:t xml:space="preserve"> respect de la dignité et la préservation de l'intégrité physique et morale des publics, en particulier les mineurs, en toute circonstance</w:t>
      </w:r>
    </w:p>
    <w:p w14:paraId="2592CA11" w14:textId="77777777" w:rsidR="000A6BCC" w:rsidRPr="009B141E" w:rsidRDefault="000A6BCC" w:rsidP="00F041FC">
      <w:pPr>
        <w:pStyle w:val="soustitre1"/>
        <w:spacing w:line="240" w:lineRule="auto"/>
        <w:ind w:left="567"/>
        <w:jc w:val="both"/>
        <w:rPr>
          <w:rFonts w:asciiTheme="minorHAnsi" w:hAnsiTheme="minorHAnsi"/>
          <w:b w:val="0"/>
          <w:color w:val="auto"/>
          <w:sz w:val="20"/>
          <w:szCs w:val="20"/>
          <w:u w:val="none"/>
        </w:rPr>
      </w:pPr>
    </w:p>
    <w:p w14:paraId="0B5EA853" w14:textId="77777777" w:rsidR="009B141E" w:rsidRPr="009B141E" w:rsidRDefault="009B141E" w:rsidP="00F041FC">
      <w:pPr>
        <w:pStyle w:val="soustitre1"/>
        <w:spacing w:line="240" w:lineRule="auto"/>
        <w:ind w:left="567"/>
        <w:jc w:val="both"/>
        <w:rPr>
          <w:rFonts w:asciiTheme="minorHAnsi" w:hAnsiTheme="minorHAnsi"/>
          <w:b w:val="0"/>
          <w:color w:val="auto"/>
          <w:sz w:val="20"/>
          <w:szCs w:val="20"/>
          <w:u w:val="none"/>
        </w:rPr>
      </w:pPr>
    </w:p>
    <w:p w14:paraId="496C40D5" w14:textId="77777777" w:rsidR="00392C04" w:rsidRPr="009B141E" w:rsidRDefault="0091562C" w:rsidP="00F041FC">
      <w:pPr>
        <w:pStyle w:val="soustitre1"/>
        <w:numPr>
          <w:ilvl w:val="1"/>
          <w:numId w:val="8"/>
        </w:numPr>
        <w:spacing w:line="240" w:lineRule="auto"/>
        <w:ind w:left="567"/>
        <w:jc w:val="both"/>
        <w:rPr>
          <w:rFonts w:asciiTheme="minorHAnsi" w:hAnsiTheme="minorHAnsi"/>
          <w:b w:val="0"/>
          <w:color w:val="auto"/>
          <w:sz w:val="20"/>
          <w:szCs w:val="20"/>
          <w:u w:val="none"/>
        </w:rPr>
      </w:pPr>
      <w:proofErr w:type="gramStart"/>
      <w:r w:rsidRPr="009B141E">
        <w:rPr>
          <w:rFonts w:asciiTheme="minorHAnsi" w:hAnsiTheme="minorHAnsi"/>
          <w:b w:val="0"/>
          <w:color w:val="auto"/>
          <w:sz w:val="20"/>
          <w:szCs w:val="20"/>
          <w:u w:val="none"/>
        </w:rPr>
        <w:t>la</w:t>
      </w:r>
      <w:proofErr w:type="gramEnd"/>
      <w:r w:rsidRPr="009B141E">
        <w:rPr>
          <w:rFonts w:asciiTheme="minorHAnsi" w:hAnsiTheme="minorHAnsi"/>
          <w:b w:val="0"/>
          <w:color w:val="auto"/>
          <w:sz w:val="20"/>
          <w:szCs w:val="20"/>
          <w:u w:val="none"/>
        </w:rPr>
        <w:t xml:space="preserve"> connaissance des principes de la République, la laïcité et la prévention ainsi que la détection de la radicalisation</w:t>
      </w:r>
    </w:p>
    <w:p w14:paraId="59000C8F" w14:textId="77777777" w:rsidR="000A6BCC" w:rsidRPr="009B141E" w:rsidRDefault="000A6BCC" w:rsidP="00F041FC">
      <w:pPr>
        <w:pStyle w:val="soustitre1"/>
        <w:spacing w:line="240" w:lineRule="auto"/>
        <w:jc w:val="both"/>
        <w:rPr>
          <w:rFonts w:asciiTheme="minorHAnsi" w:hAnsiTheme="minorHAnsi"/>
          <w:b w:val="0"/>
          <w:color w:val="auto"/>
          <w:sz w:val="20"/>
          <w:szCs w:val="20"/>
          <w:u w:val="none"/>
        </w:rPr>
      </w:pPr>
    </w:p>
    <w:p w14:paraId="71EEBA57" w14:textId="77777777" w:rsidR="009B141E" w:rsidRPr="009B141E" w:rsidRDefault="009B141E" w:rsidP="00F041FC">
      <w:pPr>
        <w:pStyle w:val="soustitre1"/>
        <w:spacing w:line="240" w:lineRule="auto"/>
        <w:jc w:val="both"/>
        <w:rPr>
          <w:rFonts w:asciiTheme="minorHAnsi" w:hAnsiTheme="minorHAnsi"/>
          <w:b w:val="0"/>
          <w:color w:val="auto"/>
          <w:sz w:val="20"/>
          <w:szCs w:val="20"/>
          <w:u w:val="none"/>
        </w:rPr>
      </w:pPr>
    </w:p>
    <w:p w14:paraId="6E6F8720" w14:textId="77777777" w:rsidR="0091562C" w:rsidRPr="009B141E" w:rsidRDefault="0091562C" w:rsidP="00F041FC">
      <w:pPr>
        <w:pStyle w:val="soustitre1"/>
        <w:numPr>
          <w:ilvl w:val="1"/>
          <w:numId w:val="8"/>
        </w:numPr>
        <w:spacing w:line="240" w:lineRule="auto"/>
        <w:ind w:left="567"/>
        <w:jc w:val="both"/>
        <w:rPr>
          <w:rFonts w:asciiTheme="minorHAnsi" w:hAnsiTheme="minorHAnsi"/>
          <w:b w:val="0"/>
          <w:color w:val="auto"/>
          <w:sz w:val="20"/>
          <w:szCs w:val="20"/>
          <w:u w:val="none"/>
        </w:rPr>
      </w:pPr>
      <w:proofErr w:type="gramStart"/>
      <w:r w:rsidRPr="009B141E">
        <w:rPr>
          <w:rFonts w:asciiTheme="minorHAnsi" w:hAnsiTheme="minorHAnsi"/>
          <w:b w:val="0"/>
          <w:color w:val="auto"/>
          <w:sz w:val="20"/>
          <w:szCs w:val="20"/>
          <w:u w:val="none"/>
        </w:rPr>
        <w:t>la</w:t>
      </w:r>
      <w:proofErr w:type="gramEnd"/>
      <w:r w:rsidRPr="009B141E">
        <w:rPr>
          <w:rFonts w:asciiTheme="minorHAnsi" w:hAnsiTheme="minorHAnsi"/>
          <w:b w:val="0"/>
          <w:color w:val="auto"/>
          <w:sz w:val="20"/>
          <w:szCs w:val="20"/>
          <w:u w:val="none"/>
        </w:rPr>
        <w:t xml:space="preserve"> prise en compte des diversités et la lutte contre toutes les formes de discriminations</w:t>
      </w:r>
    </w:p>
    <w:p w14:paraId="479FC9A4" w14:textId="77777777" w:rsidR="00F041FC" w:rsidRPr="009B141E" w:rsidRDefault="00F041FC" w:rsidP="00F041FC">
      <w:pPr>
        <w:pStyle w:val="soustitre1"/>
        <w:spacing w:line="240" w:lineRule="auto"/>
        <w:jc w:val="both"/>
        <w:rPr>
          <w:rFonts w:asciiTheme="minorHAnsi" w:hAnsiTheme="minorHAnsi"/>
          <w:b w:val="0"/>
          <w:color w:val="auto"/>
          <w:sz w:val="20"/>
          <w:szCs w:val="20"/>
          <w:u w:val="none"/>
        </w:rPr>
      </w:pPr>
    </w:p>
    <w:p w14:paraId="58076B86" w14:textId="77777777" w:rsidR="009B141E" w:rsidRPr="009B141E" w:rsidRDefault="009B141E" w:rsidP="00F041FC">
      <w:pPr>
        <w:pStyle w:val="soustitre1"/>
        <w:spacing w:line="240" w:lineRule="auto"/>
        <w:jc w:val="both"/>
        <w:rPr>
          <w:rFonts w:asciiTheme="minorHAnsi" w:hAnsiTheme="minorHAnsi"/>
          <w:b w:val="0"/>
          <w:color w:val="auto"/>
          <w:sz w:val="20"/>
          <w:szCs w:val="20"/>
          <w:u w:val="none"/>
        </w:rPr>
      </w:pPr>
    </w:p>
    <w:p w14:paraId="2FB4D071" w14:textId="77777777" w:rsidR="0091562C" w:rsidRPr="009B141E" w:rsidRDefault="0091562C" w:rsidP="00F041FC">
      <w:pPr>
        <w:pStyle w:val="soustitre1"/>
        <w:numPr>
          <w:ilvl w:val="1"/>
          <w:numId w:val="8"/>
        </w:numPr>
        <w:spacing w:line="240" w:lineRule="auto"/>
        <w:ind w:left="567"/>
        <w:jc w:val="both"/>
        <w:rPr>
          <w:rFonts w:asciiTheme="minorHAnsi" w:hAnsiTheme="minorHAnsi"/>
          <w:b w:val="0"/>
          <w:color w:val="auto"/>
          <w:sz w:val="20"/>
          <w:szCs w:val="20"/>
        </w:rPr>
      </w:pPr>
      <w:proofErr w:type="gramStart"/>
      <w:r w:rsidRPr="009B141E">
        <w:rPr>
          <w:rFonts w:asciiTheme="minorHAnsi" w:hAnsiTheme="minorHAnsi"/>
          <w:b w:val="0"/>
          <w:color w:val="auto"/>
          <w:sz w:val="20"/>
          <w:szCs w:val="20"/>
          <w:u w:val="none"/>
        </w:rPr>
        <w:t>la</w:t>
      </w:r>
      <w:proofErr w:type="gramEnd"/>
      <w:r w:rsidRPr="009B141E">
        <w:rPr>
          <w:rFonts w:asciiTheme="minorHAnsi" w:hAnsiTheme="minorHAnsi"/>
          <w:b w:val="0"/>
          <w:color w:val="auto"/>
          <w:sz w:val="20"/>
          <w:szCs w:val="20"/>
          <w:u w:val="none"/>
        </w:rPr>
        <w:t xml:space="preserve"> prise en compte des enjeux et objectifs du développement durable et de la transition écologique</w:t>
      </w:r>
    </w:p>
    <w:p w14:paraId="46AD53F2" w14:textId="77777777" w:rsidR="007C435F" w:rsidRPr="009B141E" w:rsidRDefault="007C435F" w:rsidP="00F041FC">
      <w:pPr>
        <w:pStyle w:val="soustitre1"/>
        <w:spacing w:line="240" w:lineRule="auto"/>
        <w:jc w:val="both"/>
        <w:rPr>
          <w:rFonts w:asciiTheme="minorHAnsi" w:hAnsiTheme="minorHAnsi"/>
          <w:b w:val="0"/>
          <w:color w:val="auto"/>
          <w:sz w:val="20"/>
          <w:szCs w:val="20"/>
          <w:u w:val="none"/>
        </w:rPr>
      </w:pPr>
    </w:p>
    <w:p w14:paraId="027A3D0A" w14:textId="77777777" w:rsidR="007C435F" w:rsidRPr="009B141E" w:rsidRDefault="007C435F" w:rsidP="00351A1D">
      <w:pPr>
        <w:pStyle w:val="soustitre1"/>
        <w:spacing w:line="240" w:lineRule="auto"/>
        <w:jc w:val="both"/>
        <w:rPr>
          <w:rFonts w:asciiTheme="minorHAnsi" w:hAnsiTheme="minorHAnsi"/>
          <w:b w:val="0"/>
          <w:color w:val="auto"/>
          <w:sz w:val="20"/>
          <w:szCs w:val="20"/>
          <w:u w:val="none"/>
        </w:rPr>
      </w:pPr>
    </w:p>
    <w:p w14:paraId="26845F1C" w14:textId="77777777" w:rsidR="00B165F5" w:rsidRDefault="00BB6FF7" w:rsidP="00A924CC">
      <w:pPr>
        <w:pStyle w:val="soustitre1"/>
        <w:spacing w:line="240" w:lineRule="auto"/>
        <w:jc w:val="both"/>
        <w:rPr>
          <w:rFonts w:asciiTheme="minorHAnsi" w:hAnsiTheme="minorHAnsi"/>
          <w:color w:val="auto"/>
        </w:rPr>
      </w:pPr>
      <w:r w:rsidRPr="0091562C">
        <w:rPr>
          <w:rFonts w:asciiTheme="minorHAnsi" w:hAnsiTheme="minorHAnsi"/>
          <w:color w:val="auto"/>
        </w:rPr>
        <w:t xml:space="preserve">2-3.2 </w:t>
      </w:r>
      <w:r w:rsidR="0091562C" w:rsidRPr="0091562C">
        <w:rPr>
          <w:rFonts w:asciiTheme="minorHAnsi" w:hAnsiTheme="minorHAnsi"/>
          <w:color w:val="auto"/>
        </w:rPr>
        <w:t>transmettre le projet pédagogique s'il existe</w:t>
      </w:r>
      <w:r w:rsidR="00150D4B">
        <w:rPr>
          <w:rFonts w:asciiTheme="minorHAnsi" w:hAnsiTheme="minorHAnsi"/>
          <w:color w:val="auto"/>
        </w:rPr>
        <w:t>,</w:t>
      </w:r>
      <w:r w:rsidR="0091562C" w:rsidRPr="0091562C">
        <w:rPr>
          <w:rFonts w:asciiTheme="minorHAnsi" w:hAnsiTheme="minorHAnsi"/>
          <w:color w:val="auto"/>
        </w:rPr>
        <w:t xml:space="preserve"> ou expliciter les orientations éducatives et pédagogiques de l'organisme</w:t>
      </w:r>
      <w:r w:rsidR="0091562C" w:rsidRPr="00565F44">
        <w:rPr>
          <w:rFonts w:asciiTheme="minorHAnsi" w:hAnsiTheme="minorHAnsi"/>
          <w:color w:val="auto"/>
          <w:u w:val="none"/>
        </w:rPr>
        <w:t>.</w:t>
      </w:r>
    </w:p>
    <w:p w14:paraId="3F416AAC" w14:textId="77777777" w:rsidR="00B07161" w:rsidRPr="00B54D29" w:rsidRDefault="00B07161" w:rsidP="00A924CC">
      <w:pPr>
        <w:pStyle w:val="soustitre1"/>
        <w:spacing w:line="240" w:lineRule="auto"/>
        <w:jc w:val="both"/>
        <w:rPr>
          <w:rFonts w:ascii="Cambria" w:hAnsi="Cambria"/>
          <w:b w:val="0"/>
          <w:color w:val="auto"/>
          <w:sz w:val="20"/>
          <w:szCs w:val="20"/>
          <w:u w:val="none"/>
        </w:rPr>
      </w:pPr>
    </w:p>
    <w:p w14:paraId="4BA62D7D" w14:textId="77777777" w:rsidR="00AB7FE5" w:rsidRDefault="00AB7FE5" w:rsidP="00A924CC">
      <w:pPr>
        <w:pStyle w:val="soustitre1"/>
        <w:spacing w:line="240" w:lineRule="auto"/>
        <w:jc w:val="both"/>
        <w:rPr>
          <w:rFonts w:ascii="Cambria" w:hAnsi="Cambria"/>
          <w:b w:val="0"/>
          <w:color w:val="auto"/>
          <w:sz w:val="20"/>
          <w:szCs w:val="20"/>
          <w:u w:val="none"/>
        </w:rPr>
      </w:pPr>
    </w:p>
    <w:p w14:paraId="412BE88E" w14:textId="77777777" w:rsidR="009B141E" w:rsidRDefault="009B141E" w:rsidP="00A924CC">
      <w:pPr>
        <w:pStyle w:val="soustitre1"/>
        <w:spacing w:line="240" w:lineRule="auto"/>
        <w:jc w:val="both"/>
        <w:rPr>
          <w:rFonts w:ascii="Cambria" w:hAnsi="Cambria"/>
          <w:b w:val="0"/>
          <w:color w:val="auto"/>
          <w:sz w:val="20"/>
          <w:szCs w:val="20"/>
          <w:u w:val="none"/>
        </w:rPr>
      </w:pPr>
    </w:p>
    <w:p w14:paraId="4C8568C0" w14:textId="77777777" w:rsidR="009B141E" w:rsidRDefault="009B141E" w:rsidP="00A924CC">
      <w:pPr>
        <w:pStyle w:val="soustitre1"/>
        <w:spacing w:line="240" w:lineRule="auto"/>
        <w:jc w:val="both"/>
        <w:rPr>
          <w:rFonts w:ascii="Cambria" w:hAnsi="Cambria"/>
          <w:b w:val="0"/>
          <w:color w:val="auto"/>
          <w:sz w:val="20"/>
          <w:szCs w:val="20"/>
          <w:u w:val="none"/>
        </w:rPr>
      </w:pPr>
    </w:p>
    <w:p w14:paraId="35106D6F" w14:textId="77777777" w:rsidR="009B141E" w:rsidRDefault="009B141E" w:rsidP="00A924CC">
      <w:pPr>
        <w:pStyle w:val="soustitre1"/>
        <w:spacing w:line="240" w:lineRule="auto"/>
        <w:jc w:val="both"/>
        <w:rPr>
          <w:rFonts w:ascii="Cambria" w:hAnsi="Cambria"/>
          <w:b w:val="0"/>
          <w:color w:val="auto"/>
          <w:sz w:val="20"/>
          <w:szCs w:val="20"/>
          <w:u w:val="none"/>
        </w:rPr>
      </w:pPr>
    </w:p>
    <w:p w14:paraId="52431370" w14:textId="77777777" w:rsidR="009B141E" w:rsidRDefault="009B141E" w:rsidP="00A924CC">
      <w:pPr>
        <w:pStyle w:val="soustitre1"/>
        <w:spacing w:line="240" w:lineRule="auto"/>
        <w:jc w:val="both"/>
        <w:rPr>
          <w:rFonts w:ascii="Cambria" w:hAnsi="Cambria"/>
          <w:b w:val="0"/>
          <w:color w:val="auto"/>
          <w:sz w:val="20"/>
          <w:szCs w:val="20"/>
          <w:u w:val="none"/>
        </w:rPr>
      </w:pPr>
    </w:p>
    <w:p w14:paraId="724DA0E7" w14:textId="77777777" w:rsidR="009B141E" w:rsidRDefault="009B141E" w:rsidP="00A924CC">
      <w:pPr>
        <w:pStyle w:val="soustitre1"/>
        <w:spacing w:line="240" w:lineRule="auto"/>
        <w:jc w:val="both"/>
        <w:rPr>
          <w:rFonts w:ascii="Cambria" w:hAnsi="Cambria"/>
          <w:b w:val="0"/>
          <w:color w:val="auto"/>
          <w:sz w:val="20"/>
          <w:szCs w:val="20"/>
          <w:u w:val="none"/>
        </w:rPr>
      </w:pPr>
    </w:p>
    <w:p w14:paraId="2722A95E" w14:textId="77777777" w:rsidR="009B141E" w:rsidRDefault="009B141E" w:rsidP="00A924CC">
      <w:pPr>
        <w:pStyle w:val="soustitre1"/>
        <w:spacing w:line="240" w:lineRule="auto"/>
        <w:jc w:val="both"/>
        <w:rPr>
          <w:rFonts w:ascii="Cambria" w:hAnsi="Cambria"/>
          <w:b w:val="0"/>
          <w:color w:val="auto"/>
          <w:sz w:val="20"/>
          <w:szCs w:val="20"/>
          <w:u w:val="none"/>
        </w:rPr>
      </w:pPr>
    </w:p>
    <w:p w14:paraId="77C840E7" w14:textId="77777777" w:rsidR="009B141E" w:rsidRDefault="009B141E" w:rsidP="00A924CC">
      <w:pPr>
        <w:pStyle w:val="soustitre1"/>
        <w:spacing w:line="240" w:lineRule="auto"/>
        <w:jc w:val="both"/>
        <w:rPr>
          <w:rFonts w:ascii="Cambria" w:hAnsi="Cambria"/>
          <w:b w:val="0"/>
          <w:color w:val="auto"/>
          <w:sz w:val="20"/>
          <w:szCs w:val="20"/>
          <w:u w:val="none"/>
        </w:rPr>
      </w:pPr>
    </w:p>
    <w:p w14:paraId="586EE23D" w14:textId="77777777" w:rsidR="009B141E" w:rsidRDefault="009B141E" w:rsidP="00A924CC">
      <w:pPr>
        <w:pStyle w:val="soustitre1"/>
        <w:spacing w:line="240" w:lineRule="auto"/>
        <w:jc w:val="both"/>
        <w:rPr>
          <w:rFonts w:ascii="Cambria" w:hAnsi="Cambria"/>
          <w:b w:val="0"/>
          <w:color w:val="auto"/>
          <w:sz w:val="20"/>
          <w:szCs w:val="20"/>
          <w:u w:val="none"/>
        </w:rPr>
      </w:pPr>
    </w:p>
    <w:p w14:paraId="30EA35F9" w14:textId="77777777" w:rsidR="009B141E" w:rsidRDefault="009B141E" w:rsidP="00A924CC">
      <w:pPr>
        <w:pStyle w:val="soustitre1"/>
        <w:spacing w:line="240" w:lineRule="auto"/>
        <w:jc w:val="both"/>
        <w:rPr>
          <w:rFonts w:ascii="Cambria" w:hAnsi="Cambria"/>
          <w:b w:val="0"/>
          <w:color w:val="auto"/>
          <w:sz w:val="20"/>
          <w:szCs w:val="20"/>
          <w:u w:val="none"/>
        </w:rPr>
      </w:pPr>
    </w:p>
    <w:p w14:paraId="242555F2" w14:textId="77777777" w:rsidR="009B141E" w:rsidRDefault="009B141E" w:rsidP="00A924CC">
      <w:pPr>
        <w:pStyle w:val="soustitre1"/>
        <w:spacing w:line="240" w:lineRule="auto"/>
        <w:jc w:val="both"/>
        <w:rPr>
          <w:rFonts w:ascii="Cambria" w:hAnsi="Cambria"/>
          <w:b w:val="0"/>
          <w:color w:val="auto"/>
          <w:sz w:val="20"/>
          <w:szCs w:val="20"/>
          <w:u w:val="none"/>
        </w:rPr>
      </w:pPr>
    </w:p>
    <w:p w14:paraId="475ED924" w14:textId="77777777" w:rsidR="009B141E" w:rsidRDefault="009B141E" w:rsidP="00A924CC">
      <w:pPr>
        <w:pStyle w:val="soustitre1"/>
        <w:spacing w:line="240" w:lineRule="auto"/>
        <w:jc w:val="both"/>
        <w:rPr>
          <w:rFonts w:ascii="Cambria" w:hAnsi="Cambria"/>
          <w:b w:val="0"/>
          <w:color w:val="auto"/>
          <w:sz w:val="20"/>
          <w:szCs w:val="20"/>
          <w:u w:val="none"/>
        </w:rPr>
      </w:pPr>
    </w:p>
    <w:p w14:paraId="1CBD04B6" w14:textId="77777777" w:rsidR="009B141E" w:rsidRDefault="009B141E" w:rsidP="00A924CC">
      <w:pPr>
        <w:pStyle w:val="soustitre1"/>
        <w:spacing w:line="240" w:lineRule="auto"/>
        <w:jc w:val="both"/>
        <w:rPr>
          <w:rFonts w:ascii="Cambria" w:hAnsi="Cambria"/>
          <w:b w:val="0"/>
          <w:color w:val="auto"/>
          <w:sz w:val="20"/>
          <w:szCs w:val="20"/>
          <w:u w:val="none"/>
        </w:rPr>
      </w:pPr>
    </w:p>
    <w:p w14:paraId="1A6A6A4C" w14:textId="77777777" w:rsidR="009B141E" w:rsidRDefault="009B141E" w:rsidP="00A924CC">
      <w:pPr>
        <w:pStyle w:val="soustitre1"/>
        <w:spacing w:line="240" w:lineRule="auto"/>
        <w:jc w:val="both"/>
        <w:rPr>
          <w:rFonts w:ascii="Cambria" w:hAnsi="Cambria"/>
          <w:b w:val="0"/>
          <w:color w:val="auto"/>
          <w:sz w:val="20"/>
          <w:szCs w:val="20"/>
          <w:u w:val="none"/>
        </w:rPr>
      </w:pPr>
    </w:p>
    <w:p w14:paraId="7F7CB794" w14:textId="77777777" w:rsidR="009B141E" w:rsidRDefault="009B141E" w:rsidP="00A924CC">
      <w:pPr>
        <w:pStyle w:val="soustitre1"/>
        <w:spacing w:line="240" w:lineRule="auto"/>
        <w:jc w:val="both"/>
        <w:rPr>
          <w:rFonts w:ascii="Cambria" w:hAnsi="Cambria"/>
          <w:b w:val="0"/>
          <w:color w:val="auto"/>
          <w:sz w:val="20"/>
          <w:szCs w:val="20"/>
          <w:u w:val="none"/>
        </w:rPr>
      </w:pPr>
    </w:p>
    <w:p w14:paraId="6E9B9E07" w14:textId="77777777" w:rsidR="009B141E" w:rsidRDefault="009B141E" w:rsidP="00A924CC">
      <w:pPr>
        <w:pStyle w:val="soustitre1"/>
        <w:spacing w:line="240" w:lineRule="auto"/>
        <w:jc w:val="both"/>
        <w:rPr>
          <w:rFonts w:ascii="Cambria" w:hAnsi="Cambria"/>
          <w:b w:val="0"/>
          <w:color w:val="auto"/>
          <w:sz w:val="20"/>
          <w:szCs w:val="20"/>
          <w:u w:val="none"/>
        </w:rPr>
      </w:pPr>
    </w:p>
    <w:p w14:paraId="630A56B8" w14:textId="77777777" w:rsidR="009B141E" w:rsidRDefault="009B141E" w:rsidP="00A924CC">
      <w:pPr>
        <w:pStyle w:val="soustitre1"/>
        <w:spacing w:line="240" w:lineRule="auto"/>
        <w:jc w:val="both"/>
        <w:rPr>
          <w:rFonts w:ascii="Cambria" w:hAnsi="Cambria"/>
          <w:b w:val="0"/>
          <w:color w:val="auto"/>
          <w:sz w:val="20"/>
          <w:szCs w:val="20"/>
          <w:u w:val="none"/>
        </w:rPr>
      </w:pPr>
    </w:p>
    <w:p w14:paraId="1EADCB81" w14:textId="77777777" w:rsidR="009B141E" w:rsidRDefault="009B141E" w:rsidP="00A924CC">
      <w:pPr>
        <w:pStyle w:val="soustitre1"/>
        <w:spacing w:line="240" w:lineRule="auto"/>
        <w:jc w:val="both"/>
        <w:rPr>
          <w:rFonts w:ascii="Cambria" w:hAnsi="Cambria"/>
          <w:b w:val="0"/>
          <w:color w:val="auto"/>
          <w:sz w:val="20"/>
          <w:szCs w:val="20"/>
          <w:u w:val="none"/>
        </w:rPr>
      </w:pPr>
    </w:p>
    <w:p w14:paraId="0C64D49B" w14:textId="77777777" w:rsidR="009B141E" w:rsidRDefault="009B141E" w:rsidP="00A924CC">
      <w:pPr>
        <w:pStyle w:val="soustitre1"/>
        <w:spacing w:line="240" w:lineRule="auto"/>
        <w:jc w:val="both"/>
        <w:rPr>
          <w:rFonts w:ascii="Cambria" w:hAnsi="Cambria"/>
          <w:b w:val="0"/>
          <w:color w:val="auto"/>
          <w:sz w:val="20"/>
          <w:szCs w:val="20"/>
          <w:u w:val="none"/>
        </w:rPr>
      </w:pPr>
    </w:p>
    <w:p w14:paraId="133CEF64" w14:textId="77777777" w:rsidR="009B141E" w:rsidRDefault="009B141E" w:rsidP="00A924CC">
      <w:pPr>
        <w:pStyle w:val="soustitre1"/>
        <w:spacing w:line="240" w:lineRule="auto"/>
        <w:jc w:val="both"/>
        <w:rPr>
          <w:rFonts w:ascii="Cambria" w:hAnsi="Cambria"/>
          <w:b w:val="0"/>
          <w:color w:val="auto"/>
          <w:sz w:val="20"/>
          <w:szCs w:val="20"/>
          <w:u w:val="none"/>
        </w:rPr>
      </w:pPr>
    </w:p>
    <w:p w14:paraId="23B881D5" w14:textId="77777777" w:rsidR="009B141E" w:rsidRDefault="009B141E" w:rsidP="00A924CC">
      <w:pPr>
        <w:pStyle w:val="soustitre1"/>
        <w:spacing w:line="240" w:lineRule="auto"/>
        <w:jc w:val="both"/>
        <w:rPr>
          <w:rFonts w:ascii="Cambria" w:hAnsi="Cambria"/>
          <w:b w:val="0"/>
          <w:color w:val="auto"/>
          <w:sz w:val="20"/>
          <w:szCs w:val="20"/>
          <w:u w:val="none"/>
        </w:rPr>
      </w:pPr>
    </w:p>
    <w:p w14:paraId="78598C30" w14:textId="77777777" w:rsidR="009B141E" w:rsidRDefault="009B141E" w:rsidP="00A924CC">
      <w:pPr>
        <w:pStyle w:val="soustitre1"/>
        <w:spacing w:line="240" w:lineRule="auto"/>
        <w:jc w:val="both"/>
        <w:rPr>
          <w:rFonts w:ascii="Cambria" w:hAnsi="Cambria"/>
          <w:b w:val="0"/>
          <w:color w:val="auto"/>
          <w:sz w:val="20"/>
          <w:szCs w:val="20"/>
          <w:u w:val="none"/>
        </w:rPr>
      </w:pPr>
    </w:p>
    <w:p w14:paraId="1E63F60A" w14:textId="77777777" w:rsidR="009B141E" w:rsidRDefault="009B141E" w:rsidP="00A924CC">
      <w:pPr>
        <w:pStyle w:val="soustitre1"/>
        <w:spacing w:line="240" w:lineRule="auto"/>
        <w:jc w:val="both"/>
        <w:rPr>
          <w:rFonts w:ascii="Cambria" w:hAnsi="Cambria"/>
          <w:b w:val="0"/>
          <w:color w:val="auto"/>
          <w:sz w:val="20"/>
          <w:szCs w:val="20"/>
          <w:u w:val="none"/>
        </w:rPr>
      </w:pPr>
    </w:p>
    <w:p w14:paraId="7BE2A6FC" w14:textId="77777777" w:rsidR="009B141E" w:rsidRDefault="009B141E" w:rsidP="00A924CC">
      <w:pPr>
        <w:pStyle w:val="soustitre1"/>
        <w:spacing w:line="240" w:lineRule="auto"/>
        <w:jc w:val="both"/>
        <w:rPr>
          <w:rFonts w:ascii="Cambria" w:hAnsi="Cambria"/>
          <w:b w:val="0"/>
          <w:color w:val="auto"/>
          <w:sz w:val="20"/>
          <w:szCs w:val="20"/>
          <w:u w:val="none"/>
        </w:rPr>
      </w:pPr>
    </w:p>
    <w:p w14:paraId="412D0B15" w14:textId="77777777" w:rsidR="009B141E" w:rsidRDefault="009B141E" w:rsidP="00A924CC">
      <w:pPr>
        <w:pStyle w:val="soustitre1"/>
        <w:spacing w:line="240" w:lineRule="auto"/>
        <w:jc w:val="both"/>
        <w:rPr>
          <w:rFonts w:ascii="Cambria" w:hAnsi="Cambria"/>
          <w:b w:val="0"/>
          <w:color w:val="auto"/>
          <w:sz w:val="20"/>
          <w:szCs w:val="20"/>
          <w:u w:val="none"/>
        </w:rPr>
      </w:pPr>
    </w:p>
    <w:p w14:paraId="780EF014" w14:textId="77777777" w:rsidR="009B141E" w:rsidRDefault="009B141E" w:rsidP="00A924CC">
      <w:pPr>
        <w:pStyle w:val="soustitre1"/>
        <w:spacing w:line="240" w:lineRule="auto"/>
        <w:jc w:val="both"/>
        <w:rPr>
          <w:rFonts w:ascii="Cambria" w:hAnsi="Cambria"/>
          <w:b w:val="0"/>
          <w:color w:val="auto"/>
          <w:sz w:val="20"/>
          <w:szCs w:val="20"/>
          <w:u w:val="none"/>
        </w:rPr>
      </w:pPr>
    </w:p>
    <w:p w14:paraId="701D2C18" w14:textId="77777777" w:rsidR="009B141E" w:rsidRDefault="009B141E" w:rsidP="00A924CC">
      <w:pPr>
        <w:pStyle w:val="soustitre1"/>
        <w:spacing w:line="240" w:lineRule="auto"/>
        <w:jc w:val="both"/>
        <w:rPr>
          <w:rFonts w:ascii="Cambria" w:hAnsi="Cambria"/>
          <w:b w:val="0"/>
          <w:color w:val="auto"/>
          <w:sz w:val="20"/>
          <w:szCs w:val="20"/>
          <w:u w:val="none"/>
        </w:rPr>
      </w:pPr>
    </w:p>
    <w:p w14:paraId="2A31863D" w14:textId="77777777" w:rsidR="009B141E" w:rsidRDefault="009B141E" w:rsidP="00A924CC">
      <w:pPr>
        <w:pStyle w:val="soustitre1"/>
        <w:spacing w:line="240" w:lineRule="auto"/>
        <w:jc w:val="both"/>
        <w:rPr>
          <w:rFonts w:ascii="Cambria" w:hAnsi="Cambria"/>
          <w:b w:val="0"/>
          <w:color w:val="auto"/>
          <w:sz w:val="20"/>
          <w:szCs w:val="20"/>
          <w:u w:val="none"/>
        </w:rPr>
      </w:pPr>
    </w:p>
    <w:p w14:paraId="48F78CD4" w14:textId="77777777" w:rsidR="009B141E" w:rsidRDefault="009B141E" w:rsidP="00A924CC">
      <w:pPr>
        <w:pStyle w:val="soustitre1"/>
        <w:spacing w:line="240" w:lineRule="auto"/>
        <w:jc w:val="both"/>
        <w:rPr>
          <w:rFonts w:ascii="Cambria" w:hAnsi="Cambria"/>
          <w:b w:val="0"/>
          <w:color w:val="auto"/>
          <w:sz w:val="20"/>
          <w:szCs w:val="20"/>
          <w:u w:val="none"/>
        </w:rPr>
      </w:pPr>
    </w:p>
    <w:p w14:paraId="5BE28378" w14:textId="77777777" w:rsidR="009B141E" w:rsidRDefault="009B141E" w:rsidP="00A924CC">
      <w:pPr>
        <w:pStyle w:val="soustitre1"/>
        <w:spacing w:line="240" w:lineRule="auto"/>
        <w:jc w:val="both"/>
        <w:rPr>
          <w:rFonts w:ascii="Cambria" w:hAnsi="Cambria"/>
          <w:b w:val="0"/>
          <w:color w:val="auto"/>
          <w:sz w:val="20"/>
          <w:szCs w:val="20"/>
          <w:u w:val="none"/>
        </w:rPr>
      </w:pPr>
    </w:p>
    <w:p w14:paraId="1BDA865C" w14:textId="77777777" w:rsidR="009B141E" w:rsidRDefault="009B141E" w:rsidP="00A924CC">
      <w:pPr>
        <w:pStyle w:val="soustitre1"/>
        <w:spacing w:line="240" w:lineRule="auto"/>
        <w:jc w:val="both"/>
        <w:rPr>
          <w:rFonts w:ascii="Cambria" w:hAnsi="Cambria"/>
          <w:b w:val="0"/>
          <w:color w:val="auto"/>
          <w:sz w:val="20"/>
          <w:szCs w:val="20"/>
          <w:u w:val="none"/>
        </w:rPr>
      </w:pPr>
    </w:p>
    <w:p w14:paraId="29614340" w14:textId="77777777" w:rsidR="009B141E" w:rsidRDefault="009B141E" w:rsidP="00A924CC">
      <w:pPr>
        <w:pStyle w:val="soustitre1"/>
        <w:spacing w:line="240" w:lineRule="auto"/>
        <w:jc w:val="both"/>
        <w:rPr>
          <w:rFonts w:ascii="Cambria" w:hAnsi="Cambria"/>
          <w:b w:val="0"/>
          <w:color w:val="auto"/>
          <w:sz w:val="20"/>
          <w:szCs w:val="20"/>
          <w:u w:val="none"/>
        </w:rPr>
      </w:pPr>
    </w:p>
    <w:p w14:paraId="135DC133" w14:textId="77777777" w:rsidR="009B141E" w:rsidRDefault="009B141E" w:rsidP="00A924CC">
      <w:pPr>
        <w:pStyle w:val="soustitre1"/>
        <w:spacing w:line="240" w:lineRule="auto"/>
        <w:jc w:val="both"/>
        <w:rPr>
          <w:rFonts w:ascii="Cambria" w:hAnsi="Cambria"/>
          <w:b w:val="0"/>
          <w:color w:val="auto"/>
          <w:sz w:val="20"/>
          <w:szCs w:val="20"/>
          <w:u w:val="none"/>
        </w:rPr>
      </w:pPr>
    </w:p>
    <w:p w14:paraId="0EC977EE" w14:textId="77777777" w:rsidR="009B141E" w:rsidRPr="00B54D29" w:rsidRDefault="009B141E" w:rsidP="00A924CC">
      <w:pPr>
        <w:pStyle w:val="soustitre1"/>
        <w:spacing w:line="240" w:lineRule="auto"/>
        <w:jc w:val="both"/>
        <w:rPr>
          <w:rFonts w:ascii="Cambria" w:hAnsi="Cambria"/>
          <w:b w:val="0"/>
          <w:color w:val="auto"/>
          <w:sz w:val="20"/>
          <w:szCs w:val="20"/>
          <w:u w:val="none"/>
        </w:rPr>
      </w:pPr>
    </w:p>
    <w:p w14:paraId="620A93FD" w14:textId="77777777" w:rsidR="00AB7FE5" w:rsidRPr="00B54D29" w:rsidRDefault="00AB7FE5" w:rsidP="00A924CC">
      <w:pPr>
        <w:pStyle w:val="soustitre1"/>
        <w:spacing w:line="240" w:lineRule="auto"/>
        <w:jc w:val="both"/>
        <w:rPr>
          <w:rFonts w:ascii="Cambria" w:hAnsi="Cambria"/>
          <w:b w:val="0"/>
          <w:color w:val="auto"/>
          <w:sz w:val="20"/>
          <w:szCs w:val="20"/>
          <w:u w:val="none"/>
        </w:rPr>
      </w:pPr>
    </w:p>
    <w:p w14:paraId="4ADC4965" w14:textId="77777777" w:rsidR="00473F04" w:rsidRDefault="00473F04">
      <w:pPr>
        <w:rPr>
          <w:rFonts w:ascii="Cambria" w:hAnsi="Cambria"/>
        </w:rPr>
      </w:pPr>
      <w:r>
        <w:rPr>
          <w:rFonts w:ascii="Cambria" w:hAnsi="Cambria"/>
        </w:rPr>
        <w:lastRenderedPageBreak/>
        <w:br w:type="page"/>
      </w:r>
    </w:p>
    <w:p w14:paraId="7FF88486" w14:textId="77777777" w:rsidR="00745778" w:rsidRPr="00B07161" w:rsidRDefault="00745778" w:rsidP="00A924CC">
      <w:pPr>
        <w:spacing w:before="0" w:after="0" w:line="240" w:lineRule="auto"/>
        <w:jc w:val="both"/>
        <w:rPr>
          <w:rFonts w:ascii="Cambria" w:hAnsi="Cambria"/>
        </w:rPr>
      </w:pPr>
    </w:p>
    <w:p w14:paraId="7C010AE7" w14:textId="77777777" w:rsidR="00B81599" w:rsidRPr="00920AB1" w:rsidRDefault="00210944" w:rsidP="0091562C">
      <w:pPr>
        <w:pStyle w:val="Titre2"/>
        <w:pBdr>
          <w:top w:val="none" w:sz="0" w:space="0" w:color="auto"/>
          <w:left w:val="none" w:sz="0" w:space="0" w:color="auto"/>
          <w:bottom w:val="none" w:sz="0" w:space="0" w:color="auto"/>
          <w:right w:val="none" w:sz="0" w:space="0" w:color="auto"/>
        </w:pBdr>
        <w:shd w:val="clear" w:color="auto" w:fill="A558A0"/>
        <w:spacing w:line="240" w:lineRule="auto"/>
        <w:rPr>
          <w:b w:val="0"/>
          <w:color w:val="FFFFFF" w:themeColor="background1"/>
        </w:rPr>
      </w:pPr>
      <w:bookmarkStart w:id="17" w:name="_Toc169014598"/>
      <w:r w:rsidRPr="0091562C">
        <w:rPr>
          <w:color w:val="FFFFFF" w:themeColor="background1"/>
        </w:rPr>
        <w:t xml:space="preserve">2-4. </w:t>
      </w:r>
      <w:r w:rsidR="0091562C">
        <w:rPr>
          <w:caps w:val="0"/>
          <w:color w:val="FFFFFF" w:themeColor="background1"/>
        </w:rPr>
        <w:t>L</w:t>
      </w:r>
      <w:r w:rsidR="0091562C" w:rsidRPr="0091562C">
        <w:rPr>
          <w:caps w:val="0"/>
          <w:color w:val="FFFFFF" w:themeColor="background1"/>
        </w:rPr>
        <w:t>a capacit</w:t>
      </w:r>
      <w:r w:rsidR="003536B4">
        <w:rPr>
          <w:caps w:val="0"/>
          <w:color w:val="FFFFFF" w:themeColor="background1"/>
        </w:rPr>
        <w:t>é</w:t>
      </w:r>
      <w:r w:rsidR="0091562C" w:rsidRPr="0091562C">
        <w:rPr>
          <w:caps w:val="0"/>
          <w:color w:val="FFFFFF" w:themeColor="background1"/>
        </w:rPr>
        <w:t xml:space="preserve"> de présenter des personnels en charge des actions de formation, form</w:t>
      </w:r>
      <w:r w:rsidR="00565F44">
        <w:rPr>
          <w:caps w:val="0"/>
          <w:color w:val="FFFFFF" w:themeColor="background1"/>
        </w:rPr>
        <w:t>é</w:t>
      </w:r>
      <w:r w:rsidR="0091562C" w:rsidRPr="0091562C">
        <w:rPr>
          <w:caps w:val="0"/>
          <w:color w:val="FFFFFF" w:themeColor="background1"/>
        </w:rPr>
        <w:t xml:space="preserve">s </w:t>
      </w:r>
      <w:r w:rsidR="00EF3B4F" w:rsidRPr="0091562C">
        <w:rPr>
          <w:caps w:val="0"/>
          <w:color w:val="FFFFFF" w:themeColor="background1"/>
        </w:rPr>
        <w:t>à</w:t>
      </w:r>
      <w:r w:rsidR="0091562C" w:rsidRPr="0091562C">
        <w:rPr>
          <w:caps w:val="0"/>
          <w:color w:val="FFFFFF" w:themeColor="background1"/>
        </w:rPr>
        <w:t xml:space="preserve"> la dimension éducative et citoyenne de la profession</w:t>
      </w:r>
      <w:bookmarkEnd w:id="17"/>
      <w:r w:rsidR="0091562C" w:rsidRPr="0091562C">
        <w:rPr>
          <w:caps w:val="0"/>
          <w:color w:val="FFFFFF" w:themeColor="background1"/>
        </w:rPr>
        <w:t xml:space="preserve"> </w:t>
      </w:r>
    </w:p>
    <w:p w14:paraId="4F0C346E" w14:textId="77777777" w:rsidR="00745778" w:rsidRPr="00017F1E" w:rsidRDefault="00745778" w:rsidP="00A924CC">
      <w:pPr>
        <w:spacing w:before="0" w:after="0" w:line="240" w:lineRule="auto"/>
        <w:jc w:val="both"/>
      </w:pPr>
    </w:p>
    <w:p w14:paraId="22444B2F" w14:textId="77777777" w:rsidR="0091562C" w:rsidRPr="0091562C" w:rsidRDefault="0091562C" w:rsidP="00940CCE">
      <w:pPr>
        <w:pStyle w:val="soustitre1"/>
        <w:spacing w:line="240" w:lineRule="auto"/>
        <w:ind w:right="-149"/>
        <w:jc w:val="both"/>
        <w:rPr>
          <w:rFonts w:asciiTheme="minorHAnsi" w:hAnsiTheme="minorHAnsi"/>
          <w:color w:val="auto"/>
          <w:u w:val="none"/>
        </w:rPr>
      </w:pPr>
      <w:r w:rsidRPr="0091562C">
        <w:rPr>
          <w:rFonts w:asciiTheme="minorHAnsi" w:hAnsiTheme="minorHAnsi"/>
          <w:color w:val="auto"/>
        </w:rPr>
        <w:t>2-4.1 présenter le plan de formation relatif à cette dimension et destiné aux coordonnateurs et formateurs</w:t>
      </w:r>
      <w:r w:rsidRPr="00940CCE">
        <w:rPr>
          <w:rFonts w:asciiTheme="minorHAnsi" w:hAnsiTheme="minorHAnsi"/>
          <w:color w:val="auto"/>
          <w:u w:val="none"/>
        </w:rPr>
        <w:t xml:space="preserve"> : </w:t>
      </w:r>
      <w:r w:rsidRPr="0091562C">
        <w:rPr>
          <w:rFonts w:asciiTheme="minorHAnsi" w:hAnsiTheme="minorHAnsi"/>
          <w:color w:val="auto"/>
          <w:u w:val="none"/>
        </w:rPr>
        <w:t>formations internes et/ou délivrées par des structures extérieures (modules de formation créés et/ou portés par le ministère chargé des sports, les préfectures, les associations agréées …)</w:t>
      </w:r>
    </w:p>
    <w:p w14:paraId="31052124" w14:textId="77777777" w:rsidR="0091562C" w:rsidRPr="004836AD" w:rsidRDefault="0091562C" w:rsidP="0091562C">
      <w:pPr>
        <w:pStyle w:val="soustitre1"/>
        <w:spacing w:line="240" w:lineRule="auto"/>
        <w:jc w:val="both"/>
        <w:rPr>
          <w:rFonts w:asciiTheme="minorHAnsi" w:hAnsiTheme="minorHAnsi"/>
          <w:b w:val="0"/>
          <w:color w:val="auto"/>
          <w:sz w:val="20"/>
          <w:szCs w:val="20"/>
          <w:u w:val="none"/>
        </w:rPr>
      </w:pPr>
    </w:p>
    <w:p w14:paraId="2CD53E77" w14:textId="77777777" w:rsidR="00940CCE" w:rsidRPr="004836AD" w:rsidRDefault="00940CCE" w:rsidP="0091562C">
      <w:pPr>
        <w:pStyle w:val="soustitre1"/>
        <w:spacing w:line="240" w:lineRule="auto"/>
        <w:jc w:val="both"/>
        <w:rPr>
          <w:rFonts w:asciiTheme="minorHAnsi" w:hAnsiTheme="minorHAnsi"/>
          <w:b w:val="0"/>
          <w:color w:val="auto"/>
          <w:sz w:val="20"/>
          <w:szCs w:val="20"/>
          <w:u w:val="none"/>
        </w:rPr>
      </w:pPr>
    </w:p>
    <w:p w14:paraId="0BCA33A6" w14:textId="77777777" w:rsidR="00940CCE" w:rsidRPr="004836AD" w:rsidRDefault="00940CCE" w:rsidP="0091562C">
      <w:pPr>
        <w:pStyle w:val="soustitre1"/>
        <w:spacing w:line="240" w:lineRule="auto"/>
        <w:jc w:val="both"/>
        <w:rPr>
          <w:rFonts w:asciiTheme="minorHAnsi" w:hAnsiTheme="minorHAnsi"/>
          <w:b w:val="0"/>
          <w:color w:val="auto"/>
          <w:sz w:val="20"/>
          <w:szCs w:val="20"/>
          <w:u w:val="none"/>
        </w:rPr>
      </w:pPr>
    </w:p>
    <w:p w14:paraId="672C27AB" w14:textId="77777777" w:rsidR="0091562C" w:rsidRDefault="0091562C" w:rsidP="00940CCE">
      <w:pPr>
        <w:pStyle w:val="soustitre1"/>
        <w:spacing w:line="240" w:lineRule="auto"/>
        <w:ind w:right="-149"/>
        <w:jc w:val="both"/>
        <w:rPr>
          <w:rFonts w:asciiTheme="minorHAnsi" w:hAnsiTheme="minorHAnsi"/>
          <w:color w:val="auto"/>
        </w:rPr>
      </w:pPr>
      <w:r w:rsidRPr="0091562C">
        <w:rPr>
          <w:rFonts w:asciiTheme="minorHAnsi" w:hAnsiTheme="minorHAnsi"/>
          <w:color w:val="auto"/>
        </w:rPr>
        <w:t>2-4.2 préciser comment les personnels temporaires et prestataires en charge d'action de formation, tuteurs et évaluateurs sont formés et/ou sensibilisés à cette dimension</w:t>
      </w:r>
    </w:p>
    <w:p w14:paraId="23FAA616" w14:textId="77777777" w:rsidR="00083983" w:rsidRDefault="00083983" w:rsidP="0091562C">
      <w:pPr>
        <w:pStyle w:val="soustitre1"/>
        <w:spacing w:line="240" w:lineRule="auto"/>
        <w:jc w:val="both"/>
        <w:rPr>
          <w:rFonts w:asciiTheme="minorHAnsi" w:hAnsiTheme="minorHAnsi"/>
          <w:color w:val="auto"/>
          <w:sz w:val="20"/>
          <w:szCs w:val="20"/>
        </w:rPr>
      </w:pPr>
    </w:p>
    <w:p w14:paraId="61C26119" w14:textId="77777777" w:rsidR="004836AD" w:rsidRDefault="004836AD" w:rsidP="0091562C">
      <w:pPr>
        <w:pStyle w:val="soustitre1"/>
        <w:spacing w:line="240" w:lineRule="auto"/>
        <w:jc w:val="both"/>
        <w:rPr>
          <w:rFonts w:asciiTheme="minorHAnsi" w:hAnsiTheme="minorHAnsi"/>
          <w:color w:val="auto"/>
          <w:sz w:val="20"/>
          <w:szCs w:val="20"/>
        </w:rPr>
      </w:pPr>
    </w:p>
    <w:p w14:paraId="7913E461" w14:textId="77777777" w:rsidR="004836AD" w:rsidRDefault="004836AD" w:rsidP="0091562C">
      <w:pPr>
        <w:pStyle w:val="soustitre1"/>
        <w:spacing w:line="240" w:lineRule="auto"/>
        <w:jc w:val="both"/>
        <w:rPr>
          <w:rFonts w:asciiTheme="minorHAnsi" w:hAnsiTheme="minorHAnsi"/>
          <w:color w:val="auto"/>
          <w:sz w:val="20"/>
          <w:szCs w:val="20"/>
        </w:rPr>
      </w:pPr>
    </w:p>
    <w:p w14:paraId="0B2D5773" w14:textId="77777777" w:rsidR="004836AD" w:rsidRDefault="004836AD" w:rsidP="0091562C">
      <w:pPr>
        <w:pStyle w:val="soustitre1"/>
        <w:spacing w:line="240" w:lineRule="auto"/>
        <w:jc w:val="both"/>
        <w:rPr>
          <w:rFonts w:asciiTheme="minorHAnsi" w:hAnsiTheme="minorHAnsi"/>
          <w:color w:val="auto"/>
          <w:sz w:val="20"/>
          <w:szCs w:val="20"/>
        </w:rPr>
      </w:pPr>
    </w:p>
    <w:p w14:paraId="65809424" w14:textId="77777777" w:rsidR="004836AD" w:rsidRDefault="004836AD" w:rsidP="0091562C">
      <w:pPr>
        <w:pStyle w:val="soustitre1"/>
        <w:spacing w:line="240" w:lineRule="auto"/>
        <w:jc w:val="both"/>
        <w:rPr>
          <w:rFonts w:asciiTheme="minorHAnsi" w:hAnsiTheme="minorHAnsi"/>
          <w:color w:val="auto"/>
          <w:sz w:val="20"/>
          <w:szCs w:val="20"/>
        </w:rPr>
      </w:pPr>
    </w:p>
    <w:p w14:paraId="10C02038" w14:textId="77777777" w:rsidR="004836AD" w:rsidRDefault="004836AD" w:rsidP="0091562C">
      <w:pPr>
        <w:pStyle w:val="soustitre1"/>
        <w:spacing w:line="240" w:lineRule="auto"/>
        <w:jc w:val="both"/>
        <w:rPr>
          <w:rFonts w:asciiTheme="minorHAnsi" w:hAnsiTheme="minorHAnsi"/>
          <w:color w:val="auto"/>
          <w:sz w:val="20"/>
          <w:szCs w:val="20"/>
        </w:rPr>
      </w:pPr>
    </w:p>
    <w:p w14:paraId="35A0B07A" w14:textId="77777777" w:rsidR="004836AD" w:rsidRDefault="004836AD" w:rsidP="0091562C">
      <w:pPr>
        <w:pStyle w:val="soustitre1"/>
        <w:spacing w:line="240" w:lineRule="auto"/>
        <w:jc w:val="both"/>
        <w:rPr>
          <w:rFonts w:asciiTheme="minorHAnsi" w:hAnsiTheme="minorHAnsi"/>
          <w:color w:val="auto"/>
          <w:sz w:val="20"/>
          <w:szCs w:val="20"/>
        </w:rPr>
      </w:pPr>
    </w:p>
    <w:p w14:paraId="709F11A2" w14:textId="77777777" w:rsidR="004836AD" w:rsidRDefault="004836AD" w:rsidP="0091562C">
      <w:pPr>
        <w:pStyle w:val="soustitre1"/>
        <w:spacing w:line="240" w:lineRule="auto"/>
        <w:jc w:val="both"/>
        <w:rPr>
          <w:rFonts w:asciiTheme="minorHAnsi" w:hAnsiTheme="minorHAnsi"/>
          <w:color w:val="auto"/>
          <w:sz w:val="20"/>
          <w:szCs w:val="20"/>
        </w:rPr>
      </w:pPr>
    </w:p>
    <w:p w14:paraId="21746179" w14:textId="77777777" w:rsidR="004836AD" w:rsidRDefault="004836AD" w:rsidP="0091562C">
      <w:pPr>
        <w:pStyle w:val="soustitre1"/>
        <w:spacing w:line="240" w:lineRule="auto"/>
        <w:jc w:val="both"/>
        <w:rPr>
          <w:rFonts w:asciiTheme="minorHAnsi" w:hAnsiTheme="minorHAnsi"/>
          <w:color w:val="auto"/>
          <w:sz w:val="20"/>
          <w:szCs w:val="20"/>
        </w:rPr>
      </w:pPr>
    </w:p>
    <w:p w14:paraId="08CC2EE9" w14:textId="77777777" w:rsidR="004836AD" w:rsidRDefault="004836AD" w:rsidP="0091562C">
      <w:pPr>
        <w:pStyle w:val="soustitre1"/>
        <w:spacing w:line="240" w:lineRule="auto"/>
        <w:jc w:val="both"/>
        <w:rPr>
          <w:rFonts w:asciiTheme="minorHAnsi" w:hAnsiTheme="minorHAnsi"/>
          <w:color w:val="auto"/>
          <w:sz w:val="20"/>
          <w:szCs w:val="20"/>
        </w:rPr>
      </w:pPr>
    </w:p>
    <w:p w14:paraId="1C304CDB" w14:textId="77777777" w:rsidR="004836AD" w:rsidRDefault="004836AD" w:rsidP="0091562C">
      <w:pPr>
        <w:pStyle w:val="soustitre1"/>
        <w:spacing w:line="240" w:lineRule="auto"/>
        <w:jc w:val="both"/>
        <w:rPr>
          <w:rFonts w:asciiTheme="minorHAnsi" w:hAnsiTheme="minorHAnsi"/>
          <w:color w:val="auto"/>
          <w:sz w:val="20"/>
          <w:szCs w:val="20"/>
        </w:rPr>
      </w:pPr>
    </w:p>
    <w:p w14:paraId="0401277B" w14:textId="77777777" w:rsidR="004836AD" w:rsidRDefault="004836AD" w:rsidP="0091562C">
      <w:pPr>
        <w:pStyle w:val="soustitre1"/>
        <w:spacing w:line="240" w:lineRule="auto"/>
        <w:jc w:val="both"/>
        <w:rPr>
          <w:rFonts w:asciiTheme="minorHAnsi" w:hAnsiTheme="minorHAnsi"/>
          <w:color w:val="auto"/>
          <w:sz w:val="20"/>
          <w:szCs w:val="20"/>
        </w:rPr>
      </w:pPr>
    </w:p>
    <w:p w14:paraId="3B545CD2" w14:textId="77777777" w:rsidR="004836AD" w:rsidRDefault="004836AD" w:rsidP="0091562C">
      <w:pPr>
        <w:pStyle w:val="soustitre1"/>
        <w:spacing w:line="240" w:lineRule="auto"/>
        <w:jc w:val="both"/>
        <w:rPr>
          <w:rFonts w:asciiTheme="minorHAnsi" w:hAnsiTheme="minorHAnsi"/>
          <w:color w:val="auto"/>
          <w:sz w:val="20"/>
          <w:szCs w:val="20"/>
        </w:rPr>
      </w:pPr>
    </w:p>
    <w:p w14:paraId="2E79B48A" w14:textId="77777777" w:rsidR="004836AD" w:rsidRDefault="004836AD" w:rsidP="0091562C">
      <w:pPr>
        <w:pStyle w:val="soustitre1"/>
        <w:spacing w:line="240" w:lineRule="auto"/>
        <w:jc w:val="both"/>
        <w:rPr>
          <w:rFonts w:asciiTheme="minorHAnsi" w:hAnsiTheme="minorHAnsi"/>
          <w:color w:val="auto"/>
          <w:sz w:val="20"/>
          <w:szCs w:val="20"/>
        </w:rPr>
      </w:pPr>
    </w:p>
    <w:p w14:paraId="0E0FDA38" w14:textId="77777777" w:rsidR="004836AD" w:rsidRDefault="004836AD" w:rsidP="0091562C">
      <w:pPr>
        <w:pStyle w:val="soustitre1"/>
        <w:spacing w:line="240" w:lineRule="auto"/>
        <w:jc w:val="both"/>
        <w:rPr>
          <w:rFonts w:asciiTheme="minorHAnsi" w:hAnsiTheme="minorHAnsi"/>
          <w:color w:val="auto"/>
          <w:sz w:val="20"/>
          <w:szCs w:val="20"/>
        </w:rPr>
      </w:pPr>
    </w:p>
    <w:p w14:paraId="11333FC8" w14:textId="77777777" w:rsidR="004836AD" w:rsidRDefault="004836AD" w:rsidP="0091562C">
      <w:pPr>
        <w:pStyle w:val="soustitre1"/>
        <w:spacing w:line="240" w:lineRule="auto"/>
        <w:jc w:val="both"/>
        <w:rPr>
          <w:rFonts w:asciiTheme="minorHAnsi" w:hAnsiTheme="minorHAnsi"/>
          <w:color w:val="auto"/>
          <w:sz w:val="20"/>
          <w:szCs w:val="20"/>
        </w:rPr>
      </w:pPr>
    </w:p>
    <w:p w14:paraId="7622A04A" w14:textId="77777777" w:rsidR="004836AD" w:rsidRDefault="004836AD" w:rsidP="0091562C">
      <w:pPr>
        <w:pStyle w:val="soustitre1"/>
        <w:spacing w:line="240" w:lineRule="auto"/>
        <w:jc w:val="both"/>
        <w:rPr>
          <w:rFonts w:asciiTheme="minorHAnsi" w:hAnsiTheme="minorHAnsi"/>
          <w:color w:val="auto"/>
          <w:sz w:val="20"/>
          <w:szCs w:val="20"/>
        </w:rPr>
      </w:pPr>
    </w:p>
    <w:p w14:paraId="296C1F69" w14:textId="77777777" w:rsidR="004836AD" w:rsidRDefault="004836AD" w:rsidP="0091562C">
      <w:pPr>
        <w:pStyle w:val="soustitre1"/>
        <w:spacing w:line="240" w:lineRule="auto"/>
        <w:jc w:val="both"/>
        <w:rPr>
          <w:rFonts w:asciiTheme="minorHAnsi" w:hAnsiTheme="minorHAnsi"/>
          <w:color w:val="auto"/>
          <w:sz w:val="20"/>
          <w:szCs w:val="20"/>
        </w:rPr>
      </w:pPr>
    </w:p>
    <w:p w14:paraId="33FDC19B" w14:textId="77777777" w:rsidR="004836AD" w:rsidRDefault="004836AD" w:rsidP="0091562C">
      <w:pPr>
        <w:pStyle w:val="soustitre1"/>
        <w:spacing w:line="240" w:lineRule="auto"/>
        <w:jc w:val="both"/>
        <w:rPr>
          <w:rFonts w:asciiTheme="minorHAnsi" w:hAnsiTheme="minorHAnsi"/>
          <w:color w:val="auto"/>
          <w:sz w:val="20"/>
          <w:szCs w:val="20"/>
        </w:rPr>
      </w:pPr>
    </w:p>
    <w:p w14:paraId="28F93592" w14:textId="77777777" w:rsidR="004836AD" w:rsidRDefault="004836AD" w:rsidP="0091562C">
      <w:pPr>
        <w:pStyle w:val="soustitre1"/>
        <w:spacing w:line="240" w:lineRule="auto"/>
        <w:jc w:val="both"/>
        <w:rPr>
          <w:rFonts w:asciiTheme="minorHAnsi" w:hAnsiTheme="minorHAnsi"/>
          <w:color w:val="auto"/>
          <w:sz w:val="20"/>
          <w:szCs w:val="20"/>
        </w:rPr>
      </w:pPr>
    </w:p>
    <w:p w14:paraId="7B88E8D8" w14:textId="77777777" w:rsidR="004836AD" w:rsidRDefault="004836AD" w:rsidP="0091562C">
      <w:pPr>
        <w:pStyle w:val="soustitre1"/>
        <w:spacing w:line="240" w:lineRule="auto"/>
        <w:jc w:val="both"/>
        <w:rPr>
          <w:rFonts w:asciiTheme="minorHAnsi" w:hAnsiTheme="minorHAnsi"/>
          <w:color w:val="auto"/>
          <w:sz w:val="20"/>
          <w:szCs w:val="20"/>
        </w:rPr>
      </w:pPr>
    </w:p>
    <w:p w14:paraId="4E599942" w14:textId="77777777" w:rsidR="004836AD" w:rsidRDefault="004836AD" w:rsidP="0091562C">
      <w:pPr>
        <w:pStyle w:val="soustitre1"/>
        <w:spacing w:line="240" w:lineRule="auto"/>
        <w:jc w:val="both"/>
        <w:rPr>
          <w:rFonts w:asciiTheme="minorHAnsi" w:hAnsiTheme="minorHAnsi"/>
          <w:color w:val="auto"/>
          <w:sz w:val="20"/>
          <w:szCs w:val="20"/>
        </w:rPr>
      </w:pPr>
    </w:p>
    <w:p w14:paraId="5E595D4E" w14:textId="77777777" w:rsidR="004836AD" w:rsidRDefault="004836AD" w:rsidP="0091562C">
      <w:pPr>
        <w:pStyle w:val="soustitre1"/>
        <w:spacing w:line="240" w:lineRule="auto"/>
        <w:jc w:val="both"/>
        <w:rPr>
          <w:rFonts w:asciiTheme="minorHAnsi" w:hAnsiTheme="minorHAnsi"/>
          <w:color w:val="auto"/>
          <w:sz w:val="20"/>
          <w:szCs w:val="20"/>
        </w:rPr>
      </w:pPr>
    </w:p>
    <w:p w14:paraId="255D5B7E" w14:textId="77777777" w:rsidR="004836AD" w:rsidRDefault="004836AD" w:rsidP="0091562C">
      <w:pPr>
        <w:pStyle w:val="soustitre1"/>
        <w:spacing w:line="240" w:lineRule="auto"/>
        <w:jc w:val="both"/>
        <w:rPr>
          <w:rFonts w:asciiTheme="minorHAnsi" w:hAnsiTheme="minorHAnsi"/>
          <w:color w:val="auto"/>
          <w:sz w:val="20"/>
          <w:szCs w:val="20"/>
        </w:rPr>
      </w:pPr>
    </w:p>
    <w:p w14:paraId="098BC8AB" w14:textId="77777777" w:rsidR="004836AD" w:rsidRDefault="004836AD" w:rsidP="0091562C">
      <w:pPr>
        <w:pStyle w:val="soustitre1"/>
        <w:spacing w:line="240" w:lineRule="auto"/>
        <w:jc w:val="both"/>
        <w:rPr>
          <w:rFonts w:asciiTheme="minorHAnsi" w:hAnsiTheme="minorHAnsi"/>
          <w:color w:val="auto"/>
          <w:sz w:val="20"/>
          <w:szCs w:val="20"/>
        </w:rPr>
      </w:pPr>
    </w:p>
    <w:p w14:paraId="529DFE12" w14:textId="77777777" w:rsidR="004836AD" w:rsidRDefault="004836AD" w:rsidP="0091562C">
      <w:pPr>
        <w:pStyle w:val="soustitre1"/>
        <w:spacing w:line="240" w:lineRule="auto"/>
        <w:jc w:val="both"/>
        <w:rPr>
          <w:rFonts w:asciiTheme="minorHAnsi" w:hAnsiTheme="minorHAnsi"/>
          <w:color w:val="auto"/>
          <w:sz w:val="20"/>
          <w:szCs w:val="20"/>
        </w:rPr>
      </w:pPr>
    </w:p>
    <w:p w14:paraId="1228C9FD" w14:textId="77777777" w:rsidR="004836AD" w:rsidRDefault="004836AD" w:rsidP="0091562C">
      <w:pPr>
        <w:pStyle w:val="soustitre1"/>
        <w:spacing w:line="240" w:lineRule="auto"/>
        <w:jc w:val="both"/>
        <w:rPr>
          <w:rFonts w:asciiTheme="minorHAnsi" w:hAnsiTheme="minorHAnsi"/>
          <w:color w:val="auto"/>
          <w:sz w:val="20"/>
          <w:szCs w:val="20"/>
        </w:rPr>
      </w:pPr>
    </w:p>
    <w:p w14:paraId="41D9B365" w14:textId="77777777" w:rsidR="004836AD" w:rsidRDefault="004836AD" w:rsidP="0091562C">
      <w:pPr>
        <w:pStyle w:val="soustitre1"/>
        <w:spacing w:line="240" w:lineRule="auto"/>
        <w:jc w:val="both"/>
        <w:rPr>
          <w:rFonts w:asciiTheme="minorHAnsi" w:hAnsiTheme="minorHAnsi"/>
          <w:color w:val="auto"/>
          <w:sz w:val="20"/>
          <w:szCs w:val="20"/>
        </w:rPr>
      </w:pPr>
    </w:p>
    <w:p w14:paraId="57C40447" w14:textId="77777777" w:rsidR="004836AD" w:rsidRDefault="004836AD" w:rsidP="0091562C">
      <w:pPr>
        <w:pStyle w:val="soustitre1"/>
        <w:spacing w:line="240" w:lineRule="auto"/>
        <w:jc w:val="both"/>
        <w:rPr>
          <w:rFonts w:asciiTheme="minorHAnsi" w:hAnsiTheme="minorHAnsi"/>
          <w:color w:val="auto"/>
          <w:sz w:val="20"/>
          <w:szCs w:val="20"/>
        </w:rPr>
      </w:pPr>
    </w:p>
    <w:p w14:paraId="15E508CA" w14:textId="77777777" w:rsidR="004836AD" w:rsidRDefault="004836AD" w:rsidP="0091562C">
      <w:pPr>
        <w:pStyle w:val="soustitre1"/>
        <w:spacing w:line="240" w:lineRule="auto"/>
        <w:jc w:val="both"/>
        <w:rPr>
          <w:rFonts w:asciiTheme="minorHAnsi" w:hAnsiTheme="minorHAnsi"/>
          <w:color w:val="auto"/>
          <w:sz w:val="20"/>
          <w:szCs w:val="20"/>
        </w:rPr>
      </w:pPr>
    </w:p>
    <w:p w14:paraId="0E8EDD91" w14:textId="77777777" w:rsidR="004836AD" w:rsidRDefault="004836AD" w:rsidP="0091562C">
      <w:pPr>
        <w:pStyle w:val="soustitre1"/>
        <w:spacing w:line="240" w:lineRule="auto"/>
        <w:jc w:val="both"/>
        <w:rPr>
          <w:rFonts w:asciiTheme="minorHAnsi" w:hAnsiTheme="minorHAnsi"/>
          <w:color w:val="auto"/>
          <w:sz w:val="20"/>
          <w:szCs w:val="20"/>
        </w:rPr>
      </w:pPr>
    </w:p>
    <w:p w14:paraId="19D6AF49" w14:textId="77777777" w:rsidR="004836AD" w:rsidRDefault="004836AD" w:rsidP="0091562C">
      <w:pPr>
        <w:pStyle w:val="soustitre1"/>
        <w:spacing w:line="240" w:lineRule="auto"/>
        <w:jc w:val="both"/>
        <w:rPr>
          <w:rFonts w:asciiTheme="minorHAnsi" w:hAnsiTheme="minorHAnsi"/>
          <w:color w:val="auto"/>
          <w:sz w:val="20"/>
          <w:szCs w:val="20"/>
        </w:rPr>
      </w:pPr>
    </w:p>
    <w:p w14:paraId="5C0F526B" w14:textId="77777777" w:rsidR="004836AD" w:rsidRDefault="004836AD" w:rsidP="0091562C">
      <w:pPr>
        <w:pStyle w:val="soustitre1"/>
        <w:spacing w:line="240" w:lineRule="auto"/>
        <w:jc w:val="both"/>
        <w:rPr>
          <w:rFonts w:asciiTheme="minorHAnsi" w:hAnsiTheme="minorHAnsi"/>
          <w:color w:val="auto"/>
          <w:sz w:val="20"/>
          <w:szCs w:val="20"/>
        </w:rPr>
      </w:pPr>
    </w:p>
    <w:p w14:paraId="52D9B6F9" w14:textId="77777777" w:rsidR="004836AD" w:rsidRDefault="004836AD" w:rsidP="0091562C">
      <w:pPr>
        <w:pStyle w:val="soustitre1"/>
        <w:spacing w:line="240" w:lineRule="auto"/>
        <w:jc w:val="both"/>
        <w:rPr>
          <w:rFonts w:asciiTheme="minorHAnsi" w:hAnsiTheme="minorHAnsi"/>
          <w:color w:val="auto"/>
          <w:sz w:val="20"/>
          <w:szCs w:val="20"/>
        </w:rPr>
      </w:pPr>
    </w:p>
    <w:p w14:paraId="054D6213" w14:textId="77777777" w:rsidR="004836AD" w:rsidRDefault="004836AD" w:rsidP="0091562C">
      <w:pPr>
        <w:pStyle w:val="soustitre1"/>
        <w:spacing w:line="240" w:lineRule="auto"/>
        <w:jc w:val="both"/>
        <w:rPr>
          <w:rFonts w:asciiTheme="minorHAnsi" w:hAnsiTheme="minorHAnsi"/>
          <w:color w:val="auto"/>
          <w:sz w:val="20"/>
          <w:szCs w:val="20"/>
        </w:rPr>
      </w:pPr>
    </w:p>
    <w:p w14:paraId="04B830CC" w14:textId="77777777" w:rsidR="004836AD" w:rsidRDefault="004836AD" w:rsidP="0091562C">
      <w:pPr>
        <w:pStyle w:val="soustitre1"/>
        <w:spacing w:line="240" w:lineRule="auto"/>
        <w:jc w:val="both"/>
        <w:rPr>
          <w:rFonts w:asciiTheme="minorHAnsi" w:hAnsiTheme="minorHAnsi"/>
          <w:color w:val="auto"/>
          <w:sz w:val="20"/>
          <w:szCs w:val="20"/>
        </w:rPr>
      </w:pPr>
    </w:p>
    <w:p w14:paraId="2934B6EF" w14:textId="77777777" w:rsidR="004836AD" w:rsidRDefault="004836AD" w:rsidP="0091562C">
      <w:pPr>
        <w:pStyle w:val="soustitre1"/>
        <w:spacing w:line="240" w:lineRule="auto"/>
        <w:jc w:val="both"/>
        <w:rPr>
          <w:rFonts w:asciiTheme="minorHAnsi" w:hAnsiTheme="minorHAnsi"/>
          <w:color w:val="auto"/>
          <w:sz w:val="20"/>
          <w:szCs w:val="20"/>
        </w:rPr>
      </w:pPr>
    </w:p>
    <w:p w14:paraId="665ACAD6" w14:textId="77777777" w:rsidR="004836AD" w:rsidRDefault="004836AD" w:rsidP="0091562C">
      <w:pPr>
        <w:pStyle w:val="soustitre1"/>
        <w:spacing w:line="240" w:lineRule="auto"/>
        <w:jc w:val="both"/>
        <w:rPr>
          <w:rFonts w:asciiTheme="minorHAnsi" w:hAnsiTheme="minorHAnsi"/>
          <w:color w:val="auto"/>
          <w:sz w:val="20"/>
          <w:szCs w:val="20"/>
        </w:rPr>
      </w:pPr>
    </w:p>
    <w:p w14:paraId="44244FAE" w14:textId="77777777" w:rsidR="004836AD" w:rsidRDefault="004836AD" w:rsidP="0091562C">
      <w:pPr>
        <w:pStyle w:val="soustitre1"/>
        <w:spacing w:line="240" w:lineRule="auto"/>
        <w:jc w:val="both"/>
        <w:rPr>
          <w:rFonts w:asciiTheme="minorHAnsi" w:hAnsiTheme="minorHAnsi"/>
          <w:color w:val="auto"/>
          <w:sz w:val="20"/>
          <w:szCs w:val="20"/>
        </w:rPr>
      </w:pPr>
    </w:p>
    <w:p w14:paraId="40119B2E" w14:textId="77777777" w:rsidR="004836AD" w:rsidRDefault="004836AD" w:rsidP="0091562C">
      <w:pPr>
        <w:pStyle w:val="soustitre1"/>
        <w:spacing w:line="240" w:lineRule="auto"/>
        <w:jc w:val="both"/>
        <w:rPr>
          <w:rFonts w:asciiTheme="minorHAnsi" w:hAnsiTheme="minorHAnsi"/>
          <w:color w:val="auto"/>
          <w:sz w:val="20"/>
          <w:szCs w:val="20"/>
        </w:rPr>
      </w:pPr>
    </w:p>
    <w:p w14:paraId="7E7B0CCC" w14:textId="77777777" w:rsidR="004836AD" w:rsidRDefault="004836AD" w:rsidP="0091562C">
      <w:pPr>
        <w:pStyle w:val="soustitre1"/>
        <w:spacing w:line="240" w:lineRule="auto"/>
        <w:jc w:val="both"/>
        <w:rPr>
          <w:rFonts w:asciiTheme="minorHAnsi" w:hAnsiTheme="minorHAnsi"/>
          <w:color w:val="auto"/>
          <w:sz w:val="20"/>
          <w:szCs w:val="20"/>
        </w:rPr>
      </w:pPr>
    </w:p>
    <w:p w14:paraId="51A6ED30" w14:textId="77777777" w:rsidR="004836AD" w:rsidRDefault="004836AD" w:rsidP="0091562C">
      <w:pPr>
        <w:pStyle w:val="soustitre1"/>
        <w:spacing w:line="240" w:lineRule="auto"/>
        <w:jc w:val="both"/>
        <w:rPr>
          <w:rFonts w:asciiTheme="minorHAnsi" w:hAnsiTheme="minorHAnsi"/>
          <w:color w:val="auto"/>
          <w:sz w:val="20"/>
          <w:szCs w:val="20"/>
        </w:rPr>
      </w:pPr>
    </w:p>
    <w:p w14:paraId="0BE626AD" w14:textId="77777777" w:rsidR="004836AD" w:rsidRDefault="004836AD" w:rsidP="0091562C">
      <w:pPr>
        <w:pStyle w:val="soustitre1"/>
        <w:spacing w:line="240" w:lineRule="auto"/>
        <w:jc w:val="both"/>
        <w:rPr>
          <w:rFonts w:asciiTheme="minorHAnsi" w:hAnsiTheme="minorHAnsi"/>
          <w:color w:val="auto"/>
          <w:sz w:val="20"/>
          <w:szCs w:val="20"/>
        </w:rPr>
      </w:pPr>
    </w:p>
    <w:p w14:paraId="17668554" w14:textId="77777777" w:rsidR="004836AD" w:rsidRDefault="004836AD" w:rsidP="0091562C">
      <w:pPr>
        <w:pStyle w:val="soustitre1"/>
        <w:spacing w:line="240" w:lineRule="auto"/>
        <w:jc w:val="both"/>
        <w:rPr>
          <w:rFonts w:asciiTheme="minorHAnsi" w:hAnsiTheme="minorHAnsi"/>
          <w:color w:val="auto"/>
          <w:sz w:val="20"/>
          <w:szCs w:val="20"/>
        </w:rPr>
      </w:pPr>
    </w:p>
    <w:p w14:paraId="5315B01F" w14:textId="77777777" w:rsidR="004836AD" w:rsidRDefault="004836AD" w:rsidP="0091562C">
      <w:pPr>
        <w:pStyle w:val="soustitre1"/>
        <w:spacing w:line="240" w:lineRule="auto"/>
        <w:jc w:val="both"/>
        <w:rPr>
          <w:rFonts w:asciiTheme="minorHAnsi" w:hAnsiTheme="minorHAnsi"/>
          <w:color w:val="auto"/>
          <w:sz w:val="20"/>
          <w:szCs w:val="20"/>
        </w:rPr>
      </w:pPr>
    </w:p>
    <w:p w14:paraId="02126F7B" w14:textId="77777777" w:rsidR="004836AD" w:rsidRPr="004836AD" w:rsidRDefault="004836AD" w:rsidP="0091562C">
      <w:pPr>
        <w:pStyle w:val="soustitre1"/>
        <w:spacing w:line="240" w:lineRule="auto"/>
        <w:jc w:val="both"/>
        <w:rPr>
          <w:rFonts w:asciiTheme="minorHAnsi" w:hAnsiTheme="minorHAnsi"/>
          <w:color w:val="auto"/>
          <w:sz w:val="20"/>
          <w:szCs w:val="20"/>
        </w:rPr>
      </w:pPr>
    </w:p>
    <w:p w14:paraId="184B6979" w14:textId="77777777" w:rsidR="00473F04" w:rsidRPr="004836AD" w:rsidRDefault="00473F04">
      <w:r w:rsidRPr="004836AD">
        <w:br w:type="page"/>
      </w:r>
    </w:p>
    <w:p w14:paraId="201A0BBF" w14:textId="77777777" w:rsidR="00745778" w:rsidRPr="00017F1E" w:rsidRDefault="00745778" w:rsidP="00A924CC">
      <w:pPr>
        <w:spacing w:before="0" w:after="0" w:line="240" w:lineRule="auto"/>
        <w:jc w:val="both"/>
      </w:pPr>
    </w:p>
    <w:p w14:paraId="22415F20" w14:textId="77777777" w:rsidR="001740BB" w:rsidRDefault="00EF3B4F" w:rsidP="00EF3B4F">
      <w:pPr>
        <w:pStyle w:val="Titre2"/>
        <w:pBdr>
          <w:top w:val="none" w:sz="0" w:space="0" w:color="auto"/>
          <w:left w:val="none" w:sz="0" w:space="0" w:color="auto"/>
          <w:bottom w:val="none" w:sz="0" w:space="0" w:color="auto"/>
          <w:right w:val="none" w:sz="0" w:space="0" w:color="auto"/>
        </w:pBdr>
        <w:shd w:val="clear" w:color="auto" w:fill="A558A0"/>
        <w:spacing w:line="240" w:lineRule="auto"/>
        <w:rPr>
          <w:caps w:val="0"/>
          <w:color w:val="FFFFFF" w:themeColor="background1"/>
        </w:rPr>
      </w:pPr>
      <w:bookmarkStart w:id="18" w:name="_Toc169014599"/>
      <w:r w:rsidRPr="00EF3B4F">
        <w:rPr>
          <w:caps w:val="0"/>
          <w:color w:val="FFFFFF" w:themeColor="background1"/>
        </w:rPr>
        <w:t xml:space="preserve">2-5. </w:t>
      </w:r>
      <w:r>
        <w:rPr>
          <w:caps w:val="0"/>
          <w:color w:val="FFFFFF" w:themeColor="background1"/>
        </w:rPr>
        <w:t>L</w:t>
      </w:r>
      <w:r w:rsidRPr="00EF3B4F">
        <w:rPr>
          <w:caps w:val="0"/>
          <w:color w:val="FFFFFF" w:themeColor="background1"/>
        </w:rPr>
        <w:t>a capacit</w:t>
      </w:r>
      <w:r w:rsidR="003536B4">
        <w:rPr>
          <w:caps w:val="0"/>
          <w:color w:val="FFFFFF" w:themeColor="background1"/>
        </w:rPr>
        <w:t>é</w:t>
      </w:r>
      <w:r w:rsidRPr="00EF3B4F">
        <w:rPr>
          <w:caps w:val="0"/>
          <w:color w:val="FFFFFF" w:themeColor="background1"/>
        </w:rPr>
        <w:t xml:space="preserve"> de l'organisme de formation</w:t>
      </w:r>
      <w:r w:rsidR="001740BB">
        <w:rPr>
          <w:caps w:val="0"/>
          <w:color w:val="FFFFFF" w:themeColor="background1"/>
        </w:rPr>
        <w:t> :</w:t>
      </w:r>
      <w:bookmarkEnd w:id="18"/>
    </w:p>
    <w:p w14:paraId="40EB2611" w14:textId="77777777" w:rsidR="001740BB" w:rsidRPr="001740BB" w:rsidRDefault="00EF3B4F" w:rsidP="001740BB">
      <w:pPr>
        <w:pStyle w:val="Titre2"/>
        <w:numPr>
          <w:ilvl w:val="0"/>
          <w:numId w:val="26"/>
        </w:numPr>
        <w:pBdr>
          <w:top w:val="none" w:sz="0" w:space="0" w:color="auto"/>
          <w:left w:val="none" w:sz="0" w:space="0" w:color="auto"/>
          <w:bottom w:val="none" w:sz="0" w:space="0" w:color="auto"/>
          <w:right w:val="none" w:sz="0" w:space="0" w:color="auto"/>
        </w:pBdr>
        <w:shd w:val="clear" w:color="auto" w:fill="A558A0"/>
        <w:spacing w:line="240" w:lineRule="auto"/>
        <w:rPr>
          <w:color w:val="FFFFFF" w:themeColor="background1"/>
        </w:rPr>
      </w:pPr>
      <w:bookmarkStart w:id="19" w:name="_Toc169014600"/>
      <w:proofErr w:type="gramStart"/>
      <w:r w:rsidRPr="00EF3B4F">
        <w:rPr>
          <w:caps w:val="0"/>
          <w:color w:val="FFFFFF" w:themeColor="background1"/>
        </w:rPr>
        <w:t>à</w:t>
      </w:r>
      <w:proofErr w:type="gramEnd"/>
      <w:r w:rsidRPr="00EF3B4F">
        <w:rPr>
          <w:caps w:val="0"/>
          <w:color w:val="FFFFFF" w:themeColor="background1"/>
        </w:rPr>
        <w:t xml:space="preserve"> identifier des objectifs pédagogiques pertinents au regard des certifications concernées,</w:t>
      </w:r>
      <w:bookmarkEnd w:id="19"/>
      <w:r w:rsidRPr="00EF3B4F">
        <w:rPr>
          <w:caps w:val="0"/>
          <w:color w:val="FFFFFF" w:themeColor="background1"/>
        </w:rPr>
        <w:t xml:space="preserve"> </w:t>
      </w:r>
    </w:p>
    <w:p w14:paraId="1820330B" w14:textId="77777777" w:rsidR="001740BB" w:rsidRPr="001740BB" w:rsidRDefault="00EF3B4F" w:rsidP="001740BB">
      <w:pPr>
        <w:pStyle w:val="Titre2"/>
        <w:numPr>
          <w:ilvl w:val="0"/>
          <w:numId w:val="26"/>
        </w:numPr>
        <w:pBdr>
          <w:top w:val="none" w:sz="0" w:space="0" w:color="auto"/>
          <w:left w:val="none" w:sz="0" w:space="0" w:color="auto"/>
          <w:bottom w:val="none" w:sz="0" w:space="0" w:color="auto"/>
          <w:right w:val="none" w:sz="0" w:space="0" w:color="auto"/>
        </w:pBdr>
        <w:shd w:val="clear" w:color="auto" w:fill="A558A0"/>
        <w:spacing w:line="240" w:lineRule="auto"/>
        <w:rPr>
          <w:color w:val="FFFFFF" w:themeColor="background1"/>
        </w:rPr>
      </w:pPr>
      <w:bookmarkStart w:id="20" w:name="_Toc169014601"/>
      <w:proofErr w:type="gramStart"/>
      <w:r w:rsidRPr="00EF3B4F">
        <w:rPr>
          <w:caps w:val="0"/>
          <w:color w:val="FFFFFF" w:themeColor="background1"/>
        </w:rPr>
        <w:t>à</w:t>
      </w:r>
      <w:proofErr w:type="gramEnd"/>
      <w:r w:rsidRPr="00EF3B4F">
        <w:rPr>
          <w:caps w:val="0"/>
          <w:color w:val="FFFFFF" w:themeColor="background1"/>
        </w:rPr>
        <w:t xml:space="preserve"> mettre en œuvre une formation complète présentant toutes les unités capitalisables constitutives du diplôme ou tous les blocs de comp</w:t>
      </w:r>
      <w:r>
        <w:rPr>
          <w:caps w:val="0"/>
          <w:color w:val="FFFFFF" w:themeColor="background1"/>
        </w:rPr>
        <w:t>é</w:t>
      </w:r>
      <w:r w:rsidRPr="00EF3B4F">
        <w:rPr>
          <w:caps w:val="0"/>
          <w:color w:val="FFFFFF" w:themeColor="background1"/>
        </w:rPr>
        <w:t>tences constitutifs du diplôme,</w:t>
      </w:r>
      <w:bookmarkEnd w:id="20"/>
      <w:r w:rsidRPr="00EF3B4F">
        <w:rPr>
          <w:caps w:val="0"/>
          <w:color w:val="FFFFFF" w:themeColor="background1"/>
        </w:rPr>
        <w:t xml:space="preserve"> </w:t>
      </w:r>
    </w:p>
    <w:p w14:paraId="2652F0CF" w14:textId="77777777" w:rsidR="00093279" w:rsidRPr="00EF3B4F" w:rsidRDefault="00EF3B4F" w:rsidP="001740BB">
      <w:pPr>
        <w:pStyle w:val="Titre2"/>
        <w:numPr>
          <w:ilvl w:val="0"/>
          <w:numId w:val="26"/>
        </w:numPr>
        <w:pBdr>
          <w:top w:val="none" w:sz="0" w:space="0" w:color="auto"/>
          <w:left w:val="none" w:sz="0" w:space="0" w:color="auto"/>
          <w:bottom w:val="none" w:sz="0" w:space="0" w:color="auto"/>
          <w:right w:val="none" w:sz="0" w:space="0" w:color="auto"/>
        </w:pBdr>
        <w:shd w:val="clear" w:color="auto" w:fill="A558A0"/>
        <w:spacing w:line="240" w:lineRule="auto"/>
        <w:rPr>
          <w:color w:val="FFFFFF" w:themeColor="background1"/>
        </w:rPr>
      </w:pPr>
      <w:bookmarkStart w:id="21" w:name="_Toc169014602"/>
      <w:proofErr w:type="gramStart"/>
      <w:r w:rsidRPr="00EF3B4F">
        <w:rPr>
          <w:caps w:val="0"/>
          <w:color w:val="FFFFFF" w:themeColor="background1"/>
        </w:rPr>
        <w:t>et</w:t>
      </w:r>
      <w:proofErr w:type="gramEnd"/>
      <w:r w:rsidRPr="00EF3B4F">
        <w:rPr>
          <w:caps w:val="0"/>
          <w:color w:val="FFFFFF" w:themeColor="background1"/>
        </w:rPr>
        <w:t xml:space="preserve"> à adapter son offre au public form</w:t>
      </w:r>
      <w:r w:rsidR="001740BB">
        <w:rPr>
          <w:caps w:val="0"/>
          <w:color w:val="FFFFFF" w:themeColor="background1"/>
        </w:rPr>
        <w:t>é</w:t>
      </w:r>
      <w:r w:rsidRPr="00EF3B4F">
        <w:rPr>
          <w:caps w:val="0"/>
          <w:color w:val="FFFFFF" w:themeColor="background1"/>
        </w:rPr>
        <w:t xml:space="preserve"> et à l'emploi vis</w:t>
      </w:r>
      <w:r w:rsidR="003536B4">
        <w:rPr>
          <w:caps w:val="0"/>
          <w:color w:val="FFFFFF" w:themeColor="background1"/>
        </w:rPr>
        <w:t>é</w:t>
      </w:r>
      <w:r w:rsidRPr="00EF3B4F">
        <w:rPr>
          <w:caps w:val="0"/>
          <w:color w:val="FFFFFF" w:themeColor="background1"/>
        </w:rPr>
        <w:t>, ainsi qu'</w:t>
      </w:r>
      <w:r>
        <w:rPr>
          <w:caps w:val="0"/>
          <w:color w:val="FFFFFF" w:themeColor="background1"/>
        </w:rPr>
        <w:t>à</w:t>
      </w:r>
      <w:r w:rsidRPr="00EF3B4F">
        <w:rPr>
          <w:caps w:val="0"/>
          <w:color w:val="FFFFFF" w:themeColor="background1"/>
        </w:rPr>
        <w:t xml:space="preserve"> </w:t>
      </w:r>
      <w:r w:rsidR="00014433">
        <w:rPr>
          <w:caps w:val="0"/>
          <w:color w:val="FFFFFF" w:themeColor="background1"/>
        </w:rPr>
        <w:t xml:space="preserve">être </w:t>
      </w:r>
      <w:r w:rsidRPr="00EF3B4F">
        <w:rPr>
          <w:caps w:val="0"/>
          <w:color w:val="FFFFFF" w:themeColor="background1"/>
        </w:rPr>
        <w:t>cohérent dans ses moyens matériels dédi</w:t>
      </w:r>
      <w:r>
        <w:rPr>
          <w:caps w:val="0"/>
          <w:color w:val="FFFFFF" w:themeColor="background1"/>
        </w:rPr>
        <w:t>é</w:t>
      </w:r>
      <w:r w:rsidRPr="00EF3B4F">
        <w:rPr>
          <w:caps w:val="0"/>
          <w:color w:val="FFFFFF" w:themeColor="background1"/>
        </w:rPr>
        <w:t xml:space="preserve">s </w:t>
      </w:r>
      <w:r>
        <w:rPr>
          <w:caps w:val="0"/>
          <w:color w:val="FFFFFF" w:themeColor="background1"/>
        </w:rPr>
        <w:t>à</w:t>
      </w:r>
      <w:r w:rsidRPr="00EF3B4F">
        <w:rPr>
          <w:caps w:val="0"/>
          <w:color w:val="FFFFFF" w:themeColor="background1"/>
        </w:rPr>
        <w:t xml:space="preserve"> la formation</w:t>
      </w:r>
      <w:bookmarkEnd w:id="21"/>
      <w:r w:rsidRPr="00EF3B4F">
        <w:rPr>
          <w:caps w:val="0"/>
          <w:color w:val="FFFFFF" w:themeColor="background1"/>
        </w:rPr>
        <w:t xml:space="preserve"> </w:t>
      </w:r>
    </w:p>
    <w:p w14:paraId="56ECF76F" w14:textId="77777777" w:rsidR="00063EA2" w:rsidRPr="00017F1E" w:rsidRDefault="00063EA2" w:rsidP="00A924CC">
      <w:pPr>
        <w:spacing w:before="0" w:after="0" w:line="240" w:lineRule="auto"/>
        <w:jc w:val="both"/>
      </w:pPr>
    </w:p>
    <w:p w14:paraId="5BDD4D0A" w14:textId="77777777" w:rsidR="00CF6727" w:rsidRPr="00CF6727" w:rsidRDefault="00D1671A" w:rsidP="00A924CC">
      <w:pPr>
        <w:pStyle w:val="soustitre1"/>
        <w:spacing w:line="240" w:lineRule="auto"/>
        <w:jc w:val="both"/>
        <w:rPr>
          <w:rFonts w:asciiTheme="minorHAnsi" w:hAnsiTheme="minorHAnsi"/>
          <w:color w:val="auto"/>
        </w:rPr>
      </w:pPr>
      <w:r w:rsidRPr="00CF6727">
        <w:rPr>
          <w:rFonts w:asciiTheme="minorHAnsi" w:hAnsiTheme="minorHAnsi"/>
          <w:color w:val="auto"/>
        </w:rPr>
        <w:t xml:space="preserve">2-5.1 </w:t>
      </w:r>
      <w:r w:rsidR="00CF6727" w:rsidRPr="00CF6727">
        <w:rPr>
          <w:rFonts w:asciiTheme="minorHAnsi" w:hAnsiTheme="minorHAnsi"/>
          <w:color w:val="auto"/>
        </w:rPr>
        <w:t>transmettre la liste des lieux de pratique et des équipements mobilisés</w:t>
      </w:r>
    </w:p>
    <w:p w14:paraId="53E1722A" w14:textId="77777777" w:rsidR="008A6067" w:rsidRDefault="008A6067" w:rsidP="00A924CC">
      <w:pPr>
        <w:spacing w:before="0" w:after="0" w:line="240" w:lineRule="auto"/>
        <w:jc w:val="both"/>
        <w:rPr>
          <w:sz w:val="22"/>
          <w:szCs w:val="22"/>
        </w:rPr>
      </w:pPr>
    </w:p>
    <w:p w14:paraId="0AE5A6ED" w14:textId="77777777" w:rsidR="005B62FA" w:rsidRDefault="005B62FA" w:rsidP="00A924CC">
      <w:pPr>
        <w:spacing w:before="0" w:after="0" w:line="240" w:lineRule="auto"/>
        <w:jc w:val="both"/>
        <w:rPr>
          <w:sz w:val="22"/>
          <w:szCs w:val="22"/>
        </w:rPr>
      </w:pPr>
    </w:p>
    <w:p w14:paraId="27419AA1" w14:textId="77777777" w:rsidR="005D725E" w:rsidRPr="00CF6727" w:rsidRDefault="005D725E" w:rsidP="00A924CC">
      <w:pPr>
        <w:spacing w:before="0" w:after="0" w:line="240" w:lineRule="auto"/>
        <w:jc w:val="both"/>
        <w:rPr>
          <w:sz w:val="22"/>
          <w:szCs w:val="22"/>
        </w:rPr>
      </w:pPr>
    </w:p>
    <w:p w14:paraId="1AD5E5BC" w14:textId="77777777" w:rsidR="00063EA2" w:rsidRDefault="00D1671A" w:rsidP="00A924CC">
      <w:pPr>
        <w:pStyle w:val="soustitre1"/>
        <w:spacing w:line="240" w:lineRule="auto"/>
        <w:jc w:val="both"/>
        <w:rPr>
          <w:rFonts w:asciiTheme="minorHAnsi" w:hAnsiTheme="minorHAnsi"/>
          <w:color w:val="auto"/>
        </w:rPr>
      </w:pPr>
      <w:r w:rsidRPr="00CF6727">
        <w:rPr>
          <w:rFonts w:asciiTheme="minorHAnsi" w:hAnsiTheme="minorHAnsi"/>
          <w:color w:val="auto"/>
        </w:rPr>
        <w:t>2-5.2</w:t>
      </w:r>
      <w:r w:rsidR="00CF6727" w:rsidRPr="00CF6727">
        <w:rPr>
          <w:rFonts w:asciiTheme="minorHAnsi" w:hAnsiTheme="minorHAnsi"/>
          <w:color w:val="auto"/>
        </w:rPr>
        <w:t xml:space="preserve"> si l'organisme de formation organise les tests d'exigences préalables (TEP), décrire les modalités et le calendrier retenus pour la première session ;</w:t>
      </w:r>
    </w:p>
    <w:p w14:paraId="1ADB2F92" w14:textId="77777777" w:rsidR="008574F6" w:rsidRPr="00E57D2C" w:rsidRDefault="008574F6" w:rsidP="00A924CC">
      <w:pPr>
        <w:pStyle w:val="soustitre1"/>
        <w:spacing w:line="240" w:lineRule="auto"/>
        <w:jc w:val="both"/>
        <w:rPr>
          <w:rFonts w:asciiTheme="minorHAnsi" w:hAnsiTheme="minorHAnsi"/>
          <w:b w:val="0"/>
          <w:color w:val="auto"/>
          <w:sz w:val="20"/>
          <w:szCs w:val="20"/>
          <w:u w:val="none"/>
        </w:rPr>
      </w:pPr>
    </w:p>
    <w:p w14:paraId="65BCB872" w14:textId="77777777" w:rsidR="00630B00" w:rsidRDefault="00630B00" w:rsidP="00630B00">
      <w:pPr>
        <w:pStyle w:val="NormalWeb"/>
        <w:spacing w:before="0" w:beforeAutospacing="0" w:after="0" w:afterAutospacing="0" w:line="240" w:lineRule="auto"/>
        <w:jc w:val="both"/>
        <w:rPr>
          <w:highlight w:val="green"/>
        </w:rPr>
      </w:pPr>
    </w:p>
    <w:p w14:paraId="13FCE766" w14:textId="77777777" w:rsidR="005B62FA" w:rsidRPr="00630B00" w:rsidRDefault="005B62FA" w:rsidP="00630B00">
      <w:pPr>
        <w:pStyle w:val="NormalWeb"/>
        <w:spacing w:before="0" w:beforeAutospacing="0" w:after="0" w:afterAutospacing="0" w:line="240" w:lineRule="auto"/>
        <w:jc w:val="both"/>
        <w:rPr>
          <w:highlight w:val="green"/>
        </w:rPr>
      </w:pPr>
    </w:p>
    <w:p w14:paraId="684602CD" w14:textId="77777777" w:rsidR="00CF6727" w:rsidRPr="00CF6727" w:rsidRDefault="00CF6727" w:rsidP="00A924CC">
      <w:pPr>
        <w:pStyle w:val="soustitre1"/>
        <w:spacing w:line="240" w:lineRule="auto"/>
        <w:jc w:val="both"/>
        <w:rPr>
          <w:rFonts w:asciiTheme="minorHAnsi" w:hAnsiTheme="minorHAnsi"/>
          <w:color w:val="auto"/>
        </w:rPr>
      </w:pPr>
      <w:r w:rsidRPr="00CF6727">
        <w:rPr>
          <w:rFonts w:asciiTheme="minorHAnsi" w:hAnsiTheme="minorHAnsi"/>
          <w:color w:val="auto"/>
        </w:rPr>
        <w:t xml:space="preserve">2-5.3 présenter les modalités et critères de sélection </w:t>
      </w:r>
      <w:r w:rsidR="00A17A3D" w:rsidRPr="00E57D2C">
        <w:rPr>
          <w:rFonts w:asciiTheme="minorHAnsi" w:hAnsiTheme="minorHAnsi"/>
          <w:color w:val="auto"/>
        </w:rPr>
        <w:t>complémentaire</w:t>
      </w:r>
      <w:r w:rsidR="00A17A3D">
        <w:rPr>
          <w:rFonts w:asciiTheme="minorHAnsi" w:hAnsiTheme="minorHAnsi"/>
          <w:color w:val="auto"/>
        </w:rPr>
        <w:t xml:space="preserve"> </w:t>
      </w:r>
      <w:r w:rsidRPr="00CF6727">
        <w:rPr>
          <w:rFonts w:asciiTheme="minorHAnsi" w:hAnsiTheme="minorHAnsi"/>
          <w:color w:val="auto"/>
        </w:rPr>
        <w:t>ainsi que les modalités d'information des candidats</w:t>
      </w:r>
    </w:p>
    <w:p w14:paraId="60E66F00" w14:textId="77777777" w:rsidR="00A17A3D" w:rsidRPr="005B62FA" w:rsidRDefault="00A17A3D" w:rsidP="00A17A3D">
      <w:pPr>
        <w:pStyle w:val="soustitre1"/>
        <w:spacing w:line="240" w:lineRule="auto"/>
        <w:jc w:val="both"/>
        <w:rPr>
          <w:rFonts w:asciiTheme="minorHAnsi" w:hAnsiTheme="minorHAnsi"/>
          <w:b w:val="0"/>
          <w:color w:val="7030A0"/>
          <w:sz w:val="20"/>
          <w:szCs w:val="20"/>
          <w:u w:val="none"/>
        </w:rPr>
      </w:pPr>
      <w:r w:rsidRPr="005B62FA">
        <w:rPr>
          <w:rFonts w:asciiTheme="minorHAnsi" w:hAnsiTheme="minorHAnsi"/>
          <w:b w:val="0"/>
          <w:color w:val="7030A0"/>
          <w:sz w:val="20"/>
          <w:szCs w:val="20"/>
          <w:u w:val="none"/>
        </w:rPr>
        <w:t>Respecter</w:t>
      </w:r>
      <w:r w:rsidR="005B62FA">
        <w:rPr>
          <w:rFonts w:asciiTheme="minorHAnsi" w:hAnsiTheme="minorHAnsi"/>
          <w:b w:val="0"/>
          <w:color w:val="7030A0"/>
          <w:sz w:val="20"/>
          <w:szCs w:val="20"/>
          <w:u w:val="none"/>
        </w:rPr>
        <w:t xml:space="preserve"> entre autres</w:t>
      </w:r>
      <w:r w:rsidRPr="005B62FA">
        <w:rPr>
          <w:rFonts w:asciiTheme="minorHAnsi" w:hAnsiTheme="minorHAnsi"/>
          <w:b w:val="0"/>
          <w:color w:val="7030A0"/>
          <w:sz w:val="20"/>
          <w:szCs w:val="20"/>
          <w:u w:val="none"/>
        </w:rPr>
        <w:t xml:space="preserve"> </w:t>
      </w:r>
      <w:hyperlink r:id="rId32" w:history="1">
        <w:r w:rsidRPr="005B62FA">
          <w:rPr>
            <w:rStyle w:val="Lienhypertexte"/>
            <w:rFonts w:asciiTheme="minorHAnsi" w:hAnsiTheme="minorHAnsi"/>
            <w:b w:val="0"/>
            <w:color w:val="7030A0"/>
            <w:sz w:val="20"/>
            <w:szCs w:val="20"/>
          </w:rPr>
          <w:t>l’article R212-10-18 du code du sport</w:t>
        </w:r>
      </w:hyperlink>
      <w:r w:rsidRPr="005B62FA">
        <w:rPr>
          <w:rFonts w:asciiTheme="minorHAnsi" w:hAnsiTheme="minorHAnsi"/>
          <w:b w:val="0"/>
          <w:color w:val="7030A0"/>
          <w:sz w:val="20"/>
          <w:szCs w:val="20"/>
          <w:u w:val="none"/>
        </w:rPr>
        <w:t xml:space="preserve">. </w:t>
      </w:r>
    </w:p>
    <w:p w14:paraId="033D4EDC" w14:textId="77777777" w:rsidR="00FA20B3" w:rsidRPr="005B62FA" w:rsidRDefault="00FA20B3" w:rsidP="00A17A3D">
      <w:pPr>
        <w:pStyle w:val="soustitre1"/>
        <w:spacing w:line="240" w:lineRule="auto"/>
        <w:jc w:val="both"/>
        <w:rPr>
          <w:rFonts w:asciiTheme="minorHAnsi" w:hAnsiTheme="minorHAnsi"/>
          <w:b w:val="0"/>
          <w:color w:val="7030A0"/>
          <w:sz w:val="20"/>
          <w:szCs w:val="20"/>
          <w:u w:val="none"/>
        </w:rPr>
      </w:pPr>
      <w:r w:rsidRPr="005B62FA">
        <w:rPr>
          <w:rFonts w:asciiTheme="minorHAnsi" w:hAnsiTheme="minorHAnsi"/>
          <w:b w:val="0"/>
          <w:color w:val="7030A0"/>
          <w:sz w:val="20"/>
          <w:szCs w:val="20"/>
          <w:u w:val="none"/>
        </w:rPr>
        <w:t xml:space="preserve">Préciser les mêmes informations pour les épreuves de sélection complémentaires dans le cadre de </w:t>
      </w:r>
      <w:proofErr w:type="spellStart"/>
      <w:r w:rsidRPr="005B62FA">
        <w:rPr>
          <w:rFonts w:asciiTheme="minorHAnsi" w:hAnsiTheme="minorHAnsi"/>
          <w:b w:val="0"/>
          <w:color w:val="7030A0"/>
          <w:sz w:val="20"/>
          <w:szCs w:val="20"/>
          <w:u w:val="none"/>
        </w:rPr>
        <w:t>Parcoursu</w:t>
      </w:r>
      <w:r w:rsidR="005B62FA">
        <w:rPr>
          <w:rFonts w:asciiTheme="minorHAnsi" w:hAnsiTheme="minorHAnsi"/>
          <w:b w:val="0"/>
          <w:color w:val="7030A0"/>
          <w:sz w:val="20"/>
          <w:szCs w:val="20"/>
          <w:u w:val="none"/>
        </w:rPr>
        <w:t>p</w:t>
      </w:r>
      <w:proofErr w:type="spellEnd"/>
      <w:r w:rsidR="005B62FA">
        <w:rPr>
          <w:rFonts w:asciiTheme="minorHAnsi" w:hAnsiTheme="minorHAnsi"/>
          <w:b w:val="0"/>
          <w:color w:val="7030A0"/>
          <w:sz w:val="20"/>
          <w:szCs w:val="20"/>
          <w:u w:val="none"/>
        </w:rPr>
        <w:t xml:space="preserve"> (</w:t>
      </w:r>
      <w:r w:rsidR="005B62FA" w:rsidRPr="005B62FA">
        <w:rPr>
          <w:rFonts w:asciiTheme="minorHAnsi" w:hAnsiTheme="minorHAnsi"/>
          <w:b w:val="0"/>
          <w:color w:val="7030A0"/>
          <w:sz w:val="20"/>
          <w:szCs w:val="20"/>
          <w:u w:val="none"/>
        </w:rPr>
        <w:t>Respecter</w:t>
      </w:r>
      <w:r w:rsidR="005B62FA">
        <w:rPr>
          <w:rFonts w:asciiTheme="minorHAnsi" w:hAnsiTheme="minorHAnsi"/>
          <w:b w:val="0"/>
          <w:color w:val="7030A0"/>
          <w:sz w:val="20"/>
          <w:szCs w:val="20"/>
          <w:u w:val="none"/>
        </w:rPr>
        <w:t xml:space="preserve"> entre autres</w:t>
      </w:r>
      <w:r w:rsidR="005B62FA" w:rsidRPr="005B62FA">
        <w:rPr>
          <w:rFonts w:asciiTheme="minorHAnsi" w:hAnsiTheme="minorHAnsi"/>
          <w:b w:val="0"/>
          <w:color w:val="7030A0"/>
          <w:sz w:val="20"/>
          <w:szCs w:val="20"/>
          <w:u w:val="none"/>
        </w:rPr>
        <w:t xml:space="preserve"> </w:t>
      </w:r>
      <w:r w:rsidR="00E64A62">
        <w:rPr>
          <w:rFonts w:asciiTheme="minorHAnsi" w:hAnsiTheme="minorHAnsi"/>
          <w:b w:val="0"/>
          <w:color w:val="7030A0"/>
          <w:sz w:val="20"/>
          <w:szCs w:val="20"/>
          <w:u w:val="none"/>
        </w:rPr>
        <w:t xml:space="preserve">les décrets </w:t>
      </w:r>
      <w:hyperlink r:id="rId33" w:history="1">
        <w:r w:rsidR="00E64A62" w:rsidRPr="00E64A62">
          <w:rPr>
            <w:rStyle w:val="Lienhypertexte"/>
            <w:rFonts w:asciiTheme="minorHAnsi" w:hAnsiTheme="minorHAnsi"/>
            <w:b w:val="0"/>
            <w:sz w:val="20"/>
            <w:szCs w:val="20"/>
          </w:rPr>
          <w:t>D212-27-1</w:t>
        </w:r>
      </w:hyperlink>
      <w:r w:rsidR="00E64A62">
        <w:rPr>
          <w:rFonts w:asciiTheme="minorHAnsi" w:hAnsiTheme="minorHAnsi"/>
          <w:b w:val="0"/>
          <w:color w:val="7030A0"/>
          <w:sz w:val="20"/>
          <w:szCs w:val="20"/>
          <w:u w:val="none"/>
        </w:rPr>
        <w:t xml:space="preserve"> (BPJEPS) et </w:t>
      </w:r>
      <w:hyperlink r:id="rId34" w:anchor=":~:text=Lorsque%20le%20nombre%20de%20candidatures,sur%20la%20liste%20de%20s%C3%A9lection." w:history="1">
        <w:r w:rsidR="00E64A62" w:rsidRPr="00E64A62">
          <w:rPr>
            <w:rStyle w:val="Lienhypertexte"/>
            <w:rFonts w:asciiTheme="minorHAnsi" w:hAnsiTheme="minorHAnsi"/>
            <w:b w:val="0"/>
            <w:sz w:val="20"/>
            <w:szCs w:val="20"/>
          </w:rPr>
          <w:t>D212-43-1</w:t>
        </w:r>
      </w:hyperlink>
      <w:r w:rsidR="00E64A62">
        <w:rPr>
          <w:rFonts w:asciiTheme="minorHAnsi" w:hAnsiTheme="minorHAnsi"/>
          <w:b w:val="0"/>
          <w:color w:val="7030A0"/>
          <w:sz w:val="20"/>
          <w:szCs w:val="20"/>
          <w:u w:val="none"/>
        </w:rPr>
        <w:t xml:space="preserve"> (DEJEPS) du code du sport)</w:t>
      </w:r>
      <w:r w:rsidRPr="005B62FA">
        <w:rPr>
          <w:rFonts w:asciiTheme="minorHAnsi" w:hAnsiTheme="minorHAnsi"/>
          <w:b w:val="0"/>
          <w:color w:val="7030A0"/>
          <w:sz w:val="20"/>
          <w:szCs w:val="20"/>
          <w:u w:val="none"/>
        </w:rPr>
        <w:t>.</w:t>
      </w:r>
    </w:p>
    <w:p w14:paraId="62070B10" w14:textId="77777777" w:rsidR="00A17A3D" w:rsidRPr="00290367" w:rsidRDefault="00A17A3D" w:rsidP="00A17A3D">
      <w:pPr>
        <w:pStyle w:val="soustitre1"/>
        <w:spacing w:line="240" w:lineRule="auto"/>
        <w:jc w:val="both"/>
        <w:rPr>
          <w:rFonts w:asciiTheme="minorHAnsi" w:hAnsiTheme="minorHAnsi"/>
          <w:b w:val="0"/>
          <w:color w:val="auto"/>
          <w:u w:val="none"/>
        </w:rPr>
      </w:pPr>
    </w:p>
    <w:p w14:paraId="4340470C" w14:textId="77777777" w:rsidR="00290367" w:rsidRDefault="00290367" w:rsidP="00A17A3D">
      <w:pPr>
        <w:pStyle w:val="soustitre1"/>
        <w:spacing w:line="240" w:lineRule="auto"/>
        <w:jc w:val="both"/>
        <w:rPr>
          <w:rFonts w:asciiTheme="minorHAnsi" w:hAnsiTheme="minorHAnsi"/>
          <w:b w:val="0"/>
          <w:color w:val="auto"/>
          <w:u w:val="none"/>
        </w:rPr>
      </w:pPr>
    </w:p>
    <w:p w14:paraId="13F266DC" w14:textId="77777777" w:rsidR="002E092C" w:rsidRPr="00290367" w:rsidRDefault="002E092C" w:rsidP="00A17A3D">
      <w:pPr>
        <w:pStyle w:val="soustitre1"/>
        <w:spacing w:line="240" w:lineRule="auto"/>
        <w:jc w:val="both"/>
        <w:rPr>
          <w:rFonts w:asciiTheme="minorHAnsi" w:hAnsiTheme="minorHAnsi"/>
          <w:b w:val="0"/>
          <w:color w:val="auto"/>
          <w:u w:val="none"/>
        </w:rPr>
      </w:pPr>
    </w:p>
    <w:p w14:paraId="5560D50C" w14:textId="77777777" w:rsidR="009625FA" w:rsidRDefault="00CF6727" w:rsidP="00A924CC">
      <w:pPr>
        <w:pStyle w:val="soustitre1"/>
        <w:spacing w:line="240" w:lineRule="auto"/>
        <w:jc w:val="both"/>
        <w:rPr>
          <w:rFonts w:asciiTheme="minorHAnsi" w:hAnsiTheme="minorHAnsi"/>
          <w:color w:val="auto"/>
        </w:rPr>
      </w:pPr>
      <w:r w:rsidRPr="00CF6727">
        <w:rPr>
          <w:rFonts w:asciiTheme="minorHAnsi" w:hAnsiTheme="minorHAnsi"/>
          <w:color w:val="auto"/>
        </w:rPr>
        <w:t>2-5.4 présenter le public ciblé, les modalités et les méthodes de positionnement et d'individualisation des parcours de formation, et démontrer la capacité à intégrer des stagiaires en parcours partiel</w:t>
      </w:r>
    </w:p>
    <w:p w14:paraId="7EDA0000" w14:textId="77777777" w:rsidR="00CF6727" w:rsidRDefault="00CF6727" w:rsidP="00A924CC">
      <w:pPr>
        <w:pStyle w:val="soustitre1"/>
        <w:spacing w:line="240" w:lineRule="auto"/>
        <w:jc w:val="both"/>
        <w:rPr>
          <w:rFonts w:asciiTheme="minorHAnsi" w:hAnsiTheme="minorHAnsi"/>
          <w:b w:val="0"/>
          <w:color w:val="auto"/>
          <w:u w:val="none"/>
        </w:rPr>
      </w:pPr>
    </w:p>
    <w:p w14:paraId="0C3F0D9E" w14:textId="77777777" w:rsidR="006145D1" w:rsidRDefault="006145D1" w:rsidP="002E092C">
      <w:pPr>
        <w:pStyle w:val="soustitre1"/>
        <w:numPr>
          <w:ilvl w:val="0"/>
          <w:numId w:val="33"/>
        </w:numPr>
        <w:spacing w:line="240" w:lineRule="auto"/>
        <w:jc w:val="both"/>
        <w:rPr>
          <w:rFonts w:asciiTheme="minorHAnsi" w:hAnsiTheme="minorHAnsi"/>
          <w:b w:val="0"/>
          <w:color w:val="auto"/>
          <w:u w:val="none"/>
        </w:rPr>
      </w:pPr>
      <w:r>
        <w:rPr>
          <w:rFonts w:asciiTheme="minorHAnsi" w:hAnsiTheme="minorHAnsi"/>
          <w:b w:val="0"/>
          <w:color w:val="auto"/>
          <w:u w:val="none"/>
        </w:rPr>
        <w:t>Public</w:t>
      </w:r>
      <w:r w:rsidR="00A43FC2">
        <w:rPr>
          <w:rFonts w:asciiTheme="minorHAnsi" w:hAnsiTheme="minorHAnsi"/>
          <w:b w:val="0"/>
          <w:color w:val="auto"/>
          <w:u w:val="none"/>
        </w:rPr>
        <w:t xml:space="preserve"> ciblé</w:t>
      </w:r>
    </w:p>
    <w:p w14:paraId="69FA2590" w14:textId="77777777" w:rsidR="002E092C" w:rsidRDefault="002E092C" w:rsidP="002E092C">
      <w:pPr>
        <w:pStyle w:val="soustitre1"/>
        <w:spacing w:line="240" w:lineRule="auto"/>
        <w:jc w:val="both"/>
        <w:rPr>
          <w:rFonts w:asciiTheme="minorHAnsi" w:hAnsiTheme="minorHAnsi"/>
          <w:b w:val="0"/>
          <w:color w:val="auto"/>
          <w:u w:val="none"/>
        </w:rPr>
      </w:pPr>
    </w:p>
    <w:p w14:paraId="3C7FE3DF" w14:textId="77777777" w:rsidR="0042585F" w:rsidRDefault="0042585F" w:rsidP="002E092C">
      <w:pPr>
        <w:pStyle w:val="soustitre1"/>
        <w:spacing w:line="240" w:lineRule="auto"/>
        <w:ind w:left="720"/>
        <w:jc w:val="both"/>
        <w:rPr>
          <w:rFonts w:asciiTheme="minorHAnsi" w:hAnsiTheme="minorHAnsi"/>
          <w:b w:val="0"/>
          <w:color w:val="auto"/>
          <w:u w:val="none"/>
        </w:rPr>
      </w:pPr>
    </w:p>
    <w:p w14:paraId="1155C4B2" w14:textId="77777777" w:rsidR="006145D1" w:rsidRPr="0042585F" w:rsidRDefault="006145D1" w:rsidP="002E4A46">
      <w:pPr>
        <w:pStyle w:val="soustitre1"/>
        <w:numPr>
          <w:ilvl w:val="0"/>
          <w:numId w:val="33"/>
        </w:numPr>
        <w:spacing w:line="240" w:lineRule="auto"/>
        <w:jc w:val="both"/>
        <w:rPr>
          <w:rFonts w:asciiTheme="minorHAnsi" w:hAnsiTheme="minorHAnsi"/>
          <w:b w:val="0"/>
          <w:color w:val="auto"/>
          <w:u w:val="none"/>
        </w:rPr>
      </w:pPr>
      <w:r w:rsidRPr="0042585F">
        <w:rPr>
          <w:rFonts w:asciiTheme="minorHAnsi" w:hAnsiTheme="minorHAnsi"/>
          <w:b w:val="0"/>
          <w:color w:val="auto"/>
          <w:u w:val="none"/>
        </w:rPr>
        <w:t>Modalités et méthodes de positionnement</w:t>
      </w:r>
      <w:r w:rsidR="0042585F" w:rsidRPr="0042585F">
        <w:rPr>
          <w:rFonts w:asciiTheme="minorHAnsi" w:hAnsiTheme="minorHAnsi"/>
          <w:b w:val="0"/>
          <w:color w:val="auto"/>
          <w:u w:val="none"/>
        </w:rPr>
        <w:t xml:space="preserve"> et d’i</w:t>
      </w:r>
      <w:r w:rsidRPr="0042585F">
        <w:rPr>
          <w:rFonts w:asciiTheme="minorHAnsi" w:hAnsiTheme="minorHAnsi"/>
          <w:b w:val="0"/>
          <w:color w:val="auto"/>
          <w:u w:val="none"/>
        </w:rPr>
        <w:t>ndividualisation des parcours de formation</w:t>
      </w:r>
    </w:p>
    <w:p w14:paraId="22679C9C" w14:textId="77777777" w:rsidR="002E092C" w:rsidRDefault="002E092C" w:rsidP="002E092C">
      <w:pPr>
        <w:pStyle w:val="soustitre1"/>
        <w:spacing w:line="240" w:lineRule="auto"/>
        <w:ind w:left="720"/>
        <w:jc w:val="both"/>
        <w:rPr>
          <w:rFonts w:asciiTheme="minorHAnsi" w:hAnsiTheme="minorHAnsi"/>
          <w:b w:val="0"/>
          <w:color w:val="auto"/>
          <w:u w:val="none"/>
        </w:rPr>
      </w:pPr>
    </w:p>
    <w:p w14:paraId="7BEFCC22" w14:textId="77777777" w:rsidR="0042585F" w:rsidRDefault="0042585F" w:rsidP="002E092C">
      <w:pPr>
        <w:pStyle w:val="soustitre1"/>
        <w:spacing w:line="240" w:lineRule="auto"/>
        <w:ind w:left="720"/>
        <w:jc w:val="both"/>
        <w:rPr>
          <w:rFonts w:asciiTheme="minorHAnsi" w:hAnsiTheme="minorHAnsi"/>
          <w:b w:val="0"/>
          <w:color w:val="auto"/>
          <w:u w:val="none"/>
        </w:rPr>
      </w:pPr>
    </w:p>
    <w:p w14:paraId="39772EC9" w14:textId="77777777" w:rsidR="006145D1" w:rsidRDefault="00A43FC2" w:rsidP="002E092C">
      <w:pPr>
        <w:pStyle w:val="soustitre1"/>
        <w:numPr>
          <w:ilvl w:val="0"/>
          <w:numId w:val="33"/>
        </w:numPr>
        <w:spacing w:line="240" w:lineRule="auto"/>
        <w:jc w:val="both"/>
        <w:rPr>
          <w:rFonts w:asciiTheme="minorHAnsi" w:hAnsiTheme="minorHAnsi"/>
          <w:b w:val="0"/>
          <w:color w:val="auto"/>
          <w:u w:val="none"/>
        </w:rPr>
      </w:pPr>
      <w:r>
        <w:rPr>
          <w:rFonts w:asciiTheme="minorHAnsi" w:hAnsiTheme="minorHAnsi"/>
          <w:b w:val="0"/>
          <w:color w:val="auto"/>
          <w:u w:val="none"/>
        </w:rPr>
        <w:t>Démontrer la c</w:t>
      </w:r>
      <w:r w:rsidR="006145D1">
        <w:rPr>
          <w:rFonts w:asciiTheme="minorHAnsi" w:hAnsiTheme="minorHAnsi"/>
          <w:b w:val="0"/>
          <w:color w:val="auto"/>
          <w:u w:val="none"/>
        </w:rPr>
        <w:t>apacité à intégrer des stagiaires en parcours partiel</w:t>
      </w:r>
    </w:p>
    <w:p w14:paraId="2C4AA75E" w14:textId="77777777" w:rsidR="0042585F" w:rsidRDefault="0042585F" w:rsidP="002E092C">
      <w:pPr>
        <w:pStyle w:val="soustitre1"/>
        <w:spacing w:line="240" w:lineRule="auto"/>
        <w:jc w:val="both"/>
        <w:rPr>
          <w:rFonts w:asciiTheme="minorHAnsi" w:hAnsiTheme="minorHAnsi"/>
          <w:b w:val="0"/>
          <w:color w:val="auto"/>
          <w:u w:val="none"/>
        </w:rPr>
      </w:pPr>
    </w:p>
    <w:p w14:paraId="47038C87" w14:textId="77777777" w:rsidR="00290367" w:rsidRDefault="00290367" w:rsidP="00A924CC">
      <w:pPr>
        <w:pStyle w:val="soustitre1"/>
        <w:spacing w:line="240" w:lineRule="auto"/>
        <w:jc w:val="both"/>
        <w:rPr>
          <w:rFonts w:asciiTheme="minorHAnsi" w:hAnsiTheme="minorHAnsi"/>
          <w:b w:val="0"/>
          <w:color w:val="auto"/>
          <w:u w:val="none"/>
        </w:rPr>
      </w:pPr>
    </w:p>
    <w:p w14:paraId="6E32E68A" w14:textId="77777777" w:rsidR="0042585F" w:rsidRPr="00290367" w:rsidRDefault="0042585F" w:rsidP="00A924CC">
      <w:pPr>
        <w:pStyle w:val="soustitre1"/>
        <w:spacing w:line="240" w:lineRule="auto"/>
        <w:jc w:val="both"/>
        <w:rPr>
          <w:rFonts w:asciiTheme="minorHAnsi" w:hAnsiTheme="minorHAnsi"/>
          <w:b w:val="0"/>
          <w:color w:val="auto"/>
          <w:u w:val="none"/>
        </w:rPr>
      </w:pPr>
    </w:p>
    <w:p w14:paraId="31C3319F" w14:textId="77777777" w:rsidR="005007D1" w:rsidRDefault="00CF6727" w:rsidP="00A924CC">
      <w:pPr>
        <w:pStyle w:val="soustitre1"/>
        <w:spacing w:line="240" w:lineRule="auto"/>
        <w:jc w:val="both"/>
        <w:rPr>
          <w:rFonts w:asciiTheme="minorHAnsi" w:hAnsiTheme="minorHAnsi"/>
          <w:b w:val="0"/>
          <w:color w:val="7030A0"/>
          <w:sz w:val="20"/>
          <w:szCs w:val="20"/>
          <w:u w:val="none"/>
        </w:rPr>
      </w:pPr>
      <w:r w:rsidRPr="00CF6727">
        <w:rPr>
          <w:rFonts w:asciiTheme="minorHAnsi" w:hAnsiTheme="minorHAnsi"/>
          <w:color w:val="auto"/>
        </w:rPr>
        <w:t xml:space="preserve">2-5.5 le cas échéant, contrôler que les stagiaires concernés ont satisfait à l'obligation de déclaration prévue à </w:t>
      </w:r>
      <w:hyperlink r:id="rId35" w:history="1">
        <w:r w:rsidRPr="00083552">
          <w:rPr>
            <w:rStyle w:val="Lienhypertexte"/>
            <w:rFonts w:asciiTheme="minorHAnsi" w:hAnsiTheme="minorHAnsi"/>
          </w:rPr>
          <w:t>l'article R. 212-87 du code du sport</w:t>
        </w:r>
      </w:hyperlink>
      <w:r w:rsidR="005007D1" w:rsidRPr="005007D1">
        <w:rPr>
          <w:rFonts w:asciiTheme="minorHAnsi" w:hAnsiTheme="minorHAnsi"/>
          <w:b w:val="0"/>
          <w:color w:val="7030A0"/>
          <w:sz w:val="20"/>
          <w:szCs w:val="20"/>
          <w:u w:val="none"/>
        </w:rPr>
        <w:t xml:space="preserve"> </w:t>
      </w:r>
    </w:p>
    <w:p w14:paraId="28537369" w14:textId="77777777" w:rsidR="005007D1" w:rsidRPr="005E5700" w:rsidRDefault="00083552" w:rsidP="00A924CC">
      <w:pPr>
        <w:pStyle w:val="soustitre1"/>
        <w:spacing w:line="240" w:lineRule="auto"/>
        <w:jc w:val="both"/>
        <w:rPr>
          <w:rFonts w:asciiTheme="minorHAnsi" w:hAnsiTheme="minorHAnsi"/>
          <w:b w:val="0"/>
          <w:color w:val="auto"/>
          <w:sz w:val="20"/>
          <w:szCs w:val="20"/>
          <w:u w:val="none"/>
        </w:rPr>
      </w:pPr>
      <w:r w:rsidRPr="005007D1">
        <w:rPr>
          <w:rFonts w:asciiTheme="minorHAnsi" w:hAnsiTheme="minorHAnsi"/>
          <w:b w:val="0"/>
          <w:color w:val="7030A0"/>
          <w:sz w:val="20"/>
          <w:szCs w:val="20"/>
          <w:u w:val="none"/>
        </w:rPr>
        <w:t>Seuls les OF habilités (BP, DE</w:t>
      </w:r>
      <w:r w:rsidR="005007D1">
        <w:rPr>
          <w:rFonts w:asciiTheme="minorHAnsi" w:hAnsiTheme="minorHAnsi"/>
          <w:b w:val="0"/>
          <w:color w:val="7030A0"/>
          <w:sz w:val="20"/>
          <w:szCs w:val="20"/>
          <w:u w:val="none"/>
        </w:rPr>
        <w:t>, et</w:t>
      </w:r>
      <w:r w:rsidRPr="005007D1">
        <w:rPr>
          <w:rFonts w:asciiTheme="minorHAnsi" w:hAnsiTheme="minorHAnsi"/>
          <w:b w:val="0"/>
          <w:color w:val="7030A0"/>
          <w:sz w:val="20"/>
          <w:szCs w:val="20"/>
          <w:u w:val="none"/>
        </w:rPr>
        <w:t xml:space="preserve"> DES JEPS) avec des mentions sportives </w:t>
      </w:r>
      <w:r w:rsidR="005007D1">
        <w:rPr>
          <w:rFonts w:asciiTheme="minorHAnsi" w:hAnsiTheme="minorHAnsi"/>
          <w:b w:val="0"/>
          <w:color w:val="7030A0"/>
          <w:sz w:val="20"/>
          <w:szCs w:val="20"/>
          <w:u w:val="none"/>
        </w:rPr>
        <w:t xml:space="preserve">ou CC avec une valence sportive </w:t>
      </w:r>
      <w:r w:rsidRPr="005007D1">
        <w:rPr>
          <w:rFonts w:asciiTheme="minorHAnsi" w:hAnsiTheme="minorHAnsi"/>
          <w:b w:val="0"/>
          <w:color w:val="7030A0"/>
          <w:sz w:val="20"/>
          <w:szCs w:val="20"/>
          <w:u w:val="none"/>
        </w:rPr>
        <w:t>sont concernés par cette disposition</w:t>
      </w:r>
      <w:r w:rsidR="00ED3AB4" w:rsidRPr="005007D1">
        <w:rPr>
          <w:rFonts w:asciiTheme="minorHAnsi" w:hAnsiTheme="minorHAnsi"/>
          <w:b w:val="0"/>
          <w:color w:val="7030A0"/>
          <w:sz w:val="20"/>
          <w:szCs w:val="20"/>
          <w:u w:val="none"/>
        </w:rPr>
        <w:t xml:space="preserve"> (attestation de stag</w:t>
      </w:r>
      <w:r w:rsidR="00A64B1D" w:rsidRPr="005007D1">
        <w:rPr>
          <w:rFonts w:asciiTheme="minorHAnsi" w:hAnsiTheme="minorHAnsi"/>
          <w:b w:val="0"/>
          <w:color w:val="7030A0"/>
          <w:sz w:val="20"/>
          <w:szCs w:val="20"/>
          <w:u w:val="none"/>
        </w:rPr>
        <w:t>i</w:t>
      </w:r>
      <w:r w:rsidR="00ED3AB4" w:rsidRPr="005007D1">
        <w:rPr>
          <w:rFonts w:asciiTheme="minorHAnsi" w:hAnsiTheme="minorHAnsi"/>
          <w:b w:val="0"/>
          <w:color w:val="7030A0"/>
          <w:sz w:val="20"/>
          <w:szCs w:val="20"/>
          <w:u w:val="none"/>
        </w:rPr>
        <w:t>aire)</w:t>
      </w:r>
      <w:r w:rsidRPr="005007D1">
        <w:rPr>
          <w:rFonts w:asciiTheme="minorHAnsi" w:hAnsiTheme="minorHAnsi"/>
          <w:b w:val="0"/>
          <w:color w:val="7030A0"/>
          <w:sz w:val="20"/>
          <w:szCs w:val="20"/>
          <w:u w:val="none"/>
        </w:rPr>
        <w:t>.</w:t>
      </w:r>
    </w:p>
    <w:p w14:paraId="247F4409" w14:textId="77777777" w:rsidR="005007D1" w:rsidRDefault="005007D1" w:rsidP="00A924CC">
      <w:pPr>
        <w:pStyle w:val="soustitre1"/>
        <w:spacing w:line="240" w:lineRule="auto"/>
        <w:jc w:val="both"/>
        <w:rPr>
          <w:rFonts w:asciiTheme="minorHAnsi" w:hAnsiTheme="minorHAnsi"/>
          <w:b w:val="0"/>
          <w:color w:val="auto"/>
          <w:u w:val="none"/>
        </w:rPr>
      </w:pPr>
    </w:p>
    <w:p w14:paraId="4161CC49" w14:textId="77777777" w:rsidR="005E5700" w:rsidRDefault="005E5700" w:rsidP="00A924CC">
      <w:pPr>
        <w:pStyle w:val="soustitre1"/>
        <w:spacing w:line="240" w:lineRule="auto"/>
        <w:jc w:val="both"/>
        <w:rPr>
          <w:rFonts w:asciiTheme="minorHAnsi" w:hAnsiTheme="minorHAnsi"/>
          <w:b w:val="0"/>
          <w:color w:val="auto"/>
          <w:u w:val="none"/>
        </w:rPr>
      </w:pPr>
    </w:p>
    <w:p w14:paraId="5FE6DD24" w14:textId="77777777" w:rsidR="005E5700" w:rsidRDefault="005E5700" w:rsidP="00A924CC">
      <w:pPr>
        <w:pStyle w:val="soustitre1"/>
        <w:spacing w:line="240" w:lineRule="auto"/>
        <w:jc w:val="both"/>
        <w:rPr>
          <w:rFonts w:asciiTheme="minorHAnsi" w:hAnsiTheme="minorHAnsi"/>
          <w:b w:val="0"/>
          <w:color w:val="auto"/>
          <w:u w:val="none"/>
        </w:rPr>
      </w:pPr>
    </w:p>
    <w:p w14:paraId="36BE9900" w14:textId="77777777" w:rsidR="005E5700" w:rsidRDefault="005E5700" w:rsidP="00A924CC">
      <w:pPr>
        <w:pStyle w:val="soustitre1"/>
        <w:spacing w:line="240" w:lineRule="auto"/>
        <w:jc w:val="both"/>
        <w:rPr>
          <w:rFonts w:asciiTheme="minorHAnsi" w:hAnsiTheme="minorHAnsi"/>
          <w:b w:val="0"/>
          <w:color w:val="auto"/>
          <w:u w:val="none"/>
        </w:rPr>
      </w:pPr>
    </w:p>
    <w:p w14:paraId="4900768E" w14:textId="77777777" w:rsidR="005E5700" w:rsidRDefault="005E5700" w:rsidP="00A924CC">
      <w:pPr>
        <w:pStyle w:val="soustitre1"/>
        <w:spacing w:line="240" w:lineRule="auto"/>
        <w:jc w:val="both"/>
        <w:rPr>
          <w:rFonts w:asciiTheme="minorHAnsi" w:hAnsiTheme="minorHAnsi"/>
          <w:b w:val="0"/>
          <w:color w:val="auto"/>
          <w:u w:val="none"/>
        </w:rPr>
      </w:pPr>
    </w:p>
    <w:p w14:paraId="31D11275" w14:textId="77777777" w:rsidR="005E5700" w:rsidRDefault="005E5700" w:rsidP="00A924CC">
      <w:pPr>
        <w:pStyle w:val="soustitre1"/>
        <w:spacing w:line="240" w:lineRule="auto"/>
        <w:jc w:val="both"/>
        <w:rPr>
          <w:rFonts w:asciiTheme="minorHAnsi" w:hAnsiTheme="minorHAnsi"/>
          <w:b w:val="0"/>
          <w:color w:val="auto"/>
          <w:u w:val="none"/>
        </w:rPr>
      </w:pPr>
    </w:p>
    <w:p w14:paraId="3CBDE96C" w14:textId="77777777" w:rsidR="005E5700" w:rsidRDefault="005E5700" w:rsidP="00A924CC">
      <w:pPr>
        <w:pStyle w:val="soustitre1"/>
        <w:spacing w:line="240" w:lineRule="auto"/>
        <w:jc w:val="both"/>
        <w:rPr>
          <w:rFonts w:asciiTheme="minorHAnsi" w:hAnsiTheme="minorHAnsi"/>
          <w:b w:val="0"/>
          <w:color w:val="auto"/>
          <w:u w:val="none"/>
        </w:rPr>
      </w:pPr>
    </w:p>
    <w:p w14:paraId="5CB0A2AF" w14:textId="77777777" w:rsidR="005E5700" w:rsidRDefault="005E5700" w:rsidP="00A924CC">
      <w:pPr>
        <w:pStyle w:val="soustitre1"/>
        <w:spacing w:line="240" w:lineRule="auto"/>
        <w:jc w:val="both"/>
        <w:rPr>
          <w:rFonts w:asciiTheme="minorHAnsi" w:hAnsiTheme="minorHAnsi"/>
          <w:b w:val="0"/>
          <w:color w:val="auto"/>
          <w:u w:val="none"/>
        </w:rPr>
      </w:pPr>
    </w:p>
    <w:p w14:paraId="7F5DF43A" w14:textId="77777777" w:rsidR="005E5700" w:rsidRDefault="005E5700" w:rsidP="00A924CC">
      <w:pPr>
        <w:pStyle w:val="soustitre1"/>
        <w:spacing w:line="240" w:lineRule="auto"/>
        <w:jc w:val="both"/>
        <w:rPr>
          <w:rFonts w:asciiTheme="minorHAnsi" w:hAnsiTheme="minorHAnsi"/>
          <w:b w:val="0"/>
          <w:color w:val="auto"/>
          <w:u w:val="none"/>
        </w:rPr>
      </w:pPr>
    </w:p>
    <w:p w14:paraId="526F6169" w14:textId="77777777" w:rsidR="005E5700" w:rsidRPr="00290367" w:rsidRDefault="005E5700" w:rsidP="00A924CC">
      <w:pPr>
        <w:pStyle w:val="soustitre1"/>
        <w:spacing w:line="240" w:lineRule="auto"/>
        <w:jc w:val="both"/>
        <w:rPr>
          <w:rFonts w:asciiTheme="minorHAnsi" w:hAnsiTheme="minorHAnsi"/>
          <w:b w:val="0"/>
          <w:color w:val="auto"/>
          <w:u w:val="none"/>
        </w:rPr>
      </w:pPr>
    </w:p>
    <w:p w14:paraId="15F8DB3B" w14:textId="77777777" w:rsidR="00A64B1D" w:rsidRDefault="00CF6727" w:rsidP="006866C8">
      <w:pPr>
        <w:pStyle w:val="soustitre1"/>
        <w:numPr>
          <w:ilvl w:val="2"/>
          <w:numId w:val="34"/>
        </w:numPr>
        <w:spacing w:line="240" w:lineRule="auto"/>
        <w:jc w:val="both"/>
        <w:rPr>
          <w:rFonts w:asciiTheme="minorHAnsi" w:hAnsiTheme="minorHAnsi"/>
          <w:color w:val="auto"/>
        </w:rPr>
      </w:pPr>
      <w:proofErr w:type="gramStart"/>
      <w:r w:rsidRPr="00780B53">
        <w:rPr>
          <w:rFonts w:asciiTheme="minorHAnsi" w:hAnsiTheme="minorHAnsi"/>
          <w:color w:val="auto"/>
        </w:rPr>
        <w:lastRenderedPageBreak/>
        <w:t>joindre</w:t>
      </w:r>
      <w:proofErr w:type="gramEnd"/>
      <w:r w:rsidRPr="00780B53">
        <w:rPr>
          <w:rFonts w:asciiTheme="minorHAnsi" w:hAnsiTheme="minorHAnsi"/>
          <w:color w:val="auto"/>
        </w:rPr>
        <w:t xml:space="preserve"> le ruban pédagogique prévu pour la première session</w:t>
      </w:r>
      <w:r w:rsidR="00083552" w:rsidRPr="00780B53">
        <w:rPr>
          <w:rFonts w:asciiTheme="minorHAnsi" w:hAnsiTheme="minorHAnsi"/>
          <w:color w:val="auto"/>
        </w:rPr>
        <w:t>,</w:t>
      </w:r>
    </w:p>
    <w:p w14:paraId="06FF10FF" w14:textId="77777777" w:rsidR="005D5C43" w:rsidRPr="00780B53" w:rsidRDefault="005D5C43" w:rsidP="005D5C43">
      <w:pPr>
        <w:pStyle w:val="soustitre1"/>
        <w:spacing w:line="240" w:lineRule="auto"/>
        <w:ind w:left="720"/>
        <w:jc w:val="both"/>
        <w:rPr>
          <w:rFonts w:asciiTheme="minorHAnsi" w:hAnsiTheme="minorHAnsi"/>
          <w:color w:val="auto"/>
        </w:rPr>
      </w:pPr>
    </w:p>
    <w:p w14:paraId="023BC0B6" w14:textId="77777777" w:rsidR="006866C8" w:rsidRDefault="006866C8" w:rsidP="006866C8">
      <w:pPr>
        <w:pStyle w:val="soustitre1"/>
        <w:numPr>
          <w:ilvl w:val="0"/>
          <w:numId w:val="30"/>
        </w:numPr>
        <w:spacing w:line="240" w:lineRule="auto"/>
        <w:jc w:val="both"/>
        <w:rPr>
          <w:rFonts w:asciiTheme="minorHAnsi" w:hAnsiTheme="minorHAnsi"/>
          <w:color w:val="auto"/>
          <w:u w:val="none"/>
        </w:rPr>
      </w:pPr>
      <w:r w:rsidRPr="00A93261">
        <w:rPr>
          <w:rFonts w:asciiTheme="minorHAnsi" w:hAnsiTheme="minorHAnsi"/>
          <w:color w:val="auto"/>
          <w:u w:val="none"/>
        </w:rPr>
        <w:sym w:font="Wingdings 3" w:char="F061"/>
      </w:r>
      <w:r w:rsidRPr="00A93261">
        <w:rPr>
          <w:rFonts w:asciiTheme="minorHAnsi" w:hAnsiTheme="minorHAnsi"/>
          <w:color w:val="auto"/>
          <w:u w:val="none"/>
        </w:rPr>
        <w:t xml:space="preserve"> </w:t>
      </w:r>
      <w:proofErr w:type="gramStart"/>
      <w:r w:rsidRPr="00A93261">
        <w:rPr>
          <w:rFonts w:asciiTheme="minorHAnsi" w:hAnsiTheme="minorHAnsi"/>
          <w:color w:val="auto"/>
          <w:u w:val="none"/>
        </w:rPr>
        <w:t>faisant</w:t>
      </w:r>
      <w:proofErr w:type="gramEnd"/>
      <w:r w:rsidRPr="00A93261">
        <w:rPr>
          <w:rFonts w:asciiTheme="minorHAnsi" w:hAnsiTheme="minorHAnsi"/>
          <w:color w:val="auto"/>
          <w:u w:val="none"/>
        </w:rPr>
        <w:t xml:space="preserve"> apparaître le calendrier précis pour la première session (notamment les dates de TEP, de sélection complémentaire, de positionnement, le cas échéant des exigences préalables à la mise en situation professionnelle, d'épreuves certificatives, conseils pédagogiques et/ou de perfectionnement, réunion</w:t>
      </w:r>
      <w:r w:rsidR="005007D1">
        <w:rPr>
          <w:rFonts w:asciiTheme="minorHAnsi" w:hAnsiTheme="minorHAnsi"/>
          <w:color w:val="auto"/>
          <w:u w:val="none"/>
        </w:rPr>
        <w:t>s</w:t>
      </w:r>
      <w:r w:rsidRPr="00A93261">
        <w:rPr>
          <w:rFonts w:asciiTheme="minorHAnsi" w:hAnsiTheme="minorHAnsi"/>
          <w:color w:val="auto"/>
          <w:u w:val="none"/>
        </w:rPr>
        <w:t xml:space="preserve"> de tuteurs, …), les périodes </w:t>
      </w:r>
      <w:r w:rsidR="00780B53">
        <w:rPr>
          <w:rFonts w:asciiTheme="minorHAnsi" w:hAnsiTheme="minorHAnsi"/>
          <w:color w:val="auto"/>
          <w:u w:val="none"/>
        </w:rPr>
        <w:t xml:space="preserve">en structure </w:t>
      </w:r>
      <w:r w:rsidRPr="00A93261">
        <w:rPr>
          <w:rFonts w:asciiTheme="minorHAnsi" w:hAnsiTheme="minorHAnsi"/>
          <w:color w:val="auto"/>
          <w:u w:val="none"/>
        </w:rPr>
        <w:t>d'alternance</w:t>
      </w:r>
      <w:r w:rsidR="00780B53">
        <w:rPr>
          <w:rFonts w:asciiTheme="minorHAnsi" w:hAnsiTheme="minorHAnsi"/>
          <w:color w:val="auto"/>
          <w:u w:val="none"/>
        </w:rPr>
        <w:t xml:space="preserve"> pédagogique et en OF</w:t>
      </w:r>
      <w:r w:rsidR="005D5C43">
        <w:rPr>
          <w:rFonts w:asciiTheme="minorHAnsi" w:hAnsiTheme="minorHAnsi"/>
          <w:color w:val="auto"/>
          <w:u w:val="none"/>
        </w:rPr>
        <w:t>.</w:t>
      </w:r>
    </w:p>
    <w:p w14:paraId="495CB0D3" w14:textId="77777777" w:rsidR="005D5C43" w:rsidRDefault="005D5C43" w:rsidP="005D5C43">
      <w:pPr>
        <w:pStyle w:val="soustitre1"/>
        <w:spacing w:line="240" w:lineRule="auto"/>
        <w:jc w:val="both"/>
        <w:rPr>
          <w:rFonts w:asciiTheme="minorHAnsi" w:hAnsiTheme="minorHAnsi"/>
          <w:color w:val="auto"/>
          <w:u w:val="none"/>
        </w:rPr>
      </w:pPr>
    </w:p>
    <w:p w14:paraId="03F87D07" w14:textId="77777777" w:rsidR="005D5C43" w:rsidRDefault="005D5C43" w:rsidP="005D5C43">
      <w:pPr>
        <w:pStyle w:val="soustitre1"/>
        <w:spacing w:line="240" w:lineRule="auto"/>
        <w:jc w:val="both"/>
        <w:rPr>
          <w:rFonts w:asciiTheme="minorHAnsi" w:hAnsiTheme="minorHAnsi"/>
          <w:color w:val="auto"/>
          <w:u w:val="none"/>
        </w:rPr>
      </w:pPr>
    </w:p>
    <w:p w14:paraId="6EE12F03" w14:textId="77777777" w:rsidR="005D5C43" w:rsidRPr="00A93261" w:rsidRDefault="005D5C43" w:rsidP="005D5C43">
      <w:pPr>
        <w:pStyle w:val="soustitre1"/>
        <w:spacing w:line="240" w:lineRule="auto"/>
        <w:jc w:val="both"/>
        <w:rPr>
          <w:rFonts w:asciiTheme="minorHAnsi" w:hAnsiTheme="minorHAnsi"/>
          <w:color w:val="auto"/>
          <w:u w:val="none"/>
        </w:rPr>
      </w:pPr>
    </w:p>
    <w:p w14:paraId="4FD56C24" w14:textId="77777777" w:rsidR="006866C8" w:rsidRDefault="006866C8" w:rsidP="006866C8">
      <w:pPr>
        <w:pStyle w:val="soustitre1"/>
        <w:numPr>
          <w:ilvl w:val="0"/>
          <w:numId w:val="30"/>
        </w:numPr>
        <w:spacing w:line="240" w:lineRule="auto"/>
        <w:jc w:val="both"/>
        <w:rPr>
          <w:rFonts w:asciiTheme="minorHAnsi" w:hAnsiTheme="minorHAnsi"/>
          <w:color w:val="auto"/>
          <w:u w:val="none"/>
        </w:rPr>
      </w:pPr>
      <w:r w:rsidRPr="00A93261">
        <w:rPr>
          <w:rFonts w:asciiTheme="minorHAnsi" w:hAnsiTheme="minorHAnsi"/>
          <w:color w:val="auto"/>
          <w:u w:val="none"/>
        </w:rPr>
        <w:sym w:font="Wingdings 3" w:char="F061"/>
      </w:r>
      <w:r w:rsidRPr="00A93261">
        <w:rPr>
          <w:rFonts w:asciiTheme="minorHAnsi" w:hAnsiTheme="minorHAnsi"/>
          <w:color w:val="auto"/>
          <w:u w:val="none"/>
        </w:rPr>
        <w:t xml:space="preserve"> </w:t>
      </w:r>
      <w:proofErr w:type="gramStart"/>
      <w:r w:rsidR="005D5C43">
        <w:rPr>
          <w:rFonts w:asciiTheme="minorHAnsi" w:hAnsiTheme="minorHAnsi"/>
          <w:color w:val="auto"/>
          <w:u w:val="none"/>
        </w:rPr>
        <w:t>u</w:t>
      </w:r>
      <w:r w:rsidRPr="00A93261">
        <w:rPr>
          <w:rFonts w:asciiTheme="minorHAnsi" w:hAnsiTheme="minorHAnsi"/>
          <w:color w:val="auto"/>
          <w:u w:val="none"/>
        </w:rPr>
        <w:t>n</w:t>
      </w:r>
      <w:proofErr w:type="gramEnd"/>
      <w:r w:rsidRPr="00A93261">
        <w:rPr>
          <w:rFonts w:asciiTheme="minorHAnsi" w:hAnsiTheme="minorHAnsi"/>
          <w:color w:val="auto"/>
          <w:u w:val="none"/>
        </w:rPr>
        <w:t xml:space="preserve"> second document adapté aux attendus du diplôme et à la dimension éducative et citoyenne de la profession, faisant apparaitre les contenus abordés, </w:t>
      </w:r>
      <w:r w:rsidR="005D5C43">
        <w:rPr>
          <w:rFonts w:asciiTheme="minorHAnsi" w:hAnsiTheme="minorHAnsi"/>
          <w:color w:val="auto"/>
          <w:u w:val="none"/>
        </w:rPr>
        <w:t xml:space="preserve">décrivant </w:t>
      </w:r>
      <w:r w:rsidRPr="00A93261">
        <w:rPr>
          <w:rFonts w:asciiTheme="minorHAnsi" w:hAnsiTheme="minorHAnsi"/>
          <w:color w:val="auto"/>
          <w:u w:val="none"/>
        </w:rPr>
        <w:t>la progression pédagogique et la montée en puissance de la responsabilisation du stagiaire.</w:t>
      </w:r>
    </w:p>
    <w:p w14:paraId="49A28A34" w14:textId="77777777" w:rsidR="00CF6727" w:rsidRDefault="00CF6727" w:rsidP="00A924CC">
      <w:pPr>
        <w:pStyle w:val="soustitre1"/>
        <w:spacing w:line="240" w:lineRule="auto"/>
        <w:jc w:val="both"/>
        <w:rPr>
          <w:rFonts w:asciiTheme="minorHAnsi" w:hAnsiTheme="minorHAnsi"/>
          <w:b w:val="0"/>
          <w:color w:val="auto"/>
          <w:u w:val="none"/>
        </w:rPr>
      </w:pPr>
    </w:p>
    <w:p w14:paraId="7B9CC0A8" w14:textId="77777777" w:rsidR="005D5C43" w:rsidRDefault="005D5C43" w:rsidP="00A924CC">
      <w:pPr>
        <w:pStyle w:val="soustitre1"/>
        <w:spacing w:line="240" w:lineRule="auto"/>
        <w:jc w:val="both"/>
        <w:rPr>
          <w:rFonts w:asciiTheme="minorHAnsi" w:hAnsiTheme="minorHAnsi"/>
          <w:b w:val="0"/>
          <w:color w:val="auto"/>
          <w:u w:val="none"/>
        </w:rPr>
      </w:pPr>
    </w:p>
    <w:p w14:paraId="4797F015" w14:textId="77777777" w:rsidR="005D5C43" w:rsidRPr="00607F57" w:rsidRDefault="005D5C43" w:rsidP="00A924CC">
      <w:pPr>
        <w:pStyle w:val="soustitre1"/>
        <w:spacing w:line="240" w:lineRule="auto"/>
        <w:jc w:val="both"/>
        <w:rPr>
          <w:rFonts w:asciiTheme="minorHAnsi" w:hAnsiTheme="minorHAnsi"/>
          <w:b w:val="0"/>
          <w:color w:val="auto"/>
          <w:u w:val="none"/>
        </w:rPr>
      </w:pPr>
    </w:p>
    <w:p w14:paraId="2AE223A2" w14:textId="77777777" w:rsidR="00A64B1D" w:rsidRPr="00607F57" w:rsidRDefault="00A64B1D" w:rsidP="00A924CC">
      <w:pPr>
        <w:pStyle w:val="soustitre1"/>
        <w:spacing w:line="240" w:lineRule="auto"/>
        <w:jc w:val="both"/>
        <w:rPr>
          <w:rFonts w:asciiTheme="minorHAnsi" w:hAnsiTheme="minorHAnsi"/>
          <w:b w:val="0"/>
          <w:color w:val="auto"/>
          <w:u w:val="none"/>
        </w:rPr>
      </w:pPr>
    </w:p>
    <w:p w14:paraId="407DB4B3" w14:textId="77777777" w:rsidR="00CF6727" w:rsidRPr="00CF6727" w:rsidRDefault="00CF6727" w:rsidP="00A924CC">
      <w:pPr>
        <w:pStyle w:val="soustitre1"/>
        <w:spacing w:line="240" w:lineRule="auto"/>
        <w:jc w:val="both"/>
        <w:rPr>
          <w:rFonts w:asciiTheme="minorHAnsi" w:hAnsiTheme="minorHAnsi"/>
          <w:color w:val="auto"/>
        </w:rPr>
      </w:pPr>
      <w:r w:rsidRPr="00CF6727">
        <w:rPr>
          <w:rFonts w:asciiTheme="minorHAnsi" w:hAnsiTheme="minorHAnsi"/>
          <w:color w:val="auto"/>
        </w:rPr>
        <w:t>2-5.7 décrire l'organisation de l'alternance entre les temps de formation théorique en centre de formation et pratique en structure d'alternance pédagogique et le suivi de cette alternance</w:t>
      </w:r>
    </w:p>
    <w:p w14:paraId="318A0F5E" w14:textId="77777777" w:rsidR="00CF6727" w:rsidRDefault="00CF6727" w:rsidP="00A924CC">
      <w:pPr>
        <w:pStyle w:val="soustitre1"/>
        <w:spacing w:line="240" w:lineRule="auto"/>
        <w:jc w:val="both"/>
        <w:rPr>
          <w:rFonts w:asciiTheme="minorHAnsi" w:hAnsiTheme="minorHAnsi"/>
          <w:color w:val="auto"/>
        </w:rPr>
      </w:pPr>
    </w:p>
    <w:p w14:paraId="187C68E9" w14:textId="77777777" w:rsidR="00EF70F0" w:rsidRDefault="00EF70F0" w:rsidP="00A924CC">
      <w:pPr>
        <w:pStyle w:val="soustitre1"/>
        <w:spacing w:line="240" w:lineRule="auto"/>
        <w:jc w:val="both"/>
        <w:rPr>
          <w:rFonts w:asciiTheme="minorHAnsi" w:hAnsiTheme="minorHAnsi"/>
          <w:color w:val="auto"/>
        </w:rPr>
      </w:pPr>
    </w:p>
    <w:p w14:paraId="77D16B5D" w14:textId="77777777" w:rsidR="00EF70F0" w:rsidRDefault="00EF70F0" w:rsidP="00A924CC">
      <w:pPr>
        <w:pStyle w:val="soustitre1"/>
        <w:spacing w:line="240" w:lineRule="auto"/>
        <w:jc w:val="both"/>
        <w:rPr>
          <w:rFonts w:asciiTheme="minorHAnsi" w:hAnsiTheme="minorHAnsi"/>
          <w:color w:val="auto"/>
        </w:rPr>
      </w:pPr>
    </w:p>
    <w:p w14:paraId="3810BBE2" w14:textId="77777777" w:rsidR="00A64B1D" w:rsidRPr="00CF6727" w:rsidRDefault="00A64B1D" w:rsidP="00A924CC">
      <w:pPr>
        <w:pStyle w:val="soustitre1"/>
        <w:spacing w:line="240" w:lineRule="auto"/>
        <w:jc w:val="both"/>
        <w:rPr>
          <w:rFonts w:asciiTheme="minorHAnsi" w:hAnsiTheme="minorHAnsi"/>
          <w:color w:val="auto"/>
        </w:rPr>
      </w:pPr>
    </w:p>
    <w:p w14:paraId="7504928F" w14:textId="77777777" w:rsidR="00CF6727" w:rsidRDefault="00CF6727" w:rsidP="00A924CC">
      <w:pPr>
        <w:pStyle w:val="soustitre1"/>
        <w:spacing w:line="240" w:lineRule="auto"/>
        <w:jc w:val="both"/>
        <w:rPr>
          <w:rFonts w:asciiTheme="minorHAnsi" w:hAnsiTheme="minorHAnsi"/>
          <w:color w:val="auto"/>
        </w:rPr>
      </w:pPr>
      <w:r w:rsidRPr="00CF6727">
        <w:rPr>
          <w:rFonts w:asciiTheme="minorHAnsi" w:hAnsiTheme="minorHAnsi"/>
          <w:color w:val="auto"/>
        </w:rPr>
        <w:t>2-5.8 le cas échéant, préciser les contenus de formation envisagés pour chaque organisme sous-traitant des contenus de formation et détailler ceux qui sont sous-traités pour la première session</w:t>
      </w:r>
    </w:p>
    <w:p w14:paraId="4B776066" w14:textId="77777777" w:rsidR="00A91538" w:rsidRDefault="00A91538" w:rsidP="00A924CC">
      <w:pPr>
        <w:pStyle w:val="soustitre1"/>
        <w:spacing w:line="240" w:lineRule="auto"/>
        <w:jc w:val="both"/>
        <w:rPr>
          <w:rFonts w:asciiTheme="minorHAnsi" w:hAnsiTheme="minorHAnsi"/>
          <w:b w:val="0"/>
          <w:color w:val="7030A0"/>
          <w:u w:val="none"/>
        </w:rPr>
      </w:pPr>
    </w:p>
    <w:p w14:paraId="3DBA0AFD" w14:textId="77777777" w:rsidR="000F660E" w:rsidRDefault="000F660E" w:rsidP="00A924CC">
      <w:pPr>
        <w:pStyle w:val="soustitre1"/>
        <w:spacing w:line="240" w:lineRule="auto"/>
        <w:jc w:val="both"/>
        <w:rPr>
          <w:rFonts w:asciiTheme="minorHAnsi" w:hAnsiTheme="minorHAnsi"/>
          <w:b w:val="0"/>
          <w:color w:val="7030A0"/>
          <w:u w:val="none"/>
        </w:rPr>
      </w:pPr>
    </w:p>
    <w:p w14:paraId="25444EE6" w14:textId="77777777" w:rsidR="000F660E" w:rsidRDefault="000F660E" w:rsidP="00A924CC">
      <w:pPr>
        <w:pStyle w:val="soustitre1"/>
        <w:spacing w:line="240" w:lineRule="auto"/>
        <w:jc w:val="both"/>
        <w:rPr>
          <w:rFonts w:asciiTheme="minorHAnsi" w:hAnsiTheme="minorHAnsi"/>
          <w:b w:val="0"/>
          <w:color w:val="7030A0"/>
          <w:u w:val="none"/>
        </w:rPr>
      </w:pPr>
    </w:p>
    <w:p w14:paraId="48938FDE" w14:textId="77777777" w:rsidR="000F660E" w:rsidRDefault="000F660E" w:rsidP="00A924CC">
      <w:pPr>
        <w:pStyle w:val="soustitre1"/>
        <w:spacing w:line="240" w:lineRule="auto"/>
        <w:jc w:val="both"/>
        <w:rPr>
          <w:rFonts w:asciiTheme="minorHAnsi" w:hAnsiTheme="minorHAnsi"/>
          <w:b w:val="0"/>
          <w:color w:val="7030A0"/>
          <w:u w:val="none"/>
        </w:rPr>
      </w:pPr>
    </w:p>
    <w:p w14:paraId="600307F8" w14:textId="77777777" w:rsidR="000F660E" w:rsidRDefault="000F660E" w:rsidP="00A924CC">
      <w:pPr>
        <w:pStyle w:val="soustitre1"/>
        <w:spacing w:line="240" w:lineRule="auto"/>
        <w:jc w:val="both"/>
        <w:rPr>
          <w:rFonts w:asciiTheme="minorHAnsi" w:hAnsiTheme="minorHAnsi"/>
          <w:b w:val="0"/>
          <w:color w:val="7030A0"/>
          <w:u w:val="none"/>
        </w:rPr>
      </w:pPr>
    </w:p>
    <w:p w14:paraId="6F55AA81" w14:textId="77777777" w:rsidR="000F660E" w:rsidRDefault="000F660E" w:rsidP="00A924CC">
      <w:pPr>
        <w:pStyle w:val="soustitre1"/>
        <w:spacing w:line="240" w:lineRule="auto"/>
        <w:jc w:val="both"/>
        <w:rPr>
          <w:rFonts w:asciiTheme="minorHAnsi" w:hAnsiTheme="minorHAnsi"/>
          <w:b w:val="0"/>
          <w:color w:val="7030A0"/>
          <w:u w:val="none"/>
        </w:rPr>
      </w:pPr>
    </w:p>
    <w:p w14:paraId="447B08E7" w14:textId="77777777" w:rsidR="000F660E" w:rsidRDefault="000F660E" w:rsidP="00A924CC">
      <w:pPr>
        <w:pStyle w:val="soustitre1"/>
        <w:spacing w:line="240" w:lineRule="auto"/>
        <w:jc w:val="both"/>
        <w:rPr>
          <w:rFonts w:asciiTheme="minorHAnsi" w:hAnsiTheme="minorHAnsi"/>
          <w:b w:val="0"/>
          <w:color w:val="7030A0"/>
          <w:u w:val="none"/>
        </w:rPr>
      </w:pPr>
    </w:p>
    <w:p w14:paraId="3F117171" w14:textId="77777777" w:rsidR="000F660E" w:rsidRDefault="000F660E" w:rsidP="00A924CC">
      <w:pPr>
        <w:pStyle w:val="soustitre1"/>
        <w:spacing w:line="240" w:lineRule="auto"/>
        <w:jc w:val="both"/>
        <w:rPr>
          <w:rFonts w:asciiTheme="minorHAnsi" w:hAnsiTheme="minorHAnsi"/>
          <w:b w:val="0"/>
          <w:color w:val="7030A0"/>
          <w:u w:val="none"/>
        </w:rPr>
      </w:pPr>
    </w:p>
    <w:p w14:paraId="1B39C8A1" w14:textId="77777777" w:rsidR="000F660E" w:rsidRDefault="000F660E" w:rsidP="00A924CC">
      <w:pPr>
        <w:pStyle w:val="soustitre1"/>
        <w:spacing w:line="240" w:lineRule="auto"/>
        <w:jc w:val="both"/>
        <w:rPr>
          <w:rFonts w:asciiTheme="minorHAnsi" w:hAnsiTheme="minorHAnsi"/>
          <w:b w:val="0"/>
          <w:color w:val="7030A0"/>
          <w:u w:val="none"/>
        </w:rPr>
      </w:pPr>
    </w:p>
    <w:p w14:paraId="12D29465" w14:textId="77777777" w:rsidR="000F660E" w:rsidRDefault="000F660E" w:rsidP="00A924CC">
      <w:pPr>
        <w:pStyle w:val="soustitre1"/>
        <w:spacing w:line="240" w:lineRule="auto"/>
        <w:jc w:val="both"/>
        <w:rPr>
          <w:rFonts w:asciiTheme="minorHAnsi" w:hAnsiTheme="minorHAnsi"/>
          <w:b w:val="0"/>
          <w:color w:val="7030A0"/>
          <w:u w:val="none"/>
        </w:rPr>
      </w:pPr>
    </w:p>
    <w:p w14:paraId="33939A3E" w14:textId="77777777" w:rsidR="000F660E" w:rsidRDefault="000F660E" w:rsidP="00A924CC">
      <w:pPr>
        <w:pStyle w:val="soustitre1"/>
        <w:spacing w:line="240" w:lineRule="auto"/>
        <w:jc w:val="both"/>
        <w:rPr>
          <w:rFonts w:asciiTheme="minorHAnsi" w:hAnsiTheme="minorHAnsi"/>
          <w:b w:val="0"/>
          <w:color w:val="7030A0"/>
          <w:u w:val="none"/>
        </w:rPr>
      </w:pPr>
    </w:p>
    <w:p w14:paraId="4091152A" w14:textId="77777777" w:rsidR="000F660E" w:rsidRDefault="000F660E" w:rsidP="00A924CC">
      <w:pPr>
        <w:pStyle w:val="soustitre1"/>
        <w:spacing w:line="240" w:lineRule="auto"/>
        <w:jc w:val="both"/>
        <w:rPr>
          <w:rFonts w:asciiTheme="minorHAnsi" w:hAnsiTheme="minorHAnsi"/>
          <w:b w:val="0"/>
          <w:color w:val="7030A0"/>
          <w:u w:val="none"/>
        </w:rPr>
      </w:pPr>
    </w:p>
    <w:p w14:paraId="18E5C187" w14:textId="77777777" w:rsidR="000F660E" w:rsidRDefault="000F660E" w:rsidP="00A924CC">
      <w:pPr>
        <w:pStyle w:val="soustitre1"/>
        <w:spacing w:line="240" w:lineRule="auto"/>
        <w:jc w:val="both"/>
        <w:rPr>
          <w:rFonts w:asciiTheme="minorHAnsi" w:hAnsiTheme="minorHAnsi"/>
          <w:b w:val="0"/>
          <w:color w:val="7030A0"/>
          <w:u w:val="none"/>
        </w:rPr>
      </w:pPr>
    </w:p>
    <w:p w14:paraId="413E26A5" w14:textId="77777777" w:rsidR="000F660E" w:rsidRDefault="000F660E" w:rsidP="00A924CC">
      <w:pPr>
        <w:pStyle w:val="soustitre1"/>
        <w:spacing w:line="240" w:lineRule="auto"/>
        <w:jc w:val="both"/>
        <w:rPr>
          <w:rFonts w:asciiTheme="minorHAnsi" w:hAnsiTheme="minorHAnsi"/>
          <w:b w:val="0"/>
          <w:color w:val="7030A0"/>
          <w:u w:val="none"/>
        </w:rPr>
      </w:pPr>
    </w:p>
    <w:p w14:paraId="085D502D" w14:textId="77777777" w:rsidR="000F660E" w:rsidRDefault="000F660E" w:rsidP="00A924CC">
      <w:pPr>
        <w:pStyle w:val="soustitre1"/>
        <w:spacing w:line="240" w:lineRule="auto"/>
        <w:jc w:val="both"/>
        <w:rPr>
          <w:rFonts w:asciiTheme="minorHAnsi" w:hAnsiTheme="minorHAnsi"/>
          <w:b w:val="0"/>
          <w:color w:val="7030A0"/>
          <w:u w:val="none"/>
        </w:rPr>
      </w:pPr>
    </w:p>
    <w:p w14:paraId="7ED985B7" w14:textId="77777777" w:rsidR="000F660E" w:rsidRDefault="000F660E" w:rsidP="00A924CC">
      <w:pPr>
        <w:pStyle w:val="soustitre1"/>
        <w:spacing w:line="240" w:lineRule="auto"/>
        <w:jc w:val="both"/>
        <w:rPr>
          <w:rFonts w:asciiTheme="minorHAnsi" w:hAnsiTheme="minorHAnsi"/>
          <w:b w:val="0"/>
          <w:color w:val="7030A0"/>
          <w:u w:val="none"/>
        </w:rPr>
      </w:pPr>
    </w:p>
    <w:p w14:paraId="79EBC699" w14:textId="77777777" w:rsidR="000F660E" w:rsidRDefault="000F660E" w:rsidP="00A924CC">
      <w:pPr>
        <w:pStyle w:val="soustitre1"/>
        <w:spacing w:line="240" w:lineRule="auto"/>
        <w:jc w:val="both"/>
        <w:rPr>
          <w:rFonts w:asciiTheme="minorHAnsi" w:hAnsiTheme="minorHAnsi"/>
          <w:b w:val="0"/>
          <w:color w:val="7030A0"/>
          <w:u w:val="none"/>
        </w:rPr>
      </w:pPr>
    </w:p>
    <w:p w14:paraId="652EC501" w14:textId="77777777" w:rsidR="000F660E" w:rsidRDefault="000F660E" w:rsidP="00A924CC">
      <w:pPr>
        <w:pStyle w:val="soustitre1"/>
        <w:spacing w:line="240" w:lineRule="auto"/>
        <w:jc w:val="both"/>
        <w:rPr>
          <w:rFonts w:asciiTheme="minorHAnsi" w:hAnsiTheme="minorHAnsi"/>
          <w:b w:val="0"/>
          <w:color w:val="7030A0"/>
          <w:u w:val="none"/>
        </w:rPr>
      </w:pPr>
    </w:p>
    <w:p w14:paraId="4E48A715" w14:textId="77777777" w:rsidR="000F660E" w:rsidRDefault="000F660E" w:rsidP="00A924CC">
      <w:pPr>
        <w:pStyle w:val="soustitre1"/>
        <w:spacing w:line="240" w:lineRule="auto"/>
        <w:jc w:val="both"/>
        <w:rPr>
          <w:rFonts w:asciiTheme="minorHAnsi" w:hAnsiTheme="minorHAnsi"/>
          <w:b w:val="0"/>
          <w:color w:val="7030A0"/>
          <w:u w:val="none"/>
        </w:rPr>
      </w:pPr>
    </w:p>
    <w:p w14:paraId="543EA3CC" w14:textId="77777777" w:rsidR="000F660E" w:rsidRDefault="000F660E" w:rsidP="00A924CC">
      <w:pPr>
        <w:pStyle w:val="soustitre1"/>
        <w:spacing w:line="240" w:lineRule="auto"/>
        <w:jc w:val="both"/>
        <w:rPr>
          <w:rFonts w:asciiTheme="minorHAnsi" w:hAnsiTheme="minorHAnsi"/>
          <w:b w:val="0"/>
          <w:color w:val="7030A0"/>
          <w:u w:val="none"/>
        </w:rPr>
      </w:pPr>
    </w:p>
    <w:p w14:paraId="021EBAC8" w14:textId="77777777" w:rsidR="000F660E" w:rsidRDefault="000F660E" w:rsidP="00A924CC">
      <w:pPr>
        <w:pStyle w:val="soustitre1"/>
        <w:spacing w:line="240" w:lineRule="auto"/>
        <w:jc w:val="both"/>
        <w:rPr>
          <w:rFonts w:asciiTheme="minorHAnsi" w:hAnsiTheme="minorHAnsi"/>
          <w:b w:val="0"/>
          <w:color w:val="7030A0"/>
          <w:u w:val="none"/>
        </w:rPr>
      </w:pPr>
    </w:p>
    <w:p w14:paraId="6FF02CD2" w14:textId="77777777" w:rsidR="000F660E" w:rsidRDefault="000F660E" w:rsidP="00A924CC">
      <w:pPr>
        <w:pStyle w:val="soustitre1"/>
        <w:spacing w:line="240" w:lineRule="auto"/>
        <w:jc w:val="both"/>
        <w:rPr>
          <w:rFonts w:asciiTheme="minorHAnsi" w:hAnsiTheme="minorHAnsi"/>
          <w:b w:val="0"/>
          <w:color w:val="7030A0"/>
          <w:u w:val="none"/>
        </w:rPr>
      </w:pPr>
    </w:p>
    <w:p w14:paraId="6BF46DE6" w14:textId="77777777" w:rsidR="000F660E" w:rsidRDefault="000F660E" w:rsidP="00A924CC">
      <w:pPr>
        <w:pStyle w:val="soustitre1"/>
        <w:spacing w:line="240" w:lineRule="auto"/>
        <w:jc w:val="both"/>
        <w:rPr>
          <w:rFonts w:asciiTheme="minorHAnsi" w:hAnsiTheme="minorHAnsi"/>
          <w:b w:val="0"/>
          <w:color w:val="7030A0"/>
          <w:u w:val="none"/>
        </w:rPr>
      </w:pPr>
    </w:p>
    <w:p w14:paraId="1B28F9D5" w14:textId="77777777" w:rsidR="000F660E" w:rsidRDefault="000F660E" w:rsidP="00A924CC">
      <w:pPr>
        <w:pStyle w:val="soustitre1"/>
        <w:spacing w:line="240" w:lineRule="auto"/>
        <w:jc w:val="both"/>
        <w:rPr>
          <w:rFonts w:asciiTheme="minorHAnsi" w:hAnsiTheme="minorHAnsi"/>
          <w:b w:val="0"/>
          <w:color w:val="7030A0"/>
          <w:u w:val="none"/>
        </w:rPr>
      </w:pPr>
    </w:p>
    <w:p w14:paraId="0E051BCD" w14:textId="77777777" w:rsidR="000F660E" w:rsidRDefault="000F660E" w:rsidP="00A924CC">
      <w:pPr>
        <w:pStyle w:val="soustitre1"/>
        <w:spacing w:line="240" w:lineRule="auto"/>
        <w:jc w:val="both"/>
        <w:rPr>
          <w:rFonts w:asciiTheme="minorHAnsi" w:hAnsiTheme="minorHAnsi"/>
          <w:b w:val="0"/>
          <w:color w:val="7030A0"/>
          <w:u w:val="none"/>
        </w:rPr>
      </w:pPr>
    </w:p>
    <w:p w14:paraId="75083C85" w14:textId="77777777" w:rsidR="000F660E" w:rsidRDefault="000F660E" w:rsidP="00A924CC">
      <w:pPr>
        <w:pStyle w:val="soustitre1"/>
        <w:spacing w:line="240" w:lineRule="auto"/>
        <w:jc w:val="both"/>
        <w:rPr>
          <w:rFonts w:asciiTheme="minorHAnsi" w:hAnsiTheme="minorHAnsi"/>
          <w:b w:val="0"/>
          <w:color w:val="7030A0"/>
          <w:u w:val="none"/>
        </w:rPr>
      </w:pPr>
    </w:p>
    <w:p w14:paraId="5806AB3B" w14:textId="77777777" w:rsidR="000F660E" w:rsidRDefault="000F660E" w:rsidP="00A924CC">
      <w:pPr>
        <w:pStyle w:val="soustitre1"/>
        <w:spacing w:line="240" w:lineRule="auto"/>
        <w:jc w:val="both"/>
        <w:rPr>
          <w:rFonts w:asciiTheme="minorHAnsi" w:hAnsiTheme="minorHAnsi"/>
          <w:b w:val="0"/>
          <w:color w:val="7030A0"/>
          <w:u w:val="none"/>
        </w:rPr>
      </w:pPr>
    </w:p>
    <w:p w14:paraId="12E3EC73" w14:textId="77777777" w:rsidR="000F660E" w:rsidRDefault="000F660E" w:rsidP="00A924CC">
      <w:pPr>
        <w:pStyle w:val="soustitre1"/>
        <w:spacing w:line="240" w:lineRule="auto"/>
        <w:jc w:val="both"/>
        <w:rPr>
          <w:rFonts w:asciiTheme="minorHAnsi" w:hAnsiTheme="minorHAnsi"/>
          <w:b w:val="0"/>
          <w:color w:val="7030A0"/>
          <w:u w:val="none"/>
        </w:rPr>
      </w:pPr>
    </w:p>
    <w:p w14:paraId="4CF2AE79" w14:textId="77777777" w:rsidR="000F660E" w:rsidRPr="000F660E" w:rsidRDefault="000F660E" w:rsidP="00A924CC">
      <w:pPr>
        <w:pStyle w:val="soustitre1"/>
        <w:spacing w:line="240" w:lineRule="auto"/>
        <w:jc w:val="both"/>
        <w:rPr>
          <w:rFonts w:asciiTheme="minorHAnsi" w:hAnsiTheme="minorHAnsi"/>
          <w:b w:val="0"/>
          <w:color w:val="7030A0"/>
          <w:u w:val="none"/>
        </w:rPr>
      </w:pPr>
    </w:p>
    <w:p w14:paraId="151C48BA" w14:textId="77777777" w:rsidR="00473F04" w:rsidRDefault="00473F04">
      <w:r>
        <w:br w:type="page"/>
      </w:r>
    </w:p>
    <w:p w14:paraId="791EC934" w14:textId="77777777" w:rsidR="00063EA2" w:rsidRPr="00CF6727" w:rsidRDefault="00063EA2" w:rsidP="003F3C49">
      <w:pPr>
        <w:spacing w:before="0" w:after="0" w:line="240" w:lineRule="auto"/>
        <w:jc w:val="both"/>
      </w:pPr>
    </w:p>
    <w:p w14:paraId="2D19D497" w14:textId="77777777" w:rsidR="00093279" w:rsidRPr="000A7B85" w:rsidRDefault="000A7B85" w:rsidP="003F3C49">
      <w:pPr>
        <w:pStyle w:val="Titre2"/>
        <w:pBdr>
          <w:top w:val="none" w:sz="0" w:space="0" w:color="auto"/>
          <w:left w:val="none" w:sz="0" w:space="0" w:color="auto"/>
          <w:bottom w:val="none" w:sz="0" w:space="0" w:color="auto"/>
          <w:right w:val="none" w:sz="0" w:space="0" w:color="auto"/>
        </w:pBdr>
        <w:shd w:val="clear" w:color="auto" w:fill="A558A0"/>
        <w:spacing w:line="240" w:lineRule="auto"/>
        <w:rPr>
          <w:color w:val="FFFFFF" w:themeColor="background1"/>
        </w:rPr>
      </w:pPr>
      <w:bookmarkStart w:id="22" w:name="_Toc169014603"/>
      <w:r w:rsidRPr="000A7B85">
        <w:rPr>
          <w:caps w:val="0"/>
          <w:color w:val="FFFFFF" w:themeColor="background1"/>
        </w:rPr>
        <w:t xml:space="preserve">2-6. </w:t>
      </w:r>
      <w:r>
        <w:rPr>
          <w:caps w:val="0"/>
          <w:color w:val="FFFFFF" w:themeColor="background1"/>
        </w:rPr>
        <w:t>L</w:t>
      </w:r>
      <w:r w:rsidRPr="000A7B85">
        <w:rPr>
          <w:caps w:val="0"/>
          <w:color w:val="FFFFFF" w:themeColor="background1"/>
        </w:rPr>
        <w:t>a capacit</w:t>
      </w:r>
      <w:r>
        <w:rPr>
          <w:caps w:val="0"/>
          <w:color w:val="FFFFFF" w:themeColor="background1"/>
        </w:rPr>
        <w:t>é</w:t>
      </w:r>
      <w:r w:rsidRPr="000A7B85">
        <w:rPr>
          <w:caps w:val="0"/>
          <w:color w:val="FFFFFF" w:themeColor="background1"/>
        </w:rPr>
        <w:t xml:space="preserve"> de l'organisme de formation</w:t>
      </w:r>
      <w:r>
        <w:rPr>
          <w:caps w:val="0"/>
          <w:color w:val="FFFFFF" w:themeColor="background1"/>
        </w:rPr>
        <w:t xml:space="preserve"> à</w:t>
      </w:r>
      <w:r w:rsidRPr="000A7B85">
        <w:rPr>
          <w:caps w:val="0"/>
          <w:color w:val="FFFFFF" w:themeColor="background1"/>
        </w:rPr>
        <w:t xml:space="preserve"> mettre en place un système de suivi pédagogique et d'évaluation adapt</w:t>
      </w:r>
      <w:r w:rsidR="003536B4">
        <w:rPr>
          <w:caps w:val="0"/>
          <w:color w:val="FFFFFF" w:themeColor="background1"/>
        </w:rPr>
        <w:t>é</w:t>
      </w:r>
      <w:r w:rsidRPr="000A7B85">
        <w:rPr>
          <w:caps w:val="0"/>
          <w:color w:val="FFFFFF" w:themeColor="background1"/>
        </w:rPr>
        <w:t xml:space="preserve"> dès l'entrée en formation, la description des moyens pédagogiques, techniques et d'encadrement dédiés </w:t>
      </w:r>
      <w:r>
        <w:rPr>
          <w:caps w:val="0"/>
          <w:color w:val="FFFFFF" w:themeColor="background1"/>
        </w:rPr>
        <w:t>à</w:t>
      </w:r>
      <w:r w:rsidRPr="000A7B85">
        <w:rPr>
          <w:caps w:val="0"/>
          <w:color w:val="FFFFFF" w:themeColor="background1"/>
        </w:rPr>
        <w:t xml:space="preserve"> la formation et leur cohérence avec le diplôme vis</w:t>
      </w:r>
      <w:r>
        <w:rPr>
          <w:caps w:val="0"/>
          <w:color w:val="FFFFFF" w:themeColor="background1"/>
        </w:rPr>
        <w:t>é</w:t>
      </w:r>
      <w:bookmarkEnd w:id="22"/>
      <w:r w:rsidRPr="000A7B85">
        <w:rPr>
          <w:caps w:val="0"/>
          <w:color w:val="FFFFFF" w:themeColor="background1"/>
        </w:rPr>
        <w:t xml:space="preserve"> </w:t>
      </w:r>
    </w:p>
    <w:p w14:paraId="52FD72B5" w14:textId="77777777" w:rsidR="003F3C49" w:rsidRPr="003F3C49" w:rsidRDefault="003F3C49" w:rsidP="003F3C49">
      <w:pPr>
        <w:pStyle w:val="NormalWeb"/>
        <w:spacing w:before="0" w:beforeAutospacing="0" w:after="0" w:afterAutospacing="0" w:line="240" w:lineRule="auto"/>
        <w:jc w:val="both"/>
        <w:rPr>
          <w:rFonts w:ascii="Cambria" w:hAnsi="Cambria"/>
          <w:sz w:val="22"/>
          <w:szCs w:val="22"/>
        </w:rPr>
      </w:pPr>
    </w:p>
    <w:p w14:paraId="60265907" w14:textId="77777777" w:rsidR="00FB53E1" w:rsidRDefault="007F483E" w:rsidP="003F3C49">
      <w:pPr>
        <w:pStyle w:val="NormalWeb"/>
        <w:spacing w:before="0" w:beforeAutospacing="0" w:after="0" w:afterAutospacing="0" w:line="240" w:lineRule="auto"/>
        <w:jc w:val="both"/>
        <w:rPr>
          <w:rFonts w:ascii="Cambria" w:eastAsia="Times New Roman" w:hAnsi="Cambria" w:cs="Times New Roman"/>
          <w:b/>
          <w:sz w:val="22"/>
          <w:szCs w:val="22"/>
          <w:u w:val="single"/>
          <w:lang w:eastAsia="fr-FR" w:bidi="ar-SA"/>
        </w:rPr>
      </w:pPr>
      <w:r w:rsidRPr="00F12ED3">
        <w:rPr>
          <w:rFonts w:ascii="Cambria" w:hAnsi="Cambria"/>
          <w:b/>
          <w:sz w:val="22"/>
          <w:szCs w:val="22"/>
          <w:u w:val="single"/>
        </w:rPr>
        <w:t xml:space="preserve">2-6.1 </w:t>
      </w:r>
      <w:r w:rsidR="00FB53E1" w:rsidRPr="00F12ED3">
        <w:rPr>
          <w:rFonts w:ascii="Cambria" w:eastAsia="Times New Roman" w:hAnsi="Cambria" w:cs="Times New Roman"/>
          <w:b/>
          <w:sz w:val="22"/>
          <w:szCs w:val="22"/>
          <w:u w:val="single"/>
          <w:lang w:eastAsia="fr-FR" w:bidi="ar-SA"/>
        </w:rPr>
        <w:t>La capacité de l'organisme de formation de disposer d'un coordonnateur pédagogique avec un profil en cohérence avec la formation proposée</w:t>
      </w:r>
    </w:p>
    <w:p w14:paraId="3A324220" w14:textId="77777777" w:rsidR="003F3C49" w:rsidRPr="003F3C49" w:rsidRDefault="003F3C49" w:rsidP="003F3C49">
      <w:pPr>
        <w:pStyle w:val="NormalWeb"/>
        <w:spacing w:before="0" w:beforeAutospacing="0" w:after="0" w:afterAutospacing="0" w:line="240" w:lineRule="auto"/>
        <w:jc w:val="both"/>
        <w:rPr>
          <w:rFonts w:ascii="Cambria" w:eastAsia="Times New Roman" w:hAnsi="Cambria" w:cs="Times New Roman"/>
          <w:sz w:val="22"/>
          <w:szCs w:val="22"/>
          <w:lang w:eastAsia="fr-FR" w:bidi="ar-SA"/>
        </w:rPr>
      </w:pPr>
    </w:p>
    <w:p w14:paraId="351FA4A3" w14:textId="77777777" w:rsidR="00FB53E1" w:rsidRDefault="00FB53E1" w:rsidP="003F3C49">
      <w:pPr>
        <w:pStyle w:val="Paragraphedeliste"/>
        <w:numPr>
          <w:ilvl w:val="0"/>
          <w:numId w:val="9"/>
        </w:numPr>
        <w:spacing w:before="0" w:after="0" w:line="240" w:lineRule="auto"/>
        <w:jc w:val="both"/>
        <w:rPr>
          <w:rFonts w:ascii="Cambria" w:eastAsia="Times New Roman" w:hAnsi="Cambria" w:cs="Times New Roman"/>
          <w:lang w:eastAsia="fr-FR" w:bidi="ar-SA"/>
        </w:rPr>
      </w:pPr>
      <w:proofErr w:type="gramStart"/>
      <w:r w:rsidRPr="00F12ED3">
        <w:rPr>
          <w:rFonts w:ascii="Cambria" w:eastAsia="Times New Roman" w:hAnsi="Cambria" w:cs="Times New Roman"/>
          <w:lang w:eastAsia="fr-FR" w:bidi="ar-SA"/>
        </w:rPr>
        <w:t>transmettre</w:t>
      </w:r>
      <w:proofErr w:type="gramEnd"/>
      <w:r w:rsidRPr="00F12ED3">
        <w:rPr>
          <w:rFonts w:ascii="Cambria" w:eastAsia="Times New Roman" w:hAnsi="Cambria" w:cs="Times New Roman"/>
          <w:lang w:eastAsia="fr-FR" w:bidi="ar-SA"/>
        </w:rPr>
        <w:t xml:space="preserve"> une fiche de présentation du coordonnateur pédagogique pour la première session précisant nom, prénom, qualification, expérience, quotité de temps de travail consacré à la coordination (environ 0,5 ETP sur la durée de la session) ainsi que la description des modalités de mise en œuvre de cette coordination</w:t>
      </w:r>
    </w:p>
    <w:p w14:paraId="19FBC0FB" w14:textId="77777777" w:rsidR="00E723E9" w:rsidRDefault="00E723E9" w:rsidP="003F3C49">
      <w:pPr>
        <w:pStyle w:val="Paragraphedeliste"/>
        <w:spacing w:before="0" w:after="0" w:line="240" w:lineRule="auto"/>
        <w:ind w:left="0"/>
        <w:jc w:val="both"/>
        <w:rPr>
          <w:rFonts w:ascii="Cambria" w:eastAsia="Times New Roman" w:hAnsi="Cambria" w:cs="Times New Roman"/>
          <w:lang w:eastAsia="fr-FR" w:bidi="ar-SA"/>
        </w:rPr>
      </w:pPr>
    </w:p>
    <w:p w14:paraId="6A2726C3" w14:textId="77777777" w:rsidR="0016561C" w:rsidRDefault="0016561C" w:rsidP="003F3C49">
      <w:pPr>
        <w:pStyle w:val="Paragraphedeliste"/>
        <w:spacing w:before="0" w:after="0" w:line="240" w:lineRule="auto"/>
        <w:ind w:left="0"/>
        <w:jc w:val="both"/>
        <w:rPr>
          <w:rFonts w:ascii="Cambria" w:eastAsia="Times New Roman" w:hAnsi="Cambria" w:cs="Times New Roman"/>
          <w:lang w:eastAsia="fr-FR" w:bidi="ar-SA"/>
        </w:rPr>
      </w:pPr>
    </w:p>
    <w:p w14:paraId="7B06EEE9" w14:textId="77777777" w:rsidR="0016561C" w:rsidRDefault="0016561C" w:rsidP="003F3C49">
      <w:pPr>
        <w:pStyle w:val="Paragraphedeliste"/>
        <w:spacing w:before="0" w:after="0" w:line="240" w:lineRule="auto"/>
        <w:ind w:left="0"/>
        <w:jc w:val="both"/>
        <w:rPr>
          <w:rFonts w:ascii="Cambria" w:eastAsia="Times New Roman" w:hAnsi="Cambria" w:cs="Times New Roman"/>
          <w:lang w:eastAsia="fr-FR" w:bidi="ar-SA"/>
        </w:rPr>
      </w:pPr>
    </w:p>
    <w:p w14:paraId="54086C4F" w14:textId="77777777" w:rsidR="0016561C" w:rsidRPr="00F12ED3" w:rsidRDefault="0016561C" w:rsidP="003F3C49">
      <w:pPr>
        <w:pStyle w:val="Paragraphedeliste"/>
        <w:spacing w:before="0" w:after="0" w:line="240" w:lineRule="auto"/>
        <w:ind w:left="0"/>
        <w:jc w:val="both"/>
        <w:rPr>
          <w:rFonts w:ascii="Cambria" w:eastAsia="Times New Roman" w:hAnsi="Cambria" w:cs="Times New Roman"/>
          <w:lang w:eastAsia="fr-FR" w:bidi="ar-SA"/>
        </w:rPr>
      </w:pPr>
    </w:p>
    <w:p w14:paraId="623002B7" w14:textId="77777777" w:rsidR="00567B9B" w:rsidRDefault="00FB53E1" w:rsidP="003F3C49">
      <w:pPr>
        <w:pStyle w:val="Paragraphedeliste"/>
        <w:numPr>
          <w:ilvl w:val="0"/>
          <w:numId w:val="9"/>
        </w:numPr>
        <w:spacing w:before="0" w:after="0" w:line="240" w:lineRule="auto"/>
        <w:jc w:val="both"/>
        <w:rPr>
          <w:rFonts w:ascii="Cambria" w:eastAsia="Times New Roman" w:hAnsi="Cambria" w:cs="Times New Roman"/>
          <w:lang w:eastAsia="fr-FR" w:bidi="ar-SA"/>
        </w:rPr>
      </w:pPr>
      <w:proofErr w:type="gramStart"/>
      <w:r w:rsidRPr="00F12ED3">
        <w:rPr>
          <w:rFonts w:ascii="Cambria" w:eastAsia="Times New Roman" w:hAnsi="Cambria" w:cs="Times New Roman"/>
          <w:lang w:eastAsia="fr-FR" w:bidi="ar-SA"/>
        </w:rPr>
        <w:t>le</w:t>
      </w:r>
      <w:proofErr w:type="gramEnd"/>
      <w:r w:rsidRPr="00F12ED3">
        <w:rPr>
          <w:rFonts w:ascii="Cambria" w:eastAsia="Times New Roman" w:hAnsi="Cambria" w:cs="Times New Roman"/>
          <w:lang w:eastAsia="fr-FR" w:bidi="ar-SA"/>
        </w:rPr>
        <w:t xml:space="preserve"> coordo</w:t>
      </w:r>
      <w:r w:rsidR="00567B9B">
        <w:rPr>
          <w:rFonts w:ascii="Cambria" w:eastAsia="Times New Roman" w:hAnsi="Cambria" w:cs="Times New Roman"/>
          <w:lang w:eastAsia="fr-FR" w:bidi="ar-SA"/>
        </w:rPr>
        <w:t>nnateur pédagogique disposera :</w:t>
      </w:r>
    </w:p>
    <w:p w14:paraId="66E51586" w14:textId="77777777" w:rsidR="0016561C" w:rsidRDefault="0016561C" w:rsidP="0016561C">
      <w:pPr>
        <w:pStyle w:val="Paragraphedeliste"/>
        <w:spacing w:before="0" w:after="0" w:line="240" w:lineRule="auto"/>
        <w:jc w:val="both"/>
        <w:rPr>
          <w:rFonts w:ascii="Cambria" w:eastAsia="Times New Roman" w:hAnsi="Cambria" w:cs="Times New Roman"/>
          <w:lang w:eastAsia="fr-FR" w:bidi="ar-SA"/>
        </w:rPr>
      </w:pPr>
    </w:p>
    <w:p w14:paraId="7D7796DC" w14:textId="77777777" w:rsidR="009E79E8" w:rsidRDefault="00FB53E1" w:rsidP="00567B9B">
      <w:pPr>
        <w:pStyle w:val="Paragraphedeliste"/>
        <w:spacing w:before="0" w:after="0" w:line="240" w:lineRule="auto"/>
        <w:jc w:val="both"/>
        <w:rPr>
          <w:rFonts w:ascii="Cambria" w:eastAsia="Times New Roman" w:hAnsi="Cambria" w:cs="Times New Roman"/>
          <w:lang w:eastAsia="fr-FR" w:bidi="ar-SA"/>
        </w:rPr>
      </w:pPr>
      <w:r w:rsidRPr="00F12ED3">
        <w:rPr>
          <w:rFonts w:ascii="Cambria" w:eastAsia="Times New Roman" w:hAnsi="Cambria" w:cs="Times New Roman"/>
          <w:lang w:eastAsia="fr-FR" w:bidi="ar-SA"/>
        </w:rPr>
        <w:t>• des qualifications exigées par l'arrêté du diplôme pour le</w:t>
      </w:r>
      <w:r w:rsidR="009E79E8">
        <w:rPr>
          <w:rFonts w:ascii="Cambria" w:eastAsia="Times New Roman" w:hAnsi="Cambria" w:cs="Times New Roman"/>
          <w:lang w:eastAsia="fr-FR" w:bidi="ar-SA"/>
        </w:rPr>
        <w:t>quel est demandée l'habilitation</w:t>
      </w:r>
    </w:p>
    <w:p w14:paraId="6FE36650" w14:textId="77777777" w:rsidR="00FB53E1" w:rsidRPr="00F12ED3" w:rsidRDefault="00FB53E1" w:rsidP="00567B9B">
      <w:pPr>
        <w:pStyle w:val="Paragraphedeliste"/>
        <w:spacing w:before="0" w:after="0" w:line="240" w:lineRule="auto"/>
        <w:jc w:val="both"/>
        <w:rPr>
          <w:rFonts w:ascii="Cambria" w:eastAsia="Times New Roman" w:hAnsi="Cambria" w:cs="Times New Roman"/>
          <w:lang w:eastAsia="fr-FR" w:bidi="ar-SA"/>
        </w:rPr>
      </w:pPr>
      <w:r w:rsidRPr="00F12ED3">
        <w:rPr>
          <w:rFonts w:ascii="Cambria" w:eastAsia="Times New Roman" w:hAnsi="Cambria" w:cs="Times New Roman"/>
          <w:lang w:eastAsia="fr-FR" w:bidi="ar-SA"/>
        </w:rPr>
        <w:t xml:space="preserve">• </w:t>
      </w:r>
      <w:r w:rsidRPr="0016561C">
        <w:rPr>
          <w:rFonts w:ascii="Cambria" w:eastAsia="Times New Roman" w:hAnsi="Cambria" w:cs="Times New Roman"/>
          <w:b/>
          <w:lang w:eastAsia="fr-FR" w:bidi="ar-SA"/>
        </w:rPr>
        <w:t>ou, quand l'arrêté ne le précise pas</w:t>
      </w:r>
    </w:p>
    <w:p w14:paraId="01D8F697" w14:textId="77777777" w:rsidR="00FB53E1" w:rsidRPr="00F12ED3" w:rsidRDefault="00FB53E1" w:rsidP="003F3C49">
      <w:pPr>
        <w:pStyle w:val="Paragraphedeliste"/>
        <w:numPr>
          <w:ilvl w:val="1"/>
          <w:numId w:val="9"/>
        </w:numPr>
        <w:spacing w:before="0" w:after="0" w:line="240" w:lineRule="auto"/>
        <w:jc w:val="both"/>
        <w:rPr>
          <w:rFonts w:ascii="Cambria" w:eastAsia="Times New Roman" w:hAnsi="Cambria" w:cs="Times New Roman"/>
          <w:lang w:eastAsia="fr-FR" w:bidi="ar-SA"/>
        </w:rPr>
      </w:pPr>
      <w:proofErr w:type="gramStart"/>
      <w:r w:rsidRPr="00F12ED3">
        <w:rPr>
          <w:rFonts w:ascii="Cambria" w:eastAsia="Times New Roman" w:hAnsi="Cambria" w:cs="Times New Roman"/>
          <w:lang w:eastAsia="fr-FR" w:bidi="ar-SA"/>
        </w:rPr>
        <w:t>d'un</w:t>
      </w:r>
      <w:proofErr w:type="gramEnd"/>
      <w:r w:rsidRPr="00F12ED3">
        <w:rPr>
          <w:rFonts w:ascii="Cambria" w:eastAsia="Times New Roman" w:hAnsi="Cambria" w:cs="Times New Roman"/>
          <w:lang w:eastAsia="fr-FR" w:bidi="ar-SA"/>
        </w:rPr>
        <w:t xml:space="preserve"> diplôme au moins du niveau du diplôme pour lequel est demandée l'habilitation et d'une expérience de formateur ou de coordonnateur, en matière de formation professionnelle (</w:t>
      </w:r>
      <w:r w:rsidR="0016561C">
        <w:rPr>
          <w:rFonts w:ascii="Cambria" w:eastAsia="Times New Roman" w:hAnsi="Cambria" w:cs="Times New Roman"/>
          <w:lang w:eastAsia="fr-FR" w:bidi="ar-SA"/>
        </w:rPr>
        <w:t>insérer</w:t>
      </w:r>
      <w:r w:rsidRPr="00F12ED3">
        <w:rPr>
          <w:rFonts w:ascii="Cambria" w:eastAsia="Times New Roman" w:hAnsi="Cambria" w:cs="Times New Roman"/>
          <w:lang w:eastAsia="fr-FR" w:bidi="ar-SA"/>
        </w:rPr>
        <w:t xml:space="preserve"> CV et justificatifs de diplôme) </w:t>
      </w:r>
    </w:p>
    <w:p w14:paraId="7B78A524" w14:textId="77777777" w:rsidR="00FB53E1" w:rsidRDefault="00FB53E1" w:rsidP="003F3C49">
      <w:pPr>
        <w:pStyle w:val="Paragraphedeliste"/>
        <w:numPr>
          <w:ilvl w:val="1"/>
          <w:numId w:val="9"/>
        </w:numPr>
        <w:spacing w:before="0" w:after="0" w:line="240" w:lineRule="auto"/>
        <w:jc w:val="both"/>
        <w:rPr>
          <w:rFonts w:ascii="Cambria" w:eastAsia="Times New Roman" w:hAnsi="Cambria" w:cs="Times New Roman"/>
          <w:lang w:eastAsia="fr-FR" w:bidi="ar-SA"/>
        </w:rPr>
      </w:pPr>
      <w:proofErr w:type="gramStart"/>
      <w:r w:rsidRPr="00F12ED3">
        <w:rPr>
          <w:rFonts w:ascii="Cambria" w:eastAsia="Times New Roman" w:hAnsi="Cambria" w:cs="Times New Roman"/>
          <w:lang w:eastAsia="fr-FR" w:bidi="ar-SA"/>
        </w:rPr>
        <w:t>ou</w:t>
      </w:r>
      <w:proofErr w:type="gramEnd"/>
      <w:r w:rsidRPr="00F12ED3">
        <w:rPr>
          <w:rFonts w:ascii="Cambria" w:eastAsia="Times New Roman" w:hAnsi="Cambria" w:cs="Times New Roman"/>
          <w:lang w:eastAsia="fr-FR" w:bidi="ar-SA"/>
        </w:rPr>
        <w:t xml:space="preserve"> de trois années d'expérience de formateur ou de coordonnateur, en matière de formation professionnelle et la maîtrise de l'activité visée par le diplôme (</w:t>
      </w:r>
      <w:r w:rsidR="0016561C">
        <w:rPr>
          <w:rFonts w:ascii="Cambria" w:eastAsia="Times New Roman" w:hAnsi="Cambria" w:cs="Times New Roman"/>
          <w:lang w:eastAsia="fr-FR" w:bidi="ar-SA"/>
        </w:rPr>
        <w:t>insérer</w:t>
      </w:r>
      <w:r w:rsidR="003F3C49">
        <w:rPr>
          <w:rFonts w:ascii="Cambria" w:eastAsia="Times New Roman" w:hAnsi="Cambria" w:cs="Times New Roman"/>
          <w:lang w:eastAsia="fr-FR" w:bidi="ar-SA"/>
        </w:rPr>
        <w:t xml:space="preserve"> CV et justificatifs).</w:t>
      </w:r>
    </w:p>
    <w:p w14:paraId="5E644F50" w14:textId="77777777" w:rsidR="003F3C49" w:rsidRDefault="003F3C49" w:rsidP="003F3C49">
      <w:pPr>
        <w:pStyle w:val="Paragraphedeliste"/>
        <w:spacing w:before="0" w:after="0" w:line="240" w:lineRule="auto"/>
        <w:ind w:left="0"/>
        <w:jc w:val="both"/>
        <w:rPr>
          <w:rFonts w:ascii="Cambria" w:eastAsia="Times New Roman" w:hAnsi="Cambria" w:cs="Times New Roman"/>
          <w:lang w:eastAsia="fr-FR" w:bidi="ar-SA"/>
        </w:rPr>
      </w:pPr>
    </w:p>
    <w:p w14:paraId="49439CEF" w14:textId="77777777" w:rsidR="003F3C49" w:rsidRDefault="003F3C49" w:rsidP="003F3C49">
      <w:pPr>
        <w:pStyle w:val="Paragraphedeliste"/>
        <w:spacing w:before="0" w:after="0" w:line="240" w:lineRule="auto"/>
        <w:ind w:left="0"/>
        <w:jc w:val="both"/>
        <w:rPr>
          <w:rFonts w:ascii="Cambria" w:eastAsia="Times New Roman" w:hAnsi="Cambria" w:cs="Times New Roman"/>
          <w:lang w:eastAsia="fr-FR" w:bidi="ar-SA"/>
        </w:rPr>
      </w:pPr>
    </w:p>
    <w:p w14:paraId="41E853BE" w14:textId="77777777" w:rsidR="0016561C" w:rsidRPr="00F12ED3" w:rsidRDefault="0016561C" w:rsidP="003F3C49">
      <w:pPr>
        <w:pStyle w:val="Paragraphedeliste"/>
        <w:spacing w:before="0" w:after="0" w:line="240" w:lineRule="auto"/>
        <w:ind w:left="0"/>
        <w:jc w:val="both"/>
        <w:rPr>
          <w:rFonts w:ascii="Cambria" w:eastAsia="Times New Roman" w:hAnsi="Cambria" w:cs="Times New Roman"/>
          <w:lang w:eastAsia="fr-FR" w:bidi="ar-SA"/>
        </w:rPr>
      </w:pPr>
    </w:p>
    <w:p w14:paraId="08E16E7A" w14:textId="77777777" w:rsidR="00FE612C" w:rsidRDefault="007F483E" w:rsidP="003F3C49">
      <w:pPr>
        <w:pStyle w:val="NormalWeb"/>
        <w:spacing w:before="0" w:beforeAutospacing="0" w:after="0" w:afterAutospacing="0" w:line="240" w:lineRule="auto"/>
        <w:jc w:val="both"/>
        <w:rPr>
          <w:rFonts w:ascii="Cambria" w:eastAsia="Times New Roman" w:hAnsi="Cambria" w:cs="Times New Roman"/>
          <w:b/>
          <w:sz w:val="22"/>
          <w:szCs w:val="22"/>
          <w:u w:val="single"/>
          <w:lang w:eastAsia="fr-FR" w:bidi="ar-SA"/>
        </w:rPr>
      </w:pPr>
      <w:r w:rsidRPr="00F12ED3">
        <w:rPr>
          <w:rFonts w:ascii="Cambria" w:hAnsi="Cambria"/>
          <w:b/>
          <w:sz w:val="22"/>
          <w:szCs w:val="22"/>
          <w:u w:val="single"/>
        </w:rPr>
        <w:t xml:space="preserve">2-6.2 </w:t>
      </w:r>
      <w:r w:rsidR="00FE612C" w:rsidRPr="00F12ED3">
        <w:rPr>
          <w:rFonts w:ascii="Cambria" w:eastAsia="Times New Roman" w:hAnsi="Cambria" w:cs="Times New Roman"/>
          <w:b/>
          <w:sz w:val="22"/>
          <w:szCs w:val="22"/>
          <w:u w:val="single"/>
          <w:lang w:eastAsia="fr-FR" w:bidi="ar-SA"/>
        </w:rPr>
        <w:t>La capacité de l'organisme de formation de disposer des moyens pédagogiques, techniques et d'encadrement pour conduire la formation</w:t>
      </w:r>
    </w:p>
    <w:p w14:paraId="4B57F89D" w14:textId="77777777" w:rsidR="003F3C49" w:rsidRPr="003F3C49" w:rsidRDefault="003F3C49" w:rsidP="003F3C49">
      <w:pPr>
        <w:pStyle w:val="NormalWeb"/>
        <w:spacing w:before="0" w:beforeAutospacing="0" w:after="0" w:afterAutospacing="0" w:line="240" w:lineRule="auto"/>
        <w:jc w:val="both"/>
        <w:rPr>
          <w:rFonts w:ascii="Cambria" w:eastAsia="Times New Roman" w:hAnsi="Cambria" w:cs="Times New Roman"/>
          <w:sz w:val="22"/>
          <w:szCs w:val="22"/>
          <w:lang w:eastAsia="fr-FR" w:bidi="ar-SA"/>
        </w:rPr>
      </w:pPr>
    </w:p>
    <w:p w14:paraId="08E98504" w14:textId="77777777" w:rsidR="00FE612C" w:rsidRPr="00170183" w:rsidRDefault="00FE612C" w:rsidP="002E4A46">
      <w:pPr>
        <w:pStyle w:val="Paragraphedeliste"/>
        <w:numPr>
          <w:ilvl w:val="0"/>
          <w:numId w:val="10"/>
        </w:numPr>
        <w:spacing w:before="0" w:after="0" w:line="240" w:lineRule="auto"/>
        <w:jc w:val="both"/>
        <w:rPr>
          <w:rFonts w:ascii="Cambria" w:eastAsia="Times New Roman" w:hAnsi="Cambria" w:cs="Times New Roman"/>
          <w:lang w:eastAsia="fr-FR" w:bidi="ar-SA"/>
        </w:rPr>
      </w:pPr>
      <w:proofErr w:type="gramStart"/>
      <w:r w:rsidRPr="00170183">
        <w:rPr>
          <w:rFonts w:ascii="Cambria" w:eastAsia="Times New Roman" w:hAnsi="Cambria" w:cs="Times New Roman"/>
          <w:lang w:eastAsia="fr-FR" w:bidi="ar-SA"/>
        </w:rPr>
        <w:t>le</w:t>
      </w:r>
      <w:proofErr w:type="gramEnd"/>
      <w:r w:rsidRPr="00170183">
        <w:rPr>
          <w:rFonts w:ascii="Cambria" w:eastAsia="Times New Roman" w:hAnsi="Cambria" w:cs="Times New Roman"/>
          <w:lang w:eastAsia="fr-FR" w:bidi="ar-SA"/>
        </w:rPr>
        <w:t xml:space="preserve"> coordonnateur pédagogique disposera d'une équipe pédagogique qu'il anime et coordonne : décrire la composition de l'équipe et ses modalités de fonctionnement</w:t>
      </w:r>
      <w:r w:rsidR="00170183" w:rsidRPr="00170183">
        <w:rPr>
          <w:rFonts w:ascii="Cambria" w:eastAsia="Times New Roman" w:hAnsi="Cambria" w:cs="Times New Roman"/>
          <w:lang w:eastAsia="fr-FR" w:bidi="ar-SA"/>
        </w:rPr>
        <w:t>.</w:t>
      </w:r>
      <w:r w:rsidR="00170183">
        <w:rPr>
          <w:rFonts w:ascii="Cambria" w:eastAsia="Times New Roman" w:hAnsi="Cambria" w:cs="Times New Roman"/>
          <w:lang w:eastAsia="fr-FR" w:bidi="ar-SA"/>
        </w:rPr>
        <w:t xml:space="preserve"> L</w:t>
      </w:r>
      <w:r w:rsidRPr="00170183">
        <w:rPr>
          <w:rFonts w:ascii="Cambria" w:eastAsia="Times New Roman" w:hAnsi="Cambria" w:cs="Times New Roman"/>
          <w:lang w:eastAsia="fr-FR" w:bidi="ar-SA"/>
        </w:rPr>
        <w:t>'équipe pédagogique est constituée par des formateurs intervenant ponctuellement, et par des formateurs permanents qui sont garants de la continuité pédagogique tout au long de la session</w:t>
      </w:r>
    </w:p>
    <w:p w14:paraId="01A0A61A" w14:textId="77777777" w:rsidR="00170183" w:rsidRPr="00170183" w:rsidRDefault="00170183" w:rsidP="00170183">
      <w:pPr>
        <w:spacing w:before="0" w:after="0" w:line="240" w:lineRule="auto"/>
        <w:jc w:val="both"/>
        <w:rPr>
          <w:rFonts w:ascii="Cambria" w:eastAsia="Times New Roman" w:hAnsi="Cambria" w:cs="Times New Roman"/>
          <w:lang w:eastAsia="fr-FR" w:bidi="ar-SA"/>
        </w:rPr>
      </w:pPr>
    </w:p>
    <w:p w14:paraId="0B10D70A" w14:textId="77777777" w:rsidR="00FE612C" w:rsidRDefault="00FE612C" w:rsidP="003F3C49">
      <w:pPr>
        <w:pStyle w:val="Paragraphedeliste"/>
        <w:numPr>
          <w:ilvl w:val="0"/>
          <w:numId w:val="10"/>
        </w:numPr>
        <w:spacing w:before="0" w:after="0" w:line="240" w:lineRule="auto"/>
        <w:jc w:val="both"/>
        <w:rPr>
          <w:rFonts w:ascii="Cambria" w:eastAsia="Times New Roman" w:hAnsi="Cambria" w:cs="Times New Roman"/>
          <w:lang w:eastAsia="fr-FR" w:bidi="ar-SA"/>
        </w:rPr>
      </w:pPr>
      <w:proofErr w:type="gramStart"/>
      <w:r w:rsidRPr="00F12ED3">
        <w:rPr>
          <w:rFonts w:ascii="Cambria" w:eastAsia="Times New Roman" w:hAnsi="Cambria" w:cs="Times New Roman"/>
          <w:lang w:eastAsia="fr-FR" w:bidi="ar-SA"/>
        </w:rPr>
        <w:t>décrire</w:t>
      </w:r>
      <w:proofErr w:type="gramEnd"/>
      <w:r w:rsidRPr="00F12ED3">
        <w:rPr>
          <w:rFonts w:ascii="Cambria" w:eastAsia="Times New Roman" w:hAnsi="Cambria" w:cs="Times New Roman"/>
          <w:lang w:eastAsia="fr-FR" w:bidi="ar-SA"/>
        </w:rPr>
        <w:t xml:space="preserve"> les modalités de la formation continue du coordonnateur et des formateurs en charge de la réalisation des actions de formation : sont notamment décrites les actions de formation à la dimension éducative</w:t>
      </w:r>
      <w:r w:rsidR="003F3C49">
        <w:rPr>
          <w:rFonts w:ascii="Cambria" w:eastAsia="Times New Roman" w:hAnsi="Cambria" w:cs="Times New Roman"/>
          <w:lang w:eastAsia="fr-FR" w:bidi="ar-SA"/>
        </w:rPr>
        <w:t xml:space="preserve"> et citoyenne de la profession.</w:t>
      </w:r>
    </w:p>
    <w:p w14:paraId="201658D4" w14:textId="77777777" w:rsidR="00170183" w:rsidRDefault="00170183" w:rsidP="003F3C49">
      <w:pPr>
        <w:pStyle w:val="Paragraphedeliste"/>
        <w:spacing w:before="0" w:after="0" w:line="240" w:lineRule="auto"/>
        <w:ind w:left="0"/>
        <w:jc w:val="both"/>
        <w:rPr>
          <w:rFonts w:ascii="Cambria" w:eastAsia="Times New Roman" w:hAnsi="Cambria" w:cs="Times New Roman"/>
          <w:lang w:eastAsia="fr-FR" w:bidi="ar-SA"/>
        </w:rPr>
      </w:pPr>
    </w:p>
    <w:p w14:paraId="145A72DB" w14:textId="77777777" w:rsidR="003F3C49" w:rsidRPr="00F12ED3" w:rsidRDefault="003F3C49" w:rsidP="003F3C49">
      <w:pPr>
        <w:pStyle w:val="Paragraphedeliste"/>
        <w:spacing w:before="0" w:after="0" w:line="240" w:lineRule="auto"/>
        <w:ind w:left="0"/>
        <w:jc w:val="both"/>
        <w:rPr>
          <w:rFonts w:ascii="Cambria" w:eastAsia="Times New Roman" w:hAnsi="Cambria" w:cs="Times New Roman"/>
          <w:lang w:eastAsia="fr-FR" w:bidi="ar-SA"/>
        </w:rPr>
      </w:pPr>
    </w:p>
    <w:p w14:paraId="6CF4EF5E" w14:textId="77777777" w:rsidR="005B68A5" w:rsidRDefault="007F483E" w:rsidP="003F3C49">
      <w:pPr>
        <w:pStyle w:val="NormalWeb"/>
        <w:spacing w:before="0" w:beforeAutospacing="0" w:after="0" w:afterAutospacing="0" w:line="240" w:lineRule="auto"/>
        <w:jc w:val="both"/>
        <w:rPr>
          <w:rFonts w:ascii="Cambria" w:eastAsia="Times New Roman" w:hAnsi="Cambria" w:cs="Times New Roman"/>
          <w:b/>
          <w:sz w:val="22"/>
          <w:szCs w:val="22"/>
          <w:lang w:eastAsia="fr-FR" w:bidi="ar-SA"/>
        </w:rPr>
      </w:pPr>
      <w:r w:rsidRPr="00F12ED3">
        <w:rPr>
          <w:rFonts w:ascii="Cambria" w:hAnsi="Cambria"/>
          <w:b/>
          <w:sz w:val="22"/>
          <w:szCs w:val="22"/>
          <w:u w:val="single"/>
        </w:rPr>
        <w:t xml:space="preserve">2-6.3 </w:t>
      </w:r>
      <w:r w:rsidR="005B68A5" w:rsidRPr="00F12ED3">
        <w:rPr>
          <w:rFonts w:ascii="Cambria" w:eastAsia="Times New Roman" w:hAnsi="Cambria" w:cs="Times New Roman"/>
          <w:b/>
          <w:sz w:val="22"/>
          <w:szCs w:val="22"/>
          <w:u w:val="single"/>
          <w:lang w:eastAsia="fr-FR" w:bidi="ar-SA"/>
        </w:rPr>
        <w:t>La capacité de l'organisme de formation de disposer de personnels en charge de la réalisation des actions avec un profil en cohérence avec les formations proposées</w:t>
      </w:r>
      <w:r w:rsidR="005B68A5" w:rsidRPr="00F12ED3">
        <w:rPr>
          <w:rFonts w:ascii="Cambria" w:eastAsia="Times New Roman" w:hAnsi="Cambria" w:cs="Times New Roman"/>
          <w:b/>
          <w:sz w:val="22"/>
          <w:szCs w:val="22"/>
          <w:lang w:eastAsia="fr-FR" w:bidi="ar-SA"/>
        </w:rPr>
        <w:t xml:space="preserve"> :</w:t>
      </w:r>
    </w:p>
    <w:p w14:paraId="0B8FED5D" w14:textId="77777777" w:rsidR="00F01F77" w:rsidRPr="00F12ED3" w:rsidRDefault="00F01F77" w:rsidP="003F3C49">
      <w:pPr>
        <w:pStyle w:val="NormalWeb"/>
        <w:spacing w:before="0" w:beforeAutospacing="0" w:after="0" w:afterAutospacing="0" w:line="240" w:lineRule="auto"/>
        <w:jc w:val="both"/>
        <w:rPr>
          <w:rFonts w:ascii="Cambria" w:eastAsia="Times New Roman" w:hAnsi="Cambria" w:cs="Times New Roman"/>
          <w:b/>
          <w:sz w:val="22"/>
          <w:szCs w:val="22"/>
          <w:u w:val="single"/>
          <w:lang w:eastAsia="fr-FR" w:bidi="ar-SA"/>
        </w:rPr>
      </w:pPr>
    </w:p>
    <w:p w14:paraId="2B91BC90" w14:textId="77777777" w:rsidR="005B68A5" w:rsidRDefault="005B68A5" w:rsidP="003F3C49">
      <w:pPr>
        <w:pStyle w:val="Paragraphedeliste"/>
        <w:numPr>
          <w:ilvl w:val="1"/>
          <w:numId w:val="11"/>
        </w:numPr>
        <w:spacing w:before="0" w:after="0" w:line="240" w:lineRule="auto"/>
        <w:ind w:left="709"/>
        <w:jc w:val="both"/>
        <w:rPr>
          <w:rFonts w:ascii="Cambria" w:eastAsia="Times New Roman" w:hAnsi="Cambria" w:cs="Times New Roman"/>
          <w:lang w:eastAsia="fr-FR" w:bidi="ar-SA"/>
        </w:rPr>
      </w:pPr>
      <w:proofErr w:type="gramStart"/>
      <w:r w:rsidRPr="00F12ED3">
        <w:rPr>
          <w:rFonts w:ascii="Cambria" w:eastAsia="Times New Roman" w:hAnsi="Cambria" w:cs="Times New Roman"/>
          <w:lang w:eastAsia="fr-FR" w:bidi="ar-SA"/>
        </w:rPr>
        <w:t>transmettre</w:t>
      </w:r>
      <w:proofErr w:type="gramEnd"/>
      <w:r w:rsidRPr="00F12ED3">
        <w:rPr>
          <w:rFonts w:ascii="Cambria" w:eastAsia="Times New Roman" w:hAnsi="Cambria" w:cs="Times New Roman"/>
          <w:lang w:eastAsia="fr-FR" w:bidi="ar-SA"/>
        </w:rPr>
        <w:t xml:space="preserve"> la liste des formateurs comportant nom, prénom, qualification(s), ex</w:t>
      </w:r>
      <w:r w:rsidR="00F01F77">
        <w:rPr>
          <w:rFonts w:ascii="Cambria" w:eastAsia="Times New Roman" w:hAnsi="Cambria" w:cs="Times New Roman"/>
          <w:lang w:eastAsia="fr-FR" w:bidi="ar-SA"/>
        </w:rPr>
        <w:t>périence(s), contenus pédagogiques</w:t>
      </w:r>
      <w:r w:rsidRPr="00F12ED3">
        <w:rPr>
          <w:rFonts w:ascii="Cambria" w:eastAsia="Times New Roman" w:hAnsi="Cambria" w:cs="Times New Roman"/>
          <w:lang w:eastAsia="fr-FR" w:bidi="ar-SA"/>
        </w:rPr>
        <w:t xml:space="preserve">, statut (employé permanent, vacataire, prestataire …), et présenter les rôles de chacun dans la formation visée ainsi que les </w:t>
      </w:r>
      <w:bookmarkStart w:id="23" w:name="_Hlk168426480"/>
      <w:r w:rsidRPr="00F12ED3">
        <w:rPr>
          <w:rFonts w:ascii="Cambria" w:eastAsia="Times New Roman" w:hAnsi="Cambria" w:cs="Times New Roman"/>
          <w:lang w:eastAsia="fr-FR" w:bidi="ar-SA"/>
        </w:rPr>
        <w:t>modalités d'encadrement des intervenants ponctuels</w:t>
      </w:r>
      <w:bookmarkEnd w:id="23"/>
    </w:p>
    <w:p w14:paraId="10FBA77F" w14:textId="77777777" w:rsidR="003F3C49" w:rsidRDefault="003F3C49" w:rsidP="003F3C49">
      <w:pPr>
        <w:pStyle w:val="Paragraphedeliste"/>
        <w:spacing w:before="0" w:after="0" w:line="240" w:lineRule="auto"/>
        <w:ind w:left="0"/>
        <w:jc w:val="both"/>
        <w:rPr>
          <w:rFonts w:ascii="Cambria" w:eastAsia="Times New Roman" w:hAnsi="Cambria" w:cs="Times New Roman"/>
          <w:lang w:eastAsia="fr-FR" w:bidi="ar-SA"/>
        </w:rPr>
      </w:pPr>
    </w:p>
    <w:tbl>
      <w:tblPr>
        <w:tblStyle w:val="Grilledutableau"/>
        <w:tblW w:w="11057" w:type="dxa"/>
        <w:jc w:val="center"/>
        <w:tblLook w:val="04A0" w:firstRow="1" w:lastRow="0" w:firstColumn="1" w:lastColumn="0" w:noHBand="0" w:noVBand="1"/>
      </w:tblPr>
      <w:tblGrid>
        <w:gridCol w:w="1825"/>
        <w:gridCol w:w="1696"/>
        <w:gridCol w:w="1500"/>
        <w:gridCol w:w="2245"/>
        <w:gridCol w:w="2239"/>
        <w:gridCol w:w="1552"/>
      </w:tblGrid>
      <w:tr w:rsidR="00E723E9" w14:paraId="3F9F3B5E" w14:textId="77777777" w:rsidTr="00FE16EC">
        <w:trPr>
          <w:jc w:val="center"/>
        </w:trPr>
        <w:tc>
          <w:tcPr>
            <w:tcW w:w="1825" w:type="dxa"/>
            <w:shd w:val="clear" w:color="auto" w:fill="D2AACF"/>
            <w:vAlign w:val="center"/>
          </w:tcPr>
          <w:p w14:paraId="21557C0B" w14:textId="77777777" w:rsidR="00E723E9" w:rsidRPr="00FE16EC" w:rsidRDefault="00E723E9" w:rsidP="00E00533">
            <w:pPr>
              <w:spacing w:before="0" w:after="0" w:line="240" w:lineRule="auto"/>
              <w:jc w:val="center"/>
              <w:rPr>
                <w:rFonts w:eastAsia="Times New Roman" w:cs="Times New Roman"/>
                <w:b/>
                <w:color w:val="FFFFFF" w:themeColor="background1"/>
                <w:lang w:eastAsia="fr-FR" w:bidi="ar-SA"/>
              </w:rPr>
            </w:pPr>
            <w:r w:rsidRPr="00FE16EC">
              <w:rPr>
                <w:rFonts w:eastAsia="Times New Roman" w:cs="Times New Roman"/>
                <w:b/>
                <w:color w:val="FFFFFF" w:themeColor="background1"/>
                <w:lang w:eastAsia="fr-FR" w:bidi="ar-SA"/>
              </w:rPr>
              <w:t>Nom et prénom des formateurs</w:t>
            </w:r>
          </w:p>
        </w:tc>
        <w:tc>
          <w:tcPr>
            <w:tcW w:w="1696" w:type="dxa"/>
            <w:shd w:val="clear" w:color="auto" w:fill="D2AACF"/>
            <w:vAlign w:val="center"/>
          </w:tcPr>
          <w:p w14:paraId="678481B8" w14:textId="77777777" w:rsidR="00E723E9" w:rsidRPr="00FE16EC" w:rsidRDefault="00E723E9" w:rsidP="00E00533">
            <w:pPr>
              <w:spacing w:before="0" w:after="0" w:line="240" w:lineRule="auto"/>
              <w:jc w:val="center"/>
              <w:rPr>
                <w:rFonts w:eastAsia="Times New Roman" w:cs="Times New Roman"/>
                <w:b/>
                <w:color w:val="FFFFFF" w:themeColor="background1"/>
                <w:lang w:eastAsia="fr-FR" w:bidi="ar-SA"/>
              </w:rPr>
            </w:pPr>
            <w:r w:rsidRPr="00FE16EC">
              <w:rPr>
                <w:rFonts w:eastAsia="Times New Roman" w:cs="Times New Roman"/>
                <w:b/>
                <w:color w:val="FFFFFF" w:themeColor="background1"/>
                <w:lang w:eastAsia="fr-FR" w:bidi="ar-SA"/>
              </w:rPr>
              <w:t>Qualification(s)</w:t>
            </w:r>
          </w:p>
          <w:p w14:paraId="617153DF" w14:textId="77777777" w:rsidR="00E00533" w:rsidRPr="00FE16EC" w:rsidRDefault="00E00533" w:rsidP="00E00533">
            <w:pPr>
              <w:spacing w:before="0" w:after="0" w:line="240" w:lineRule="auto"/>
              <w:jc w:val="center"/>
              <w:rPr>
                <w:rFonts w:eastAsia="Times New Roman" w:cs="Times New Roman"/>
                <w:b/>
                <w:color w:val="FFFFFF" w:themeColor="background1"/>
                <w:lang w:eastAsia="fr-FR" w:bidi="ar-SA"/>
              </w:rPr>
            </w:pPr>
            <w:proofErr w:type="gramStart"/>
            <w:r w:rsidRPr="00FE16EC">
              <w:rPr>
                <w:rFonts w:eastAsia="Times New Roman" w:cs="Times New Roman"/>
                <w:b/>
                <w:color w:val="FFFFFF" w:themeColor="background1"/>
                <w:lang w:eastAsia="fr-FR" w:bidi="ar-SA"/>
              </w:rPr>
              <w:t>en</w:t>
            </w:r>
            <w:proofErr w:type="gramEnd"/>
            <w:r w:rsidRPr="00FE16EC">
              <w:rPr>
                <w:rFonts w:eastAsia="Times New Roman" w:cs="Times New Roman"/>
                <w:b/>
                <w:color w:val="FFFFFF" w:themeColor="background1"/>
                <w:lang w:eastAsia="fr-FR" w:bidi="ar-SA"/>
              </w:rPr>
              <w:t xml:space="preserve"> relation avec le métier et les diplômes J&amp;S</w:t>
            </w:r>
          </w:p>
        </w:tc>
        <w:tc>
          <w:tcPr>
            <w:tcW w:w="1500" w:type="dxa"/>
            <w:shd w:val="clear" w:color="auto" w:fill="D2AACF"/>
            <w:vAlign w:val="center"/>
          </w:tcPr>
          <w:p w14:paraId="53AB7EA8" w14:textId="77777777" w:rsidR="00E723E9" w:rsidRPr="00FE16EC" w:rsidRDefault="00E723E9" w:rsidP="00E00533">
            <w:pPr>
              <w:spacing w:before="0" w:after="0" w:line="240" w:lineRule="auto"/>
              <w:jc w:val="center"/>
              <w:rPr>
                <w:rFonts w:eastAsia="Times New Roman" w:cs="Times New Roman"/>
                <w:b/>
                <w:color w:val="FFFFFF" w:themeColor="background1"/>
                <w:lang w:eastAsia="fr-FR" w:bidi="ar-SA"/>
              </w:rPr>
            </w:pPr>
            <w:r w:rsidRPr="00FE16EC">
              <w:rPr>
                <w:rFonts w:eastAsia="Times New Roman" w:cs="Times New Roman"/>
                <w:b/>
                <w:color w:val="FFFFFF" w:themeColor="background1"/>
                <w:lang w:eastAsia="fr-FR" w:bidi="ar-SA"/>
              </w:rPr>
              <w:t>Expérience(s)</w:t>
            </w:r>
          </w:p>
        </w:tc>
        <w:tc>
          <w:tcPr>
            <w:tcW w:w="2245" w:type="dxa"/>
            <w:shd w:val="clear" w:color="auto" w:fill="D2AACF"/>
            <w:vAlign w:val="center"/>
          </w:tcPr>
          <w:p w14:paraId="7526DB67" w14:textId="77777777" w:rsidR="00E723E9" w:rsidRPr="00FE16EC" w:rsidRDefault="00E723E9" w:rsidP="00E00533">
            <w:pPr>
              <w:spacing w:before="0" w:after="0" w:line="240" w:lineRule="auto"/>
              <w:jc w:val="center"/>
              <w:rPr>
                <w:rFonts w:eastAsia="Times New Roman" w:cs="Times New Roman"/>
                <w:b/>
                <w:color w:val="FFFFFF" w:themeColor="background1"/>
                <w:lang w:eastAsia="fr-FR" w:bidi="ar-SA"/>
              </w:rPr>
            </w:pPr>
            <w:r w:rsidRPr="00FE16EC">
              <w:rPr>
                <w:rFonts w:eastAsia="Times New Roman" w:cs="Times New Roman"/>
                <w:b/>
                <w:color w:val="FFFFFF" w:themeColor="background1"/>
                <w:lang w:eastAsia="fr-FR" w:bidi="ar-SA"/>
              </w:rPr>
              <w:t xml:space="preserve">Contenus </w:t>
            </w:r>
            <w:r w:rsidR="00F01F77" w:rsidRPr="00FE16EC">
              <w:rPr>
                <w:rFonts w:eastAsia="Times New Roman" w:cs="Times New Roman"/>
                <w:b/>
                <w:color w:val="FFFFFF" w:themeColor="background1"/>
                <w:lang w:eastAsia="fr-FR" w:bidi="ar-SA"/>
              </w:rPr>
              <w:t>pédagogiques</w:t>
            </w:r>
          </w:p>
        </w:tc>
        <w:tc>
          <w:tcPr>
            <w:tcW w:w="2239" w:type="dxa"/>
            <w:shd w:val="clear" w:color="auto" w:fill="D2AACF"/>
            <w:vAlign w:val="center"/>
          </w:tcPr>
          <w:p w14:paraId="6EBBFF98" w14:textId="77777777" w:rsidR="00E723E9" w:rsidRPr="00FE16EC" w:rsidRDefault="00E723E9" w:rsidP="00E00533">
            <w:pPr>
              <w:spacing w:before="0" w:after="0" w:line="240" w:lineRule="auto"/>
              <w:jc w:val="center"/>
              <w:rPr>
                <w:rFonts w:eastAsia="Times New Roman" w:cs="Times New Roman"/>
                <w:b/>
                <w:color w:val="FFFFFF" w:themeColor="background1"/>
                <w:lang w:eastAsia="fr-FR" w:bidi="ar-SA"/>
              </w:rPr>
            </w:pPr>
            <w:r w:rsidRPr="00FE16EC">
              <w:rPr>
                <w:rFonts w:eastAsia="Times New Roman" w:cs="Times New Roman"/>
                <w:b/>
                <w:color w:val="FFFFFF" w:themeColor="background1"/>
                <w:lang w:eastAsia="fr-FR" w:bidi="ar-SA"/>
              </w:rPr>
              <w:t>Statut du formateur par rapport à l’OF (employé permanent, vacataire, prestataire, …)</w:t>
            </w:r>
          </w:p>
        </w:tc>
        <w:tc>
          <w:tcPr>
            <w:tcW w:w="1552" w:type="dxa"/>
            <w:shd w:val="clear" w:color="auto" w:fill="D2AACF"/>
            <w:vAlign w:val="center"/>
          </w:tcPr>
          <w:p w14:paraId="3D4949C1" w14:textId="77777777" w:rsidR="00E723E9" w:rsidRPr="00FE16EC" w:rsidRDefault="00E723E9" w:rsidP="00E00533">
            <w:pPr>
              <w:spacing w:before="0" w:after="0" w:line="240" w:lineRule="auto"/>
              <w:jc w:val="center"/>
              <w:rPr>
                <w:rFonts w:eastAsia="Times New Roman" w:cs="Times New Roman"/>
                <w:b/>
                <w:color w:val="FFFFFF" w:themeColor="background1"/>
                <w:lang w:eastAsia="fr-FR" w:bidi="ar-SA"/>
              </w:rPr>
            </w:pPr>
            <w:r w:rsidRPr="00FE16EC">
              <w:rPr>
                <w:rFonts w:eastAsia="Times New Roman" w:cs="Times New Roman"/>
                <w:b/>
                <w:color w:val="FFFFFF" w:themeColor="background1"/>
                <w:lang w:eastAsia="fr-FR" w:bidi="ar-SA"/>
              </w:rPr>
              <w:t>Rôle de cha</w:t>
            </w:r>
            <w:r w:rsidR="004F37F8" w:rsidRPr="00FE16EC">
              <w:rPr>
                <w:rFonts w:eastAsia="Times New Roman" w:cs="Times New Roman"/>
                <w:b/>
                <w:color w:val="FFFFFF" w:themeColor="background1"/>
                <w:lang w:eastAsia="fr-FR" w:bidi="ar-SA"/>
              </w:rPr>
              <w:t xml:space="preserve">que formateur </w:t>
            </w:r>
            <w:r w:rsidRPr="00FE16EC">
              <w:rPr>
                <w:rFonts w:eastAsia="Times New Roman" w:cs="Times New Roman"/>
                <w:b/>
                <w:color w:val="FFFFFF" w:themeColor="background1"/>
                <w:lang w:eastAsia="fr-FR" w:bidi="ar-SA"/>
              </w:rPr>
              <w:t>dans la formation visée</w:t>
            </w:r>
          </w:p>
        </w:tc>
      </w:tr>
      <w:tr w:rsidR="00E723E9" w14:paraId="4B6BDF28" w14:textId="77777777" w:rsidTr="00FE16EC">
        <w:trPr>
          <w:trHeight w:val="397"/>
          <w:jc w:val="center"/>
        </w:trPr>
        <w:tc>
          <w:tcPr>
            <w:tcW w:w="1825" w:type="dxa"/>
            <w:vAlign w:val="center"/>
          </w:tcPr>
          <w:p w14:paraId="5AB55F36"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c>
          <w:tcPr>
            <w:tcW w:w="1696" w:type="dxa"/>
            <w:vAlign w:val="center"/>
          </w:tcPr>
          <w:p w14:paraId="7B128131"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c>
          <w:tcPr>
            <w:tcW w:w="1500" w:type="dxa"/>
            <w:vAlign w:val="center"/>
          </w:tcPr>
          <w:p w14:paraId="0FF32832"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c>
          <w:tcPr>
            <w:tcW w:w="2245" w:type="dxa"/>
            <w:vAlign w:val="center"/>
          </w:tcPr>
          <w:p w14:paraId="7E59AF25"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c>
          <w:tcPr>
            <w:tcW w:w="2239" w:type="dxa"/>
            <w:vAlign w:val="center"/>
          </w:tcPr>
          <w:p w14:paraId="51A12C5B"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c>
          <w:tcPr>
            <w:tcW w:w="1552" w:type="dxa"/>
            <w:vAlign w:val="center"/>
          </w:tcPr>
          <w:p w14:paraId="2F2F7A19"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r>
      <w:tr w:rsidR="00E723E9" w14:paraId="13F8A10C" w14:textId="77777777" w:rsidTr="00FE16EC">
        <w:trPr>
          <w:trHeight w:val="397"/>
          <w:jc w:val="center"/>
        </w:trPr>
        <w:tc>
          <w:tcPr>
            <w:tcW w:w="1825" w:type="dxa"/>
            <w:vAlign w:val="center"/>
          </w:tcPr>
          <w:p w14:paraId="045CE5B7"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c>
          <w:tcPr>
            <w:tcW w:w="1696" w:type="dxa"/>
            <w:vAlign w:val="center"/>
          </w:tcPr>
          <w:p w14:paraId="7AE54B55"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c>
          <w:tcPr>
            <w:tcW w:w="1500" w:type="dxa"/>
            <w:vAlign w:val="center"/>
          </w:tcPr>
          <w:p w14:paraId="49880260"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c>
          <w:tcPr>
            <w:tcW w:w="2245" w:type="dxa"/>
            <w:vAlign w:val="center"/>
          </w:tcPr>
          <w:p w14:paraId="01CFF884"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c>
          <w:tcPr>
            <w:tcW w:w="2239" w:type="dxa"/>
            <w:vAlign w:val="center"/>
          </w:tcPr>
          <w:p w14:paraId="227D990D"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c>
          <w:tcPr>
            <w:tcW w:w="1552" w:type="dxa"/>
            <w:vAlign w:val="center"/>
          </w:tcPr>
          <w:p w14:paraId="47654AF0"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r>
      <w:tr w:rsidR="00E723E9" w14:paraId="0063E871" w14:textId="77777777" w:rsidTr="00FE16EC">
        <w:trPr>
          <w:trHeight w:val="397"/>
          <w:jc w:val="center"/>
        </w:trPr>
        <w:tc>
          <w:tcPr>
            <w:tcW w:w="1825" w:type="dxa"/>
            <w:vAlign w:val="center"/>
          </w:tcPr>
          <w:p w14:paraId="44470441"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c>
          <w:tcPr>
            <w:tcW w:w="1696" w:type="dxa"/>
            <w:vAlign w:val="center"/>
          </w:tcPr>
          <w:p w14:paraId="737B029C"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c>
          <w:tcPr>
            <w:tcW w:w="1500" w:type="dxa"/>
            <w:vAlign w:val="center"/>
          </w:tcPr>
          <w:p w14:paraId="51200212"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c>
          <w:tcPr>
            <w:tcW w:w="2245" w:type="dxa"/>
            <w:vAlign w:val="center"/>
          </w:tcPr>
          <w:p w14:paraId="53FC5FDA"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c>
          <w:tcPr>
            <w:tcW w:w="2239" w:type="dxa"/>
            <w:vAlign w:val="center"/>
          </w:tcPr>
          <w:p w14:paraId="13F61CF1"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c>
          <w:tcPr>
            <w:tcW w:w="1552" w:type="dxa"/>
            <w:vAlign w:val="center"/>
          </w:tcPr>
          <w:p w14:paraId="63C10EDC" w14:textId="77777777" w:rsidR="00E723E9" w:rsidRDefault="00E723E9" w:rsidP="00E723E9">
            <w:pPr>
              <w:spacing w:before="100" w:beforeAutospacing="1" w:after="100" w:afterAutospacing="1" w:line="240" w:lineRule="auto"/>
              <w:jc w:val="both"/>
              <w:rPr>
                <w:rFonts w:ascii="Cambria" w:eastAsia="Times New Roman" w:hAnsi="Cambria" w:cs="Times New Roman"/>
                <w:lang w:eastAsia="fr-FR" w:bidi="ar-SA"/>
              </w:rPr>
            </w:pPr>
          </w:p>
        </w:tc>
      </w:tr>
    </w:tbl>
    <w:p w14:paraId="13D8D45A" w14:textId="77777777" w:rsidR="00AD4335" w:rsidRDefault="00AD4335" w:rsidP="00AD4335">
      <w:pPr>
        <w:spacing w:before="0" w:after="0" w:line="240" w:lineRule="auto"/>
        <w:jc w:val="both"/>
        <w:rPr>
          <w:rFonts w:ascii="Cambria" w:eastAsia="Times New Roman" w:hAnsi="Cambria" w:cs="Times New Roman"/>
          <w:color w:val="FFFFFF" w:themeColor="background1"/>
          <w:highlight w:val="green"/>
          <w:lang w:eastAsia="fr-FR" w:bidi="ar-SA"/>
        </w:rPr>
      </w:pPr>
    </w:p>
    <w:p w14:paraId="00573500" w14:textId="77777777" w:rsidR="00E723E9" w:rsidRDefault="00E723E9" w:rsidP="00AD4335">
      <w:pPr>
        <w:spacing w:before="0" w:after="0" w:line="240" w:lineRule="auto"/>
        <w:jc w:val="both"/>
        <w:rPr>
          <w:rFonts w:ascii="Cambria" w:eastAsia="Times New Roman" w:hAnsi="Cambria" w:cs="Times New Roman"/>
          <w:lang w:eastAsia="fr-FR" w:bidi="ar-SA"/>
        </w:rPr>
      </w:pPr>
      <w:r w:rsidRPr="0058026C">
        <w:rPr>
          <w:rFonts w:ascii="Cambria" w:eastAsia="Times New Roman" w:hAnsi="Cambria" w:cs="Times New Roman"/>
          <w:b/>
          <w:u w:val="single"/>
          <w:lang w:eastAsia="fr-FR" w:bidi="ar-SA"/>
        </w:rPr>
        <w:lastRenderedPageBreak/>
        <w:t>Modalités d'encadrement des intervenants ponctuels</w:t>
      </w:r>
      <w:r w:rsidR="00AD4335" w:rsidRPr="00AD4335">
        <w:rPr>
          <w:rFonts w:ascii="Cambria" w:eastAsia="Times New Roman" w:hAnsi="Cambria" w:cs="Times New Roman"/>
          <w:lang w:eastAsia="fr-FR" w:bidi="ar-SA"/>
        </w:rPr>
        <w:t> :</w:t>
      </w:r>
    </w:p>
    <w:p w14:paraId="2C98FA9A" w14:textId="77777777" w:rsidR="00AD4335" w:rsidRDefault="00AD4335" w:rsidP="00AD4335">
      <w:pPr>
        <w:spacing w:before="0" w:after="0" w:line="240" w:lineRule="auto"/>
        <w:jc w:val="both"/>
        <w:rPr>
          <w:rFonts w:ascii="Cambria" w:eastAsia="Times New Roman" w:hAnsi="Cambria" w:cs="Times New Roman"/>
          <w:lang w:eastAsia="fr-FR" w:bidi="ar-SA"/>
        </w:rPr>
      </w:pPr>
    </w:p>
    <w:p w14:paraId="03D2BB6D" w14:textId="77777777" w:rsidR="00AD4335" w:rsidRDefault="00AD4335" w:rsidP="004233A6">
      <w:pPr>
        <w:spacing w:before="0" w:after="0" w:line="240" w:lineRule="auto"/>
        <w:jc w:val="both"/>
        <w:rPr>
          <w:rFonts w:ascii="Cambria" w:eastAsia="Times New Roman" w:hAnsi="Cambria" w:cs="Times New Roman"/>
          <w:lang w:eastAsia="fr-FR" w:bidi="ar-SA"/>
        </w:rPr>
      </w:pPr>
    </w:p>
    <w:p w14:paraId="466CF198" w14:textId="77777777" w:rsidR="00C04C91" w:rsidRDefault="00C04C91" w:rsidP="004233A6">
      <w:pPr>
        <w:spacing w:before="0" w:after="0" w:line="240" w:lineRule="auto"/>
        <w:jc w:val="both"/>
        <w:rPr>
          <w:rFonts w:ascii="Cambria" w:eastAsia="Times New Roman" w:hAnsi="Cambria" w:cs="Times New Roman"/>
          <w:lang w:eastAsia="fr-FR" w:bidi="ar-SA"/>
        </w:rPr>
      </w:pPr>
    </w:p>
    <w:p w14:paraId="5C7D1DC2" w14:textId="77777777" w:rsidR="00AD4335" w:rsidRDefault="00AD4335" w:rsidP="004233A6">
      <w:pPr>
        <w:spacing w:before="0" w:after="0" w:line="240" w:lineRule="auto"/>
        <w:jc w:val="both"/>
        <w:rPr>
          <w:rFonts w:ascii="Cambria" w:eastAsia="Times New Roman" w:hAnsi="Cambria" w:cs="Times New Roman"/>
          <w:lang w:eastAsia="fr-FR" w:bidi="ar-SA"/>
        </w:rPr>
      </w:pPr>
    </w:p>
    <w:p w14:paraId="46EB9336" w14:textId="77777777" w:rsidR="00AD4335" w:rsidRPr="00AD4335" w:rsidRDefault="00AD4335" w:rsidP="004233A6">
      <w:pPr>
        <w:spacing w:before="0" w:after="0" w:line="240" w:lineRule="auto"/>
        <w:jc w:val="both"/>
        <w:rPr>
          <w:rFonts w:ascii="Cambria" w:eastAsia="Times New Roman" w:hAnsi="Cambria" w:cs="Times New Roman"/>
          <w:lang w:eastAsia="fr-FR" w:bidi="ar-SA"/>
        </w:rPr>
      </w:pPr>
    </w:p>
    <w:p w14:paraId="567B627F" w14:textId="77777777" w:rsidR="00D31D94" w:rsidRDefault="005B68A5" w:rsidP="004233A6">
      <w:pPr>
        <w:pStyle w:val="Paragraphedeliste"/>
        <w:numPr>
          <w:ilvl w:val="1"/>
          <w:numId w:val="11"/>
        </w:numPr>
        <w:spacing w:before="0" w:after="0" w:line="240" w:lineRule="auto"/>
        <w:ind w:left="709"/>
        <w:jc w:val="both"/>
        <w:rPr>
          <w:rFonts w:ascii="Cambria" w:eastAsia="Times New Roman" w:hAnsi="Cambria" w:cs="Times New Roman"/>
          <w:lang w:eastAsia="fr-FR" w:bidi="ar-SA"/>
        </w:rPr>
      </w:pPr>
      <w:proofErr w:type="gramStart"/>
      <w:r w:rsidRPr="00F12ED3">
        <w:rPr>
          <w:rFonts w:ascii="Cambria" w:eastAsia="Times New Roman" w:hAnsi="Cambria" w:cs="Times New Roman"/>
          <w:lang w:eastAsia="fr-FR" w:bidi="ar-SA"/>
        </w:rPr>
        <w:t>les</w:t>
      </w:r>
      <w:proofErr w:type="gramEnd"/>
      <w:r w:rsidRPr="00F12ED3">
        <w:rPr>
          <w:rFonts w:ascii="Cambria" w:eastAsia="Times New Roman" w:hAnsi="Cambria" w:cs="Times New Roman"/>
          <w:lang w:eastAsia="fr-FR" w:bidi="ar-SA"/>
        </w:rPr>
        <w:t xml:space="preserve"> formateurs </w:t>
      </w:r>
      <w:r w:rsidRPr="004233A6">
        <w:rPr>
          <w:rFonts w:ascii="Cambria" w:eastAsia="Times New Roman" w:hAnsi="Cambria" w:cs="Times New Roman"/>
          <w:b/>
          <w:lang w:eastAsia="fr-FR" w:bidi="ar-SA"/>
        </w:rPr>
        <w:t>permanents</w:t>
      </w:r>
      <w:r w:rsidRPr="00F12ED3">
        <w:rPr>
          <w:rFonts w:ascii="Cambria" w:eastAsia="Times New Roman" w:hAnsi="Cambria" w:cs="Times New Roman"/>
          <w:lang w:eastAsia="fr-FR" w:bidi="ar-SA"/>
        </w:rPr>
        <w:t xml:space="preserve"> détiennent : </w:t>
      </w:r>
    </w:p>
    <w:p w14:paraId="567E80D8" w14:textId="77777777" w:rsidR="00C9719B" w:rsidRDefault="005B68A5" w:rsidP="004233A6">
      <w:pPr>
        <w:pStyle w:val="Paragraphedeliste"/>
        <w:spacing w:before="0" w:after="0" w:line="240" w:lineRule="auto"/>
        <w:ind w:left="709"/>
        <w:jc w:val="both"/>
        <w:rPr>
          <w:rFonts w:ascii="Cambria" w:eastAsia="Times New Roman" w:hAnsi="Cambria" w:cs="Times New Roman"/>
          <w:lang w:eastAsia="fr-FR" w:bidi="ar-SA"/>
        </w:rPr>
      </w:pPr>
      <w:r w:rsidRPr="00F12ED3">
        <w:rPr>
          <w:rFonts w:ascii="Cambria" w:eastAsia="Times New Roman" w:hAnsi="Cambria" w:cs="Times New Roman"/>
          <w:lang w:eastAsia="fr-FR" w:bidi="ar-SA"/>
        </w:rPr>
        <w:t>• des qualifications exigées par l'arrêté du diplôme pour lequel est demandée l'habilitation</w:t>
      </w:r>
    </w:p>
    <w:p w14:paraId="4E21CF16" w14:textId="77777777" w:rsidR="005B68A5" w:rsidRDefault="005B68A5" w:rsidP="004233A6">
      <w:pPr>
        <w:pStyle w:val="Paragraphedeliste"/>
        <w:spacing w:before="0" w:after="0" w:line="240" w:lineRule="auto"/>
        <w:ind w:left="709"/>
        <w:jc w:val="both"/>
        <w:rPr>
          <w:rFonts w:ascii="Cambria" w:eastAsia="Times New Roman" w:hAnsi="Cambria" w:cs="Times New Roman"/>
          <w:lang w:eastAsia="fr-FR" w:bidi="ar-SA"/>
        </w:rPr>
      </w:pPr>
      <w:r w:rsidRPr="00F12ED3">
        <w:rPr>
          <w:rFonts w:ascii="Cambria" w:eastAsia="Times New Roman" w:hAnsi="Cambria" w:cs="Times New Roman"/>
          <w:lang w:eastAsia="fr-FR" w:bidi="ar-SA"/>
        </w:rPr>
        <w:t>• ou, quand l'arrêté ne le précise pas, au moins le niveau du diplôme visé</w:t>
      </w:r>
      <w:r w:rsidR="00CD4A60">
        <w:rPr>
          <w:rFonts w:ascii="Cambria" w:eastAsia="Times New Roman" w:hAnsi="Cambria" w:cs="Times New Roman"/>
          <w:lang w:eastAsia="fr-FR" w:bidi="ar-SA"/>
        </w:rPr>
        <w:t xml:space="preserve"> et l'expertise du métier visé.</w:t>
      </w:r>
    </w:p>
    <w:p w14:paraId="0212590F" w14:textId="77777777" w:rsidR="008249E2" w:rsidRDefault="008249E2" w:rsidP="008249E2">
      <w:pPr>
        <w:pStyle w:val="Paragraphedeliste"/>
        <w:spacing w:before="0" w:after="0" w:line="240" w:lineRule="auto"/>
        <w:ind w:left="0"/>
        <w:jc w:val="both"/>
        <w:rPr>
          <w:rFonts w:ascii="Cambria" w:eastAsia="Times New Roman" w:hAnsi="Cambria" w:cs="Times New Roman"/>
          <w:lang w:eastAsia="fr-FR" w:bidi="ar-SA"/>
        </w:rPr>
      </w:pPr>
    </w:p>
    <w:tbl>
      <w:tblPr>
        <w:tblStyle w:val="Grilledutableau"/>
        <w:tblW w:w="11057" w:type="dxa"/>
        <w:jc w:val="center"/>
        <w:tblLook w:val="04A0" w:firstRow="1" w:lastRow="0" w:firstColumn="1" w:lastColumn="0" w:noHBand="0" w:noVBand="1"/>
      </w:tblPr>
      <w:tblGrid>
        <w:gridCol w:w="3397"/>
        <w:gridCol w:w="3703"/>
        <w:gridCol w:w="3957"/>
      </w:tblGrid>
      <w:tr w:rsidR="00DD4AEA" w14:paraId="478185FF" w14:textId="77777777" w:rsidTr="00DD4AEA">
        <w:trPr>
          <w:trHeight w:val="473"/>
          <w:jc w:val="center"/>
        </w:trPr>
        <w:tc>
          <w:tcPr>
            <w:tcW w:w="3397" w:type="dxa"/>
            <w:vMerge w:val="restart"/>
            <w:shd w:val="clear" w:color="auto" w:fill="D2AACF"/>
            <w:vAlign w:val="center"/>
          </w:tcPr>
          <w:p w14:paraId="14EF54AA" w14:textId="77777777" w:rsidR="00DD4AEA" w:rsidRPr="00FE16EC" w:rsidRDefault="00DD4AEA" w:rsidP="004A665F">
            <w:pPr>
              <w:spacing w:before="0" w:after="0" w:line="240" w:lineRule="auto"/>
              <w:jc w:val="center"/>
              <w:rPr>
                <w:rFonts w:ascii="Cambria" w:eastAsia="Times New Roman" w:hAnsi="Cambria" w:cs="Times New Roman"/>
                <w:b/>
                <w:color w:val="FFFFFF" w:themeColor="background1"/>
                <w:lang w:eastAsia="fr-FR" w:bidi="ar-SA"/>
              </w:rPr>
            </w:pPr>
            <w:r w:rsidRPr="00FE16EC">
              <w:rPr>
                <w:rFonts w:ascii="Cambria" w:eastAsia="Times New Roman" w:hAnsi="Cambria" w:cs="Times New Roman"/>
                <w:b/>
                <w:color w:val="FFFFFF" w:themeColor="background1"/>
                <w:lang w:eastAsia="fr-FR" w:bidi="ar-SA"/>
              </w:rPr>
              <w:t>Nom et prénom des formateurs</w:t>
            </w:r>
          </w:p>
          <w:p w14:paraId="3C8FCAC9" w14:textId="77777777" w:rsidR="00DD4AEA" w:rsidRPr="00FE16EC" w:rsidRDefault="00DD4AEA" w:rsidP="004A665F">
            <w:pPr>
              <w:spacing w:before="0" w:after="0" w:line="240" w:lineRule="auto"/>
              <w:jc w:val="center"/>
              <w:rPr>
                <w:rFonts w:ascii="Cambria" w:eastAsia="Times New Roman" w:hAnsi="Cambria" w:cs="Times New Roman"/>
                <w:b/>
                <w:color w:val="FF0000"/>
                <w:u w:val="single"/>
                <w:lang w:eastAsia="fr-FR" w:bidi="ar-SA"/>
              </w:rPr>
            </w:pPr>
            <w:proofErr w:type="gramStart"/>
            <w:r w:rsidRPr="00FE16EC">
              <w:rPr>
                <w:rFonts w:ascii="Cambria" w:eastAsia="Times New Roman" w:hAnsi="Cambria" w:cs="Times New Roman"/>
                <w:b/>
                <w:color w:val="FFFFFF" w:themeColor="background1"/>
                <w:u w:val="single"/>
                <w:lang w:eastAsia="fr-FR" w:bidi="ar-SA"/>
              </w:rPr>
              <w:t>permanents</w:t>
            </w:r>
            <w:proofErr w:type="gramEnd"/>
          </w:p>
        </w:tc>
        <w:tc>
          <w:tcPr>
            <w:tcW w:w="7660" w:type="dxa"/>
            <w:gridSpan w:val="2"/>
            <w:shd w:val="clear" w:color="auto" w:fill="D2AACF"/>
            <w:vAlign w:val="center"/>
          </w:tcPr>
          <w:p w14:paraId="7363675E" w14:textId="77777777" w:rsidR="00DD4AEA" w:rsidRPr="00FE16EC" w:rsidRDefault="00DD4AEA" w:rsidP="004A665F">
            <w:pPr>
              <w:spacing w:before="0" w:after="0" w:line="240" w:lineRule="auto"/>
              <w:jc w:val="center"/>
              <w:rPr>
                <w:rFonts w:ascii="Cambria" w:eastAsia="Times New Roman" w:hAnsi="Cambria" w:cs="Times New Roman"/>
                <w:b/>
                <w:color w:val="FFFFFF" w:themeColor="background1"/>
                <w:lang w:eastAsia="fr-FR" w:bidi="ar-SA"/>
              </w:rPr>
            </w:pPr>
            <w:r>
              <w:rPr>
                <w:rFonts w:ascii="Cambria" w:eastAsia="Times New Roman" w:hAnsi="Cambria" w:cs="Times New Roman"/>
                <w:b/>
                <w:color w:val="FFFFFF" w:themeColor="background1"/>
                <w:lang w:eastAsia="fr-FR" w:bidi="ar-SA"/>
              </w:rPr>
              <w:t>Arrêté du diplôme</w:t>
            </w:r>
            <w:r w:rsidR="00A465C3">
              <w:rPr>
                <w:rFonts w:ascii="Cambria" w:eastAsia="Times New Roman" w:hAnsi="Cambria" w:cs="Times New Roman"/>
                <w:b/>
                <w:color w:val="FFFFFF" w:themeColor="background1"/>
                <w:lang w:eastAsia="fr-FR" w:bidi="ar-SA"/>
              </w:rPr>
              <w:t xml:space="preserve"> …</w:t>
            </w:r>
            <w:r>
              <w:rPr>
                <w:rFonts w:ascii="Cambria" w:eastAsia="Times New Roman" w:hAnsi="Cambria" w:cs="Times New Roman"/>
                <w:b/>
                <w:color w:val="FFFFFF" w:themeColor="background1"/>
                <w:lang w:eastAsia="fr-FR" w:bidi="ar-SA"/>
              </w:rPr>
              <w:t xml:space="preserve"> </w:t>
            </w:r>
          </w:p>
        </w:tc>
      </w:tr>
      <w:tr w:rsidR="00DD4AEA" w14:paraId="029A9842" w14:textId="77777777" w:rsidTr="00DD4AEA">
        <w:trPr>
          <w:trHeight w:val="472"/>
          <w:jc w:val="center"/>
        </w:trPr>
        <w:tc>
          <w:tcPr>
            <w:tcW w:w="3397" w:type="dxa"/>
            <w:vMerge/>
            <w:shd w:val="clear" w:color="auto" w:fill="D2AACF"/>
            <w:vAlign w:val="center"/>
          </w:tcPr>
          <w:p w14:paraId="4EFE636C" w14:textId="77777777" w:rsidR="00DD4AEA" w:rsidRPr="00FE16EC" w:rsidRDefault="00DD4AEA" w:rsidP="004A665F">
            <w:pPr>
              <w:spacing w:before="0" w:after="0" w:line="240" w:lineRule="auto"/>
              <w:jc w:val="center"/>
              <w:rPr>
                <w:rFonts w:ascii="Cambria" w:eastAsia="Times New Roman" w:hAnsi="Cambria" w:cs="Times New Roman"/>
                <w:b/>
                <w:color w:val="FFFFFF" w:themeColor="background1"/>
                <w:lang w:eastAsia="fr-FR" w:bidi="ar-SA"/>
              </w:rPr>
            </w:pPr>
          </w:p>
        </w:tc>
        <w:tc>
          <w:tcPr>
            <w:tcW w:w="3703" w:type="dxa"/>
            <w:shd w:val="clear" w:color="auto" w:fill="D2AACF"/>
            <w:vAlign w:val="center"/>
          </w:tcPr>
          <w:p w14:paraId="103913A2" w14:textId="77777777" w:rsidR="00DD4AEA" w:rsidRDefault="00DD4AEA" w:rsidP="009A3F9D">
            <w:pPr>
              <w:spacing w:before="0" w:after="0" w:line="240" w:lineRule="auto"/>
              <w:jc w:val="center"/>
              <w:rPr>
                <w:rFonts w:ascii="Cambria" w:eastAsia="Times New Roman" w:hAnsi="Cambria" w:cs="Times New Roman"/>
                <w:b/>
                <w:color w:val="FFFFFF" w:themeColor="background1"/>
                <w:lang w:eastAsia="fr-FR" w:bidi="ar-SA"/>
              </w:rPr>
            </w:pPr>
            <w:proofErr w:type="gramStart"/>
            <w:r>
              <w:rPr>
                <w:rFonts w:ascii="Cambria" w:eastAsia="Times New Roman" w:hAnsi="Cambria" w:cs="Times New Roman"/>
                <w:b/>
                <w:color w:val="FFFFFF" w:themeColor="background1"/>
                <w:lang w:eastAsia="fr-FR" w:bidi="ar-SA"/>
              </w:rPr>
              <w:t>précise</w:t>
            </w:r>
            <w:proofErr w:type="gramEnd"/>
            <w:r>
              <w:rPr>
                <w:rFonts w:ascii="Cambria" w:eastAsia="Times New Roman" w:hAnsi="Cambria" w:cs="Times New Roman"/>
                <w:b/>
                <w:color w:val="FFFFFF" w:themeColor="background1"/>
                <w:lang w:eastAsia="fr-FR" w:bidi="ar-SA"/>
              </w:rPr>
              <w:t xml:space="preserve"> les qualifications exigées</w:t>
            </w:r>
          </w:p>
        </w:tc>
        <w:tc>
          <w:tcPr>
            <w:tcW w:w="3957" w:type="dxa"/>
            <w:shd w:val="clear" w:color="auto" w:fill="D2AACF"/>
            <w:vAlign w:val="center"/>
          </w:tcPr>
          <w:p w14:paraId="78B2E8D1" w14:textId="77777777" w:rsidR="00DD4AEA" w:rsidRPr="00FE16EC" w:rsidRDefault="00DD4AEA" w:rsidP="004A665F">
            <w:pPr>
              <w:spacing w:before="0" w:after="0" w:line="240" w:lineRule="auto"/>
              <w:jc w:val="center"/>
              <w:rPr>
                <w:rFonts w:ascii="Cambria" w:eastAsia="Times New Roman" w:hAnsi="Cambria" w:cs="Times New Roman"/>
                <w:b/>
                <w:color w:val="FFFFFF" w:themeColor="background1"/>
                <w:lang w:eastAsia="fr-FR" w:bidi="ar-SA"/>
              </w:rPr>
            </w:pPr>
            <w:proofErr w:type="gramStart"/>
            <w:r>
              <w:rPr>
                <w:rFonts w:ascii="Cambria" w:eastAsia="Times New Roman" w:hAnsi="Cambria" w:cs="Times New Roman"/>
                <w:b/>
                <w:color w:val="FFFFFF" w:themeColor="background1"/>
                <w:lang w:eastAsia="fr-FR" w:bidi="ar-SA"/>
              </w:rPr>
              <w:t>ne</w:t>
            </w:r>
            <w:proofErr w:type="gramEnd"/>
            <w:r>
              <w:rPr>
                <w:rFonts w:ascii="Cambria" w:eastAsia="Times New Roman" w:hAnsi="Cambria" w:cs="Times New Roman"/>
                <w:b/>
                <w:color w:val="FFFFFF" w:themeColor="background1"/>
                <w:lang w:eastAsia="fr-FR" w:bidi="ar-SA"/>
              </w:rPr>
              <w:t xml:space="preserve"> précise rien</w:t>
            </w:r>
          </w:p>
        </w:tc>
      </w:tr>
      <w:tr w:rsidR="00DD4AEA" w14:paraId="6CE225DF" w14:textId="77777777" w:rsidTr="00DD4AEA">
        <w:trPr>
          <w:trHeight w:val="705"/>
          <w:jc w:val="center"/>
        </w:trPr>
        <w:tc>
          <w:tcPr>
            <w:tcW w:w="3397" w:type="dxa"/>
            <w:vMerge/>
            <w:shd w:val="clear" w:color="auto" w:fill="D2AACF"/>
            <w:vAlign w:val="center"/>
          </w:tcPr>
          <w:p w14:paraId="7FCFD90A" w14:textId="77777777" w:rsidR="00DD4AEA" w:rsidRPr="00FE16EC" w:rsidRDefault="00DD4AEA" w:rsidP="004A665F">
            <w:pPr>
              <w:spacing w:before="0" w:after="0" w:line="240" w:lineRule="auto"/>
              <w:jc w:val="center"/>
              <w:rPr>
                <w:rFonts w:ascii="Cambria" w:eastAsia="Times New Roman" w:hAnsi="Cambria" w:cs="Times New Roman"/>
                <w:b/>
                <w:color w:val="FFFFFF" w:themeColor="background1"/>
                <w:lang w:eastAsia="fr-FR" w:bidi="ar-SA"/>
              </w:rPr>
            </w:pPr>
          </w:p>
        </w:tc>
        <w:tc>
          <w:tcPr>
            <w:tcW w:w="3703" w:type="dxa"/>
            <w:shd w:val="clear" w:color="auto" w:fill="D2AACF"/>
            <w:vAlign w:val="center"/>
          </w:tcPr>
          <w:p w14:paraId="63C65642" w14:textId="77777777" w:rsidR="00DD4AEA" w:rsidRPr="00FE16EC" w:rsidRDefault="00DD4AEA" w:rsidP="009A3F9D">
            <w:pPr>
              <w:spacing w:before="0" w:after="0" w:line="240" w:lineRule="auto"/>
              <w:jc w:val="center"/>
              <w:rPr>
                <w:rFonts w:ascii="Cambria" w:eastAsia="Times New Roman" w:hAnsi="Cambria" w:cs="Times New Roman"/>
                <w:b/>
                <w:color w:val="FFFFFF" w:themeColor="background1"/>
                <w:lang w:eastAsia="fr-FR" w:bidi="ar-SA"/>
              </w:rPr>
            </w:pPr>
            <w:r w:rsidRPr="00FE16EC">
              <w:rPr>
                <w:rFonts w:ascii="Cambria" w:eastAsia="Times New Roman" w:hAnsi="Cambria" w:cs="Times New Roman"/>
                <w:b/>
                <w:color w:val="FFFFFF" w:themeColor="background1"/>
                <w:lang w:eastAsia="fr-FR" w:bidi="ar-SA"/>
              </w:rPr>
              <w:t>Qualification(s)</w:t>
            </w:r>
            <w:r>
              <w:rPr>
                <w:rFonts w:ascii="Cambria" w:eastAsia="Times New Roman" w:hAnsi="Cambria" w:cs="Times New Roman"/>
                <w:b/>
                <w:color w:val="FFFFFF" w:themeColor="background1"/>
                <w:lang w:eastAsia="fr-FR" w:bidi="ar-SA"/>
              </w:rPr>
              <w:t xml:space="preserve"> demandée(s) </w:t>
            </w:r>
          </w:p>
        </w:tc>
        <w:tc>
          <w:tcPr>
            <w:tcW w:w="3957" w:type="dxa"/>
            <w:shd w:val="clear" w:color="auto" w:fill="D2AACF"/>
            <w:vAlign w:val="center"/>
          </w:tcPr>
          <w:p w14:paraId="4AE81C09" w14:textId="77777777" w:rsidR="00206892" w:rsidRDefault="00DD4AEA" w:rsidP="004A665F">
            <w:pPr>
              <w:spacing w:before="0" w:after="0" w:line="240" w:lineRule="auto"/>
              <w:jc w:val="center"/>
              <w:rPr>
                <w:rFonts w:ascii="Cambria" w:eastAsia="Times New Roman" w:hAnsi="Cambria" w:cs="Times New Roman"/>
                <w:b/>
                <w:color w:val="FFFFFF" w:themeColor="background1"/>
                <w:lang w:eastAsia="fr-FR" w:bidi="ar-SA"/>
              </w:rPr>
            </w:pPr>
            <w:r>
              <w:rPr>
                <w:rFonts w:ascii="Cambria" w:eastAsia="Times New Roman" w:hAnsi="Cambria" w:cs="Times New Roman"/>
                <w:b/>
                <w:color w:val="FFFFFF" w:themeColor="background1"/>
                <w:lang w:eastAsia="fr-FR" w:bidi="ar-SA"/>
              </w:rPr>
              <w:t xml:space="preserve">Qualification au moins du niveau du diplôme visé </w:t>
            </w:r>
          </w:p>
          <w:p w14:paraId="45885AFD" w14:textId="77777777" w:rsidR="00206892" w:rsidRDefault="00DD4AEA" w:rsidP="004A665F">
            <w:pPr>
              <w:spacing w:before="0" w:after="0" w:line="240" w:lineRule="auto"/>
              <w:jc w:val="center"/>
              <w:rPr>
                <w:rFonts w:ascii="Cambria" w:eastAsia="Times New Roman" w:hAnsi="Cambria" w:cs="Times New Roman"/>
                <w:b/>
                <w:color w:val="FFFFFF" w:themeColor="background1"/>
                <w:lang w:eastAsia="fr-FR" w:bidi="ar-SA"/>
              </w:rPr>
            </w:pPr>
            <w:r>
              <w:rPr>
                <w:rFonts w:ascii="Cambria" w:eastAsia="Times New Roman" w:hAnsi="Cambria" w:cs="Times New Roman"/>
                <w:b/>
                <w:color w:val="FFFFFF" w:themeColor="background1"/>
                <w:lang w:eastAsia="fr-FR" w:bidi="ar-SA"/>
              </w:rPr>
              <w:t xml:space="preserve">ET </w:t>
            </w:r>
          </w:p>
          <w:p w14:paraId="1B176DF6" w14:textId="77777777" w:rsidR="00DD4AEA" w:rsidRPr="00FE16EC" w:rsidRDefault="00DD4AEA" w:rsidP="004A665F">
            <w:pPr>
              <w:spacing w:before="0" w:after="0" w:line="240" w:lineRule="auto"/>
              <w:jc w:val="center"/>
              <w:rPr>
                <w:rFonts w:ascii="Cambria" w:eastAsia="Times New Roman" w:hAnsi="Cambria" w:cs="Times New Roman"/>
                <w:b/>
                <w:color w:val="FFFFFF" w:themeColor="background1"/>
                <w:lang w:eastAsia="fr-FR" w:bidi="ar-SA"/>
              </w:rPr>
            </w:pPr>
            <w:proofErr w:type="gramStart"/>
            <w:r>
              <w:rPr>
                <w:rFonts w:ascii="Cambria" w:eastAsia="Times New Roman" w:hAnsi="Cambria" w:cs="Times New Roman"/>
                <w:b/>
                <w:color w:val="FFFFFF" w:themeColor="background1"/>
                <w:lang w:eastAsia="fr-FR" w:bidi="ar-SA"/>
              </w:rPr>
              <w:t>e</w:t>
            </w:r>
            <w:r w:rsidRPr="00FE16EC">
              <w:rPr>
                <w:rFonts w:ascii="Cambria" w:eastAsia="Times New Roman" w:hAnsi="Cambria" w:cs="Times New Roman"/>
                <w:b/>
                <w:color w:val="FFFFFF" w:themeColor="background1"/>
                <w:lang w:eastAsia="fr-FR" w:bidi="ar-SA"/>
              </w:rPr>
              <w:t>xper</w:t>
            </w:r>
            <w:r>
              <w:rPr>
                <w:rFonts w:ascii="Cambria" w:eastAsia="Times New Roman" w:hAnsi="Cambria" w:cs="Times New Roman"/>
                <w:b/>
                <w:color w:val="FFFFFF" w:themeColor="background1"/>
                <w:lang w:eastAsia="fr-FR" w:bidi="ar-SA"/>
              </w:rPr>
              <w:t>tise</w:t>
            </w:r>
            <w:proofErr w:type="gramEnd"/>
            <w:r>
              <w:rPr>
                <w:rFonts w:ascii="Cambria" w:eastAsia="Times New Roman" w:hAnsi="Cambria" w:cs="Times New Roman"/>
                <w:b/>
                <w:color w:val="FFFFFF" w:themeColor="background1"/>
                <w:lang w:eastAsia="fr-FR" w:bidi="ar-SA"/>
              </w:rPr>
              <w:t xml:space="preserve"> du métier visé</w:t>
            </w:r>
          </w:p>
        </w:tc>
      </w:tr>
      <w:tr w:rsidR="00DD4AEA" w14:paraId="79C8335F" w14:textId="77777777" w:rsidTr="00E578C5">
        <w:trPr>
          <w:trHeight w:val="454"/>
          <w:jc w:val="center"/>
        </w:trPr>
        <w:tc>
          <w:tcPr>
            <w:tcW w:w="3397" w:type="dxa"/>
            <w:vAlign w:val="center"/>
          </w:tcPr>
          <w:p w14:paraId="3AD3BBFF" w14:textId="77777777" w:rsidR="00DD4AEA" w:rsidRDefault="00DD4AEA" w:rsidP="004A665F">
            <w:pPr>
              <w:spacing w:before="100" w:beforeAutospacing="1" w:after="100" w:afterAutospacing="1" w:line="240" w:lineRule="auto"/>
              <w:jc w:val="both"/>
              <w:rPr>
                <w:rFonts w:ascii="Cambria" w:eastAsia="Times New Roman" w:hAnsi="Cambria" w:cs="Times New Roman"/>
                <w:lang w:eastAsia="fr-FR" w:bidi="ar-SA"/>
              </w:rPr>
            </w:pPr>
          </w:p>
        </w:tc>
        <w:tc>
          <w:tcPr>
            <w:tcW w:w="3703" w:type="dxa"/>
            <w:vAlign w:val="center"/>
          </w:tcPr>
          <w:p w14:paraId="67DFF356" w14:textId="77777777" w:rsidR="00DD4AEA" w:rsidRDefault="00DD4AEA" w:rsidP="004A665F">
            <w:pPr>
              <w:spacing w:before="100" w:beforeAutospacing="1" w:after="100" w:afterAutospacing="1" w:line="240" w:lineRule="auto"/>
              <w:jc w:val="both"/>
              <w:rPr>
                <w:rFonts w:ascii="Cambria" w:eastAsia="Times New Roman" w:hAnsi="Cambria" w:cs="Times New Roman"/>
                <w:lang w:eastAsia="fr-FR" w:bidi="ar-SA"/>
              </w:rPr>
            </w:pPr>
          </w:p>
        </w:tc>
        <w:tc>
          <w:tcPr>
            <w:tcW w:w="3957" w:type="dxa"/>
            <w:vAlign w:val="center"/>
          </w:tcPr>
          <w:p w14:paraId="158711F2" w14:textId="77777777" w:rsidR="00DD4AEA" w:rsidRDefault="00DD4AEA" w:rsidP="004A665F">
            <w:pPr>
              <w:spacing w:before="100" w:beforeAutospacing="1" w:after="100" w:afterAutospacing="1" w:line="240" w:lineRule="auto"/>
              <w:jc w:val="both"/>
              <w:rPr>
                <w:rFonts w:ascii="Cambria" w:eastAsia="Times New Roman" w:hAnsi="Cambria" w:cs="Times New Roman"/>
                <w:lang w:eastAsia="fr-FR" w:bidi="ar-SA"/>
              </w:rPr>
            </w:pPr>
          </w:p>
        </w:tc>
      </w:tr>
      <w:tr w:rsidR="00DD4AEA" w14:paraId="3C135612" w14:textId="77777777" w:rsidTr="00E578C5">
        <w:trPr>
          <w:trHeight w:val="454"/>
          <w:jc w:val="center"/>
        </w:trPr>
        <w:tc>
          <w:tcPr>
            <w:tcW w:w="3397" w:type="dxa"/>
            <w:vAlign w:val="center"/>
          </w:tcPr>
          <w:p w14:paraId="1067C823" w14:textId="77777777" w:rsidR="00DD4AEA" w:rsidRDefault="00DD4AEA" w:rsidP="004A665F">
            <w:pPr>
              <w:spacing w:before="100" w:beforeAutospacing="1" w:after="100" w:afterAutospacing="1" w:line="240" w:lineRule="auto"/>
              <w:jc w:val="both"/>
              <w:rPr>
                <w:rFonts w:ascii="Cambria" w:eastAsia="Times New Roman" w:hAnsi="Cambria" w:cs="Times New Roman"/>
                <w:lang w:eastAsia="fr-FR" w:bidi="ar-SA"/>
              </w:rPr>
            </w:pPr>
          </w:p>
        </w:tc>
        <w:tc>
          <w:tcPr>
            <w:tcW w:w="3703" w:type="dxa"/>
            <w:vAlign w:val="center"/>
          </w:tcPr>
          <w:p w14:paraId="7875ADAB" w14:textId="77777777" w:rsidR="00DD4AEA" w:rsidRDefault="00DD4AEA" w:rsidP="004A665F">
            <w:pPr>
              <w:spacing w:before="100" w:beforeAutospacing="1" w:after="100" w:afterAutospacing="1" w:line="240" w:lineRule="auto"/>
              <w:jc w:val="both"/>
              <w:rPr>
                <w:rFonts w:ascii="Cambria" w:eastAsia="Times New Roman" w:hAnsi="Cambria" w:cs="Times New Roman"/>
                <w:lang w:eastAsia="fr-FR" w:bidi="ar-SA"/>
              </w:rPr>
            </w:pPr>
          </w:p>
        </w:tc>
        <w:tc>
          <w:tcPr>
            <w:tcW w:w="3957" w:type="dxa"/>
            <w:vAlign w:val="center"/>
          </w:tcPr>
          <w:p w14:paraId="559479D9" w14:textId="77777777" w:rsidR="00DD4AEA" w:rsidRDefault="00DD4AEA" w:rsidP="004A665F">
            <w:pPr>
              <w:spacing w:before="100" w:beforeAutospacing="1" w:after="100" w:afterAutospacing="1" w:line="240" w:lineRule="auto"/>
              <w:jc w:val="both"/>
              <w:rPr>
                <w:rFonts w:ascii="Cambria" w:eastAsia="Times New Roman" w:hAnsi="Cambria" w:cs="Times New Roman"/>
                <w:lang w:eastAsia="fr-FR" w:bidi="ar-SA"/>
              </w:rPr>
            </w:pPr>
          </w:p>
        </w:tc>
      </w:tr>
      <w:tr w:rsidR="00DD4AEA" w14:paraId="3260BDEE" w14:textId="77777777" w:rsidTr="00E578C5">
        <w:trPr>
          <w:trHeight w:val="454"/>
          <w:jc w:val="center"/>
        </w:trPr>
        <w:tc>
          <w:tcPr>
            <w:tcW w:w="3397" w:type="dxa"/>
            <w:vAlign w:val="center"/>
          </w:tcPr>
          <w:p w14:paraId="4CD9BB04" w14:textId="77777777" w:rsidR="00DD4AEA" w:rsidRDefault="00DD4AEA" w:rsidP="004A665F">
            <w:pPr>
              <w:spacing w:before="100" w:beforeAutospacing="1" w:after="100" w:afterAutospacing="1" w:line="240" w:lineRule="auto"/>
              <w:jc w:val="both"/>
              <w:rPr>
                <w:rFonts w:ascii="Cambria" w:eastAsia="Times New Roman" w:hAnsi="Cambria" w:cs="Times New Roman"/>
                <w:lang w:eastAsia="fr-FR" w:bidi="ar-SA"/>
              </w:rPr>
            </w:pPr>
          </w:p>
        </w:tc>
        <w:tc>
          <w:tcPr>
            <w:tcW w:w="3703" w:type="dxa"/>
            <w:vAlign w:val="center"/>
          </w:tcPr>
          <w:p w14:paraId="57E8776C" w14:textId="77777777" w:rsidR="00DD4AEA" w:rsidRDefault="00DD4AEA" w:rsidP="004A665F">
            <w:pPr>
              <w:spacing w:before="100" w:beforeAutospacing="1" w:after="100" w:afterAutospacing="1" w:line="240" w:lineRule="auto"/>
              <w:jc w:val="both"/>
              <w:rPr>
                <w:rFonts w:ascii="Cambria" w:eastAsia="Times New Roman" w:hAnsi="Cambria" w:cs="Times New Roman"/>
                <w:lang w:eastAsia="fr-FR" w:bidi="ar-SA"/>
              </w:rPr>
            </w:pPr>
          </w:p>
        </w:tc>
        <w:tc>
          <w:tcPr>
            <w:tcW w:w="3957" w:type="dxa"/>
            <w:vAlign w:val="center"/>
          </w:tcPr>
          <w:p w14:paraId="0C3A4474" w14:textId="77777777" w:rsidR="00DD4AEA" w:rsidRDefault="00DD4AEA" w:rsidP="004A665F">
            <w:pPr>
              <w:spacing w:before="100" w:beforeAutospacing="1" w:after="100" w:afterAutospacing="1" w:line="240" w:lineRule="auto"/>
              <w:jc w:val="both"/>
              <w:rPr>
                <w:rFonts w:ascii="Cambria" w:eastAsia="Times New Roman" w:hAnsi="Cambria" w:cs="Times New Roman"/>
                <w:lang w:eastAsia="fr-FR" w:bidi="ar-SA"/>
              </w:rPr>
            </w:pPr>
          </w:p>
        </w:tc>
      </w:tr>
      <w:tr w:rsidR="00DD4AEA" w14:paraId="7B343D20" w14:textId="77777777" w:rsidTr="00E578C5">
        <w:trPr>
          <w:trHeight w:val="454"/>
          <w:jc w:val="center"/>
        </w:trPr>
        <w:tc>
          <w:tcPr>
            <w:tcW w:w="3397" w:type="dxa"/>
            <w:vAlign w:val="center"/>
          </w:tcPr>
          <w:p w14:paraId="4463183F" w14:textId="77777777" w:rsidR="00DD4AEA" w:rsidRDefault="00DD4AEA" w:rsidP="004A665F">
            <w:pPr>
              <w:spacing w:before="100" w:beforeAutospacing="1" w:after="100" w:afterAutospacing="1" w:line="240" w:lineRule="auto"/>
              <w:jc w:val="both"/>
              <w:rPr>
                <w:rFonts w:ascii="Cambria" w:eastAsia="Times New Roman" w:hAnsi="Cambria" w:cs="Times New Roman"/>
                <w:lang w:eastAsia="fr-FR" w:bidi="ar-SA"/>
              </w:rPr>
            </w:pPr>
          </w:p>
        </w:tc>
        <w:tc>
          <w:tcPr>
            <w:tcW w:w="3703" w:type="dxa"/>
            <w:vAlign w:val="center"/>
          </w:tcPr>
          <w:p w14:paraId="28A5F8FD" w14:textId="77777777" w:rsidR="00DD4AEA" w:rsidRDefault="00DD4AEA" w:rsidP="004A665F">
            <w:pPr>
              <w:spacing w:before="100" w:beforeAutospacing="1" w:after="100" w:afterAutospacing="1" w:line="240" w:lineRule="auto"/>
              <w:jc w:val="both"/>
              <w:rPr>
                <w:rFonts w:ascii="Cambria" w:eastAsia="Times New Roman" w:hAnsi="Cambria" w:cs="Times New Roman"/>
                <w:lang w:eastAsia="fr-FR" w:bidi="ar-SA"/>
              </w:rPr>
            </w:pPr>
          </w:p>
        </w:tc>
        <w:tc>
          <w:tcPr>
            <w:tcW w:w="3957" w:type="dxa"/>
            <w:vAlign w:val="center"/>
          </w:tcPr>
          <w:p w14:paraId="024DBC0F" w14:textId="77777777" w:rsidR="00DD4AEA" w:rsidRDefault="00DD4AEA" w:rsidP="004A665F">
            <w:pPr>
              <w:spacing w:before="100" w:beforeAutospacing="1" w:after="100" w:afterAutospacing="1" w:line="240" w:lineRule="auto"/>
              <w:jc w:val="both"/>
              <w:rPr>
                <w:rFonts w:ascii="Cambria" w:eastAsia="Times New Roman" w:hAnsi="Cambria" w:cs="Times New Roman"/>
                <w:lang w:eastAsia="fr-FR" w:bidi="ar-SA"/>
              </w:rPr>
            </w:pPr>
          </w:p>
        </w:tc>
      </w:tr>
      <w:tr w:rsidR="00DD4AEA" w14:paraId="55103EA7" w14:textId="77777777" w:rsidTr="00E578C5">
        <w:trPr>
          <w:trHeight w:val="454"/>
          <w:jc w:val="center"/>
        </w:trPr>
        <w:tc>
          <w:tcPr>
            <w:tcW w:w="3397" w:type="dxa"/>
            <w:vAlign w:val="center"/>
          </w:tcPr>
          <w:p w14:paraId="1E19DEE1" w14:textId="77777777" w:rsidR="00DD4AEA" w:rsidRDefault="00DD4AEA" w:rsidP="004A665F">
            <w:pPr>
              <w:spacing w:before="100" w:beforeAutospacing="1" w:after="100" w:afterAutospacing="1" w:line="240" w:lineRule="auto"/>
              <w:jc w:val="both"/>
              <w:rPr>
                <w:rFonts w:ascii="Cambria" w:eastAsia="Times New Roman" w:hAnsi="Cambria" w:cs="Times New Roman"/>
                <w:lang w:eastAsia="fr-FR" w:bidi="ar-SA"/>
              </w:rPr>
            </w:pPr>
          </w:p>
        </w:tc>
        <w:tc>
          <w:tcPr>
            <w:tcW w:w="3703" w:type="dxa"/>
            <w:vAlign w:val="center"/>
          </w:tcPr>
          <w:p w14:paraId="618817A8" w14:textId="77777777" w:rsidR="00DD4AEA" w:rsidRDefault="00DD4AEA" w:rsidP="004A665F">
            <w:pPr>
              <w:spacing w:before="100" w:beforeAutospacing="1" w:after="100" w:afterAutospacing="1" w:line="240" w:lineRule="auto"/>
              <w:jc w:val="both"/>
              <w:rPr>
                <w:rFonts w:ascii="Cambria" w:eastAsia="Times New Roman" w:hAnsi="Cambria" w:cs="Times New Roman"/>
                <w:lang w:eastAsia="fr-FR" w:bidi="ar-SA"/>
              </w:rPr>
            </w:pPr>
          </w:p>
        </w:tc>
        <w:tc>
          <w:tcPr>
            <w:tcW w:w="3957" w:type="dxa"/>
            <w:vAlign w:val="center"/>
          </w:tcPr>
          <w:p w14:paraId="3D007188" w14:textId="77777777" w:rsidR="00DD4AEA" w:rsidRDefault="00DD4AEA" w:rsidP="004A665F">
            <w:pPr>
              <w:spacing w:before="100" w:beforeAutospacing="1" w:after="100" w:afterAutospacing="1" w:line="240" w:lineRule="auto"/>
              <w:jc w:val="both"/>
              <w:rPr>
                <w:rFonts w:ascii="Cambria" w:eastAsia="Times New Roman" w:hAnsi="Cambria" w:cs="Times New Roman"/>
                <w:lang w:eastAsia="fr-FR" w:bidi="ar-SA"/>
              </w:rPr>
            </w:pPr>
          </w:p>
        </w:tc>
      </w:tr>
    </w:tbl>
    <w:p w14:paraId="6B407B1C" w14:textId="77777777" w:rsidR="008249E2" w:rsidRDefault="008249E2" w:rsidP="008249E2">
      <w:pPr>
        <w:pStyle w:val="Paragraphedeliste"/>
        <w:spacing w:before="0" w:after="0" w:line="240" w:lineRule="auto"/>
        <w:ind w:left="0"/>
        <w:jc w:val="both"/>
        <w:rPr>
          <w:rFonts w:ascii="Cambria" w:eastAsia="Times New Roman" w:hAnsi="Cambria" w:cs="Times New Roman"/>
          <w:lang w:eastAsia="fr-FR" w:bidi="ar-SA"/>
        </w:rPr>
      </w:pPr>
    </w:p>
    <w:p w14:paraId="23BFD756" w14:textId="77777777" w:rsidR="004233A6" w:rsidRDefault="004233A6" w:rsidP="004233A6">
      <w:pPr>
        <w:pStyle w:val="Paragraphedeliste"/>
        <w:spacing w:before="0" w:after="0" w:line="240" w:lineRule="auto"/>
        <w:ind w:left="0"/>
        <w:jc w:val="both"/>
        <w:rPr>
          <w:rFonts w:ascii="Cambria" w:eastAsia="Times New Roman" w:hAnsi="Cambria" w:cs="Times New Roman"/>
          <w:lang w:eastAsia="fr-FR" w:bidi="ar-SA"/>
        </w:rPr>
      </w:pPr>
    </w:p>
    <w:p w14:paraId="11B4C2F4"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5EA7D3C5"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67741131"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6AC482D4"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0FDBECCA"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0317B8E9"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401D669C"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42F64FB5"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7E5CA5D9"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43536088"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70AB0E0E"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6D472851"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5DE2A7BB"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5B4997F5"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315788D7"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06297D18"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00B0C529"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1888554B"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413CD5D8"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55E49C44"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3E4BC84D"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7C500584"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24F0871A"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3A7BA485"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3463655F"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6434CC4B"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588E50D5"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66BFD152"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67CE1DBD"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6957CB87" w14:textId="77777777" w:rsidR="00E578C5" w:rsidRDefault="00E578C5" w:rsidP="004233A6">
      <w:pPr>
        <w:pStyle w:val="Paragraphedeliste"/>
        <w:spacing w:before="0" w:after="0" w:line="240" w:lineRule="auto"/>
        <w:ind w:left="0"/>
        <w:jc w:val="both"/>
        <w:rPr>
          <w:rFonts w:ascii="Cambria" w:eastAsia="Times New Roman" w:hAnsi="Cambria" w:cs="Times New Roman"/>
          <w:lang w:eastAsia="fr-FR" w:bidi="ar-SA"/>
        </w:rPr>
      </w:pPr>
    </w:p>
    <w:p w14:paraId="6827DB26" w14:textId="77777777" w:rsidR="00473F04" w:rsidRDefault="00473F04" w:rsidP="004233A6">
      <w:pPr>
        <w:spacing w:before="0" w:after="0" w:line="240" w:lineRule="auto"/>
        <w:rPr>
          <w:rFonts w:ascii="Cambria" w:eastAsia="Times New Roman" w:hAnsi="Cambria" w:cs="Times New Roman"/>
          <w:lang w:eastAsia="fr-FR" w:bidi="ar-SA"/>
        </w:rPr>
      </w:pPr>
      <w:r>
        <w:rPr>
          <w:rFonts w:ascii="Cambria" w:eastAsia="Times New Roman" w:hAnsi="Cambria" w:cs="Times New Roman"/>
          <w:lang w:eastAsia="fr-FR" w:bidi="ar-SA"/>
        </w:rPr>
        <w:lastRenderedPageBreak/>
        <w:br w:type="page"/>
      </w:r>
    </w:p>
    <w:p w14:paraId="5C0F2A3A" w14:textId="77777777" w:rsidR="00383FF8" w:rsidRPr="00F12ED3" w:rsidRDefault="009C2383" w:rsidP="00361086">
      <w:pPr>
        <w:pStyle w:val="Titre2"/>
        <w:pBdr>
          <w:top w:val="none" w:sz="0" w:space="0" w:color="auto"/>
          <w:left w:val="none" w:sz="0" w:space="0" w:color="auto"/>
          <w:bottom w:val="none" w:sz="0" w:space="0" w:color="auto"/>
          <w:right w:val="none" w:sz="0" w:space="0" w:color="auto"/>
        </w:pBdr>
        <w:shd w:val="clear" w:color="auto" w:fill="A558A0"/>
        <w:spacing w:line="240" w:lineRule="auto"/>
        <w:rPr>
          <w:rFonts w:ascii="Cambria" w:hAnsi="Cambria"/>
          <w:color w:val="FFFFFF" w:themeColor="background1"/>
        </w:rPr>
      </w:pPr>
      <w:bookmarkStart w:id="24" w:name="_Toc169014604"/>
      <w:r w:rsidRPr="00F12ED3">
        <w:rPr>
          <w:rFonts w:ascii="Cambria" w:hAnsi="Cambria"/>
          <w:color w:val="FFFFFF" w:themeColor="background1"/>
        </w:rPr>
        <w:lastRenderedPageBreak/>
        <w:t xml:space="preserve">2-7. </w:t>
      </w:r>
      <w:r w:rsidR="005F40F3">
        <w:rPr>
          <w:caps w:val="0"/>
          <w:color w:val="FFFFFF" w:themeColor="background1"/>
        </w:rPr>
        <w:t>L</w:t>
      </w:r>
      <w:r w:rsidR="005F40F3" w:rsidRPr="000A7B85">
        <w:rPr>
          <w:caps w:val="0"/>
          <w:color w:val="FFFFFF" w:themeColor="background1"/>
        </w:rPr>
        <w:t>a capacit</w:t>
      </w:r>
      <w:r w:rsidR="005F40F3">
        <w:rPr>
          <w:caps w:val="0"/>
          <w:color w:val="FFFFFF" w:themeColor="background1"/>
        </w:rPr>
        <w:t>é</w:t>
      </w:r>
      <w:r w:rsidR="005F40F3" w:rsidRPr="000A7B85">
        <w:rPr>
          <w:caps w:val="0"/>
          <w:color w:val="FFFFFF" w:themeColor="background1"/>
        </w:rPr>
        <w:t xml:space="preserve"> </w:t>
      </w:r>
      <w:r w:rsidR="005F40F3">
        <w:rPr>
          <w:caps w:val="0"/>
          <w:color w:val="FFFFFF" w:themeColor="background1"/>
        </w:rPr>
        <w:t>à mobiliser des structures accueillant les personnes en formation pour la réalisation de leur alternance en structure d'alternance pédagogique</w:t>
      </w:r>
      <w:bookmarkEnd w:id="24"/>
    </w:p>
    <w:p w14:paraId="4CD3E2B7" w14:textId="77777777" w:rsidR="005B68A5" w:rsidRPr="005B68A5" w:rsidRDefault="00CE2D59" w:rsidP="005B68A5">
      <w:pPr>
        <w:pStyle w:val="NormalWeb"/>
        <w:jc w:val="both"/>
        <w:rPr>
          <w:b/>
          <w:sz w:val="22"/>
          <w:szCs w:val="22"/>
          <w:u w:val="single"/>
        </w:rPr>
      </w:pPr>
      <w:r w:rsidRPr="005B68A5">
        <w:rPr>
          <w:b/>
          <w:sz w:val="22"/>
          <w:szCs w:val="22"/>
          <w:u w:val="single"/>
        </w:rPr>
        <w:t xml:space="preserve">2-7.1 </w:t>
      </w:r>
      <w:r w:rsidR="005B68A5" w:rsidRPr="005B68A5">
        <w:rPr>
          <w:b/>
          <w:sz w:val="22"/>
          <w:szCs w:val="22"/>
          <w:u w:val="single"/>
        </w:rPr>
        <w:t>La capacité de l'organisme de formation de disposer d'un réseau et de ressources en lien avec le diplôme visé ainsi que d'assurer le suivi de l'alternance par un dispositif tutoral</w:t>
      </w:r>
      <w:r w:rsidR="005B68A5" w:rsidRPr="009D18AB">
        <w:rPr>
          <w:b/>
          <w:sz w:val="22"/>
          <w:szCs w:val="22"/>
        </w:rPr>
        <w:t xml:space="preserve"> : </w:t>
      </w:r>
    </w:p>
    <w:p w14:paraId="77AD52AE" w14:textId="77777777" w:rsidR="005B68A5" w:rsidRDefault="005B68A5" w:rsidP="009D18AB">
      <w:pPr>
        <w:pStyle w:val="NormalWeb"/>
        <w:numPr>
          <w:ilvl w:val="0"/>
          <w:numId w:val="12"/>
        </w:numPr>
        <w:spacing w:before="0" w:beforeAutospacing="0" w:after="0" w:afterAutospacing="0" w:line="240" w:lineRule="auto"/>
        <w:jc w:val="both"/>
        <w:rPr>
          <w:rFonts w:ascii="Cambria" w:hAnsi="Cambria"/>
        </w:rPr>
      </w:pPr>
      <w:proofErr w:type="gramStart"/>
      <w:r w:rsidRPr="008D287B">
        <w:rPr>
          <w:rFonts w:ascii="Cambria" w:hAnsi="Cambria"/>
        </w:rPr>
        <w:t>préciser</w:t>
      </w:r>
      <w:proofErr w:type="gramEnd"/>
      <w:r w:rsidRPr="008D287B">
        <w:rPr>
          <w:rFonts w:ascii="Cambria" w:hAnsi="Cambria"/>
        </w:rPr>
        <w:t xml:space="preserve"> les modalités permettant la mobilisation du réseau</w:t>
      </w:r>
      <w:r w:rsidR="003A2D9E">
        <w:rPr>
          <w:rFonts w:ascii="Cambria" w:hAnsi="Cambria"/>
        </w:rPr>
        <w:t xml:space="preserve"> </w:t>
      </w:r>
      <w:r w:rsidR="003A2D9E" w:rsidRPr="00C45461">
        <w:rPr>
          <w:rFonts w:ascii="Cambria" w:hAnsi="Cambria"/>
          <w:color w:val="7030A0"/>
        </w:rPr>
        <w:t>(décrire le processus d’animation du réseau des tuteurs et des maitres d’apprentissage)</w:t>
      </w:r>
    </w:p>
    <w:p w14:paraId="4F49D2FF" w14:textId="77777777" w:rsidR="00C45461" w:rsidRDefault="00C45461" w:rsidP="00C45461">
      <w:pPr>
        <w:pStyle w:val="NormalWeb"/>
        <w:spacing w:before="0" w:beforeAutospacing="0" w:after="0" w:afterAutospacing="0" w:line="240" w:lineRule="auto"/>
        <w:jc w:val="both"/>
        <w:rPr>
          <w:rFonts w:ascii="Cambria" w:hAnsi="Cambria"/>
        </w:rPr>
      </w:pPr>
    </w:p>
    <w:p w14:paraId="5E306F28" w14:textId="77777777" w:rsidR="009D18AB" w:rsidRPr="008D287B" w:rsidRDefault="009D18AB" w:rsidP="006B2BCC">
      <w:pPr>
        <w:pStyle w:val="NormalWeb"/>
        <w:spacing w:before="0" w:beforeAutospacing="0" w:after="0" w:afterAutospacing="0" w:line="240" w:lineRule="auto"/>
        <w:jc w:val="both"/>
        <w:rPr>
          <w:rFonts w:ascii="Cambria" w:hAnsi="Cambria"/>
        </w:rPr>
      </w:pPr>
    </w:p>
    <w:p w14:paraId="0325284D" w14:textId="77777777" w:rsidR="005B68A5" w:rsidRDefault="005B68A5" w:rsidP="009D18AB">
      <w:pPr>
        <w:pStyle w:val="NormalWeb"/>
        <w:numPr>
          <w:ilvl w:val="0"/>
          <w:numId w:val="12"/>
        </w:numPr>
        <w:spacing w:before="0" w:beforeAutospacing="0" w:after="0" w:afterAutospacing="0" w:line="240" w:lineRule="auto"/>
        <w:jc w:val="both"/>
        <w:rPr>
          <w:rFonts w:ascii="Cambria" w:hAnsi="Cambria"/>
        </w:rPr>
      </w:pPr>
      <w:r w:rsidRPr="008D287B">
        <w:rPr>
          <w:rFonts w:ascii="Cambria" w:hAnsi="Cambria"/>
        </w:rPr>
        <w:t>transmettre la liste des professionnels, employeurs, experts en lien avec le diplôme et la précision de ceux pouvant être sollicités comme tuteurs, experts au sens de l'</w:t>
      </w:r>
      <w:hyperlink r:id="rId36" w:tooltip="Code du sport. - art. A212-18" w:history="1">
        <w:r w:rsidRPr="008D287B">
          <w:rPr>
            <w:rStyle w:val="Lienhypertexte"/>
            <w:rFonts w:ascii="Cambria" w:hAnsi="Cambria"/>
          </w:rPr>
          <w:t xml:space="preserve">article A. 212-18 du code du sport </w:t>
        </w:r>
      </w:hyperlink>
      <w:r w:rsidRPr="008D287B">
        <w:rPr>
          <w:rFonts w:ascii="Cambria" w:hAnsi="Cambria"/>
        </w:rPr>
        <w:t>ou évaluateurs …</w:t>
      </w:r>
      <w:r w:rsidR="001F722F">
        <w:rPr>
          <w:rFonts w:ascii="Cambria" w:hAnsi="Cambria"/>
        </w:rPr>
        <w:t> ;</w:t>
      </w:r>
    </w:p>
    <w:p w14:paraId="4387D27C" w14:textId="77777777" w:rsidR="009D18AB" w:rsidRDefault="009D18AB" w:rsidP="009D18AB">
      <w:pPr>
        <w:pStyle w:val="NormalWeb"/>
        <w:spacing w:before="0" w:beforeAutospacing="0" w:after="0" w:afterAutospacing="0" w:line="240" w:lineRule="auto"/>
        <w:jc w:val="both"/>
        <w:rPr>
          <w:rFonts w:ascii="Cambria" w:hAnsi="Cambria"/>
        </w:rPr>
      </w:pPr>
    </w:p>
    <w:p w14:paraId="4CA2C7F3" w14:textId="77777777" w:rsidR="00C45461" w:rsidRPr="008D287B" w:rsidRDefault="00C45461" w:rsidP="009D18AB">
      <w:pPr>
        <w:pStyle w:val="NormalWeb"/>
        <w:spacing w:before="0" w:beforeAutospacing="0" w:after="0" w:afterAutospacing="0" w:line="240" w:lineRule="auto"/>
        <w:jc w:val="both"/>
        <w:rPr>
          <w:rFonts w:ascii="Cambria" w:hAnsi="Cambria"/>
        </w:rPr>
      </w:pPr>
    </w:p>
    <w:p w14:paraId="1BDD8B26" w14:textId="77777777" w:rsidR="008D287B" w:rsidRDefault="005B68A5" w:rsidP="009D18AB">
      <w:pPr>
        <w:pStyle w:val="NormalWeb"/>
        <w:numPr>
          <w:ilvl w:val="0"/>
          <w:numId w:val="12"/>
        </w:numPr>
        <w:spacing w:before="0" w:beforeAutospacing="0" w:after="0" w:afterAutospacing="0" w:line="240" w:lineRule="auto"/>
        <w:jc w:val="both"/>
        <w:rPr>
          <w:rFonts w:ascii="Cambria" w:hAnsi="Cambria"/>
        </w:rPr>
      </w:pPr>
      <w:proofErr w:type="gramStart"/>
      <w:r w:rsidRPr="008D287B">
        <w:rPr>
          <w:rFonts w:ascii="Cambria" w:hAnsi="Cambria"/>
        </w:rPr>
        <w:t>présenter</w:t>
      </w:r>
      <w:proofErr w:type="gramEnd"/>
      <w:r w:rsidRPr="008D287B">
        <w:rPr>
          <w:rFonts w:ascii="Cambria" w:hAnsi="Cambria"/>
        </w:rPr>
        <w:t xml:space="preserve"> le dispositif de tutorat faisant apparaître : </w:t>
      </w:r>
    </w:p>
    <w:p w14:paraId="1D2FEA6D" w14:textId="77777777" w:rsidR="00D03BA3" w:rsidRPr="008D287B" w:rsidRDefault="00D03BA3" w:rsidP="00D03BA3">
      <w:pPr>
        <w:pStyle w:val="NormalWeb"/>
        <w:spacing w:before="0" w:beforeAutospacing="0" w:after="0" w:afterAutospacing="0" w:line="240" w:lineRule="auto"/>
        <w:ind w:left="360"/>
        <w:jc w:val="both"/>
        <w:rPr>
          <w:rFonts w:ascii="Cambria" w:hAnsi="Cambria"/>
        </w:rPr>
      </w:pPr>
    </w:p>
    <w:p w14:paraId="52412539" w14:textId="77777777" w:rsidR="008D287B" w:rsidRDefault="005B68A5" w:rsidP="00D03BA3">
      <w:pPr>
        <w:pStyle w:val="NormalWeb"/>
        <w:numPr>
          <w:ilvl w:val="1"/>
          <w:numId w:val="37"/>
        </w:numPr>
        <w:spacing w:before="0" w:beforeAutospacing="0" w:after="0" w:afterAutospacing="0" w:line="240" w:lineRule="auto"/>
        <w:jc w:val="both"/>
        <w:rPr>
          <w:rFonts w:ascii="Cambria" w:hAnsi="Cambria"/>
        </w:rPr>
      </w:pPr>
      <w:proofErr w:type="gramStart"/>
      <w:r w:rsidRPr="008D287B">
        <w:rPr>
          <w:rFonts w:ascii="Cambria" w:hAnsi="Cambria"/>
        </w:rPr>
        <w:t>les</w:t>
      </w:r>
      <w:proofErr w:type="gramEnd"/>
      <w:r w:rsidRPr="008D287B">
        <w:rPr>
          <w:rFonts w:ascii="Cambria" w:hAnsi="Cambria"/>
        </w:rPr>
        <w:t xml:space="preserve"> liens de pertinence entre les séquences de formation en centre et la formation en stru</w:t>
      </w:r>
      <w:r w:rsidR="006E3C62">
        <w:rPr>
          <w:rFonts w:ascii="Cambria" w:hAnsi="Cambria"/>
        </w:rPr>
        <w:t>cture d'alternance pédagogique [</w:t>
      </w:r>
      <w:r w:rsidRPr="008D287B">
        <w:rPr>
          <w:rFonts w:ascii="Cambria" w:hAnsi="Cambria"/>
        </w:rPr>
        <w:t>objectifs et contenus de formation confiés aux structures d'alternance pédagogique</w:t>
      </w:r>
      <w:r w:rsidR="006E3C62">
        <w:rPr>
          <w:rFonts w:ascii="Cambria" w:hAnsi="Cambria"/>
        </w:rPr>
        <w:t xml:space="preserve"> (SAP</w:t>
      </w:r>
      <w:r w:rsidRPr="008D287B">
        <w:rPr>
          <w:rFonts w:ascii="Cambria" w:hAnsi="Cambria"/>
        </w:rPr>
        <w:t>)</w:t>
      </w:r>
      <w:r w:rsidR="006E3C62">
        <w:rPr>
          <w:rFonts w:ascii="Cambria" w:hAnsi="Cambria"/>
        </w:rPr>
        <w:t>]</w:t>
      </w:r>
      <w:r w:rsidR="00194A44">
        <w:rPr>
          <w:rFonts w:ascii="Cambria" w:hAnsi="Cambria"/>
        </w:rPr>
        <w:t>,</w:t>
      </w:r>
    </w:p>
    <w:p w14:paraId="283DDC71" w14:textId="77777777" w:rsidR="00C45461" w:rsidRDefault="00C45461" w:rsidP="00D03BA3">
      <w:pPr>
        <w:pStyle w:val="NormalWeb"/>
        <w:spacing w:before="0" w:beforeAutospacing="0" w:after="0" w:afterAutospacing="0" w:line="240" w:lineRule="auto"/>
        <w:jc w:val="both"/>
        <w:rPr>
          <w:rFonts w:ascii="Cambria" w:hAnsi="Cambria"/>
        </w:rPr>
      </w:pPr>
    </w:p>
    <w:p w14:paraId="683EA1A2" w14:textId="77777777" w:rsidR="006E3C62" w:rsidRPr="00C45461" w:rsidRDefault="005B68A5" w:rsidP="00D03BA3">
      <w:pPr>
        <w:pStyle w:val="NormalWeb"/>
        <w:numPr>
          <w:ilvl w:val="1"/>
          <w:numId w:val="37"/>
        </w:numPr>
        <w:spacing w:before="0" w:beforeAutospacing="0" w:after="0" w:afterAutospacing="0" w:line="240" w:lineRule="auto"/>
        <w:jc w:val="both"/>
        <w:rPr>
          <w:rFonts w:ascii="Cambria" w:hAnsi="Cambria"/>
        </w:rPr>
      </w:pPr>
      <w:proofErr w:type="gramStart"/>
      <w:r w:rsidRPr="00727CFC">
        <w:rPr>
          <w:rFonts w:ascii="Cambria" w:hAnsi="Cambria"/>
        </w:rPr>
        <w:t>les</w:t>
      </w:r>
      <w:proofErr w:type="gramEnd"/>
      <w:r w:rsidRPr="00727CFC">
        <w:rPr>
          <w:rFonts w:ascii="Cambria" w:hAnsi="Cambria"/>
        </w:rPr>
        <w:t xml:space="preserve"> modalités et outils de travail avec les tuteurs, organisation de la progressivité de la montée en responsabilité, le soutien, la remédiation</w:t>
      </w:r>
      <w:r w:rsidR="006E3C62" w:rsidRPr="00727CFC">
        <w:rPr>
          <w:rFonts w:ascii="Cambria" w:hAnsi="Cambria"/>
        </w:rPr>
        <w:t xml:space="preserve">, </w:t>
      </w:r>
      <w:r w:rsidR="006E3C62" w:rsidRPr="00C45461">
        <w:rPr>
          <w:rFonts w:eastAsia="Times New Roman" w:cs="Times New Roman"/>
          <w:color w:val="7030A0"/>
          <w:lang w:eastAsia="fr-FR" w:bidi="ar-SA"/>
        </w:rPr>
        <w:t>la périodicité des visites sur site des SAP et du tuteur ou des équipes tutorales</w:t>
      </w:r>
      <w:r w:rsidR="006E3C62" w:rsidRPr="00C45461">
        <w:rPr>
          <w:rFonts w:ascii="Cambria" w:hAnsi="Cambria"/>
          <w:color w:val="7030A0"/>
        </w:rPr>
        <w:t xml:space="preserve"> (Insérer les documents concernés : livret d’alternance, …)</w:t>
      </w:r>
      <w:r w:rsidR="00194A44" w:rsidRPr="00C45461">
        <w:rPr>
          <w:rFonts w:ascii="Cambria" w:hAnsi="Cambria"/>
          <w:color w:val="7030A0"/>
        </w:rPr>
        <w:t>,</w:t>
      </w:r>
    </w:p>
    <w:p w14:paraId="45CBA1BD" w14:textId="77777777" w:rsidR="00C45461" w:rsidRPr="00EF0478" w:rsidRDefault="00C45461" w:rsidP="00D03BA3">
      <w:pPr>
        <w:pStyle w:val="NormalWeb"/>
        <w:spacing w:before="0" w:beforeAutospacing="0" w:after="0" w:afterAutospacing="0" w:line="240" w:lineRule="auto"/>
        <w:jc w:val="both"/>
        <w:rPr>
          <w:rFonts w:ascii="Cambria" w:hAnsi="Cambria"/>
        </w:rPr>
      </w:pPr>
    </w:p>
    <w:p w14:paraId="300899FE" w14:textId="77777777" w:rsidR="008D287B" w:rsidRDefault="005B68A5" w:rsidP="00D03BA3">
      <w:pPr>
        <w:pStyle w:val="NormalWeb"/>
        <w:numPr>
          <w:ilvl w:val="1"/>
          <w:numId w:val="37"/>
        </w:numPr>
        <w:spacing w:before="0" w:beforeAutospacing="0" w:after="0" w:afterAutospacing="0" w:line="240" w:lineRule="auto"/>
        <w:jc w:val="both"/>
        <w:rPr>
          <w:rFonts w:ascii="Cambria" w:hAnsi="Cambria"/>
        </w:rPr>
      </w:pPr>
      <w:proofErr w:type="gramStart"/>
      <w:r w:rsidRPr="00EF0478">
        <w:rPr>
          <w:rFonts w:ascii="Cambria" w:hAnsi="Cambria"/>
        </w:rPr>
        <w:t>les</w:t>
      </w:r>
      <w:proofErr w:type="gramEnd"/>
      <w:r w:rsidRPr="00EF0478">
        <w:rPr>
          <w:rFonts w:ascii="Cambria" w:hAnsi="Cambria"/>
        </w:rPr>
        <w:t xml:space="preserve"> critères retenus pour le choix des tuteurs</w:t>
      </w:r>
      <w:r w:rsidR="00F45967" w:rsidRPr="00EF0478">
        <w:rPr>
          <w:rFonts w:ascii="Cambria" w:hAnsi="Cambria"/>
        </w:rPr>
        <w:t xml:space="preserve"> </w:t>
      </w:r>
      <w:r w:rsidR="00F45967" w:rsidRPr="00C45461">
        <w:rPr>
          <w:rFonts w:ascii="Cambria" w:hAnsi="Cambria"/>
          <w:color w:val="7030A0"/>
        </w:rPr>
        <w:t>(Cf. entre autres l’arrêté de mention)</w:t>
      </w:r>
      <w:r w:rsidR="0099215D" w:rsidRPr="00EF0478">
        <w:rPr>
          <w:rFonts w:ascii="Cambria" w:hAnsi="Cambria"/>
        </w:rPr>
        <w:t xml:space="preserve">, </w:t>
      </w:r>
      <w:r w:rsidRPr="00EF0478">
        <w:rPr>
          <w:rFonts w:ascii="Cambria" w:hAnsi="Cambria"/>
        </w:rPr>
        <w:t>les exigences qui leur sont imposées</w:t>
      </w:r>
      <w:r w:rsidR="009D18AB" w:rsidRPr="00EF0478">
        <w:rPr>
          <w:rFonts w:ascii="Cambria" w:hAnsi="Cambria"/>
        </w:rPr>
        <w:t xml:space="preserve"> </w:t>
      </w:r>
      <w:r w:rsidR="009D18AB" w:rsidRPr="00C45461">
        <w:rPr>
          <w:rFonts w:ascii="Cambria" w:hAnsi="Cambria"/>
          <w:color w:val="7030A0"/>
        </w:rPr>
        <w:t>(</w:t>
      </w:r>
      <w:r w:rsidR="00F45967" w:rsidRPr="00C45461">
        <w:rPr>
          <w:rFonts w:ascii="Cambria" w:hAnsi="Cambria"/>
          <w:color w:val="7030A0"/>
        </w:rPr>
        <w:t>Cf.</w:t>
      </w:r>
      <w:r w:rsidR="00A46D5B" w:rsidRPr="00C45461">
        <w:rPr>
          <w:rFonts w:ascii="Cambria" w:hAnsi="Cambria"/>
          <w:color w:val="7030A0"/>
        </w:rPr>
        <w:t xml:space="preserve"> l’</w:t>
      </w:r>
      <w:hyperlink r:id="rId37" w:history="1">
        <w:r w:rsidR="009D18AB" w:rsidRPr="00C45461">
          <w:rPr>
            <w:rStyle w:val="Lienhypertexte"/>
            <w:rFonts w:ascii="Cambria" w:hAnsi="Cambria"/>
            <w:color w:val="7030A0"/>
          </w:rPr>
          <w:t xml:space="preserve">article </w:t>
        </w:r>
        <w:r w:rsidR="00A46D5B" w:rsidRPr="00C45461">
          <w:rPr>
            <w:rStyle w:val="Lienhypertexte"/>
            <w:rFonts w:ascii="Cambria" w:hAnsi="Cambria"/>
            <w:color w:val="7030A0"/>
          </w:rPr>
          <w:t>A212-38-1 du code du sport</w:t>
        </w:r>
      </w:hyperlink>
      <w:r w:rsidR="00A46D5B" w:rsidRPr="00C45461">
        <w:rPr>
          <w:rFonts w:ascii="Cambria" w:hAnsi="Cambria"/>
          <w:color w:val="7030A0"/>
        </w:rPr>
        <w:t>, les obligations règlementaires liées à la profession, …)</w:t>
      </w:r>
      <w:r w:rsidR="00194A44">
        <w:rPr>
          <w:rFonts w:ascii="Cambria" w:hAnsi="Cambria"/>
        </w:rPr>
        <w:t>,</w:t>
      </w:r>
    </w:p>
    <w:p w14:paraId="55085FF1" w14:textId="77777777" w:rsidR="00E46BF9" w:rsidRPr="00EF0478" w:rsidRDefault="00E46BF9" w:rsidP="00D03BA3">
      <w:pPr>
        <w:pStyle w:val="NormalWeb"/>
        <w:spacing w:before="0" w:beforeAutospacing="0" w:after="0" w:afterAutospacing="0" w:line="240" w:lineRule="auto"/>
        <w:jc w:val="both"/>
        <w:rPr>
          <w:rFonts w:ascii="Cambria" w:hAnsi="Cambria"/>
        </w:rPr>
      </w:pPr>
    </w:p>
    <w:p w14:paraId="3D558302" w14:textId="77777777" w:rsidR="005B68A5" w:rsidRPr="00EF0478" w:rsidRDefault="005B68A5" w:rsidP="00D03BA3">
      <w:pPr>
        <w:pStyle w:val="NormalWeb"/>
        <w:numPr>
          <w:ilvl w:val="1"/>
          <w:numId w:val="37"/>
        </w:numPr>
        <w:spacing w:before="0" w:beforeAutospacing="0" w:after="0" w:afterAutospacing="0" w:line="240" w:lineRule="auto"/>
        <w:jc w:val="both"/>
        <w:rPr>
          <w:rFonts w:ascii="Cambria" w:hAnsi="Cambria"/>
        </w:rPr>
      </w:pPr>
      <w:proofErr w:type="gramStart"/>
      <w:r w:rsidRPr="00EF0478">
        <w:rPr>
          <w:rFonts w:ascii="Cambria" w:hAnsi="Cambria"/>
        </w:rPr>
        <w:t>les</w:t>
      </w:r>
      <w:proofErr w:type="gramEnd"/>
      <w:r w:rsidRPr="00EF0478">
        <w:rPr>
          <w:rFonts w:ascii="Cambria" w:hAnsi="Cambria"/>
        </w:rPr>
        <w:t xml:space="preserve"> modalités de for</w:t>
      </w:r>
      <w:r w:rsidR="0046624E" w:rsidRPr="00EF0478">
        <w:rPr>
          <w:rFonts w:ascii="Cambria" w:hAnsi="Cambria"/>
        </w:rPr>
        <w:t>mation et de suivi des tuteurs.</w:t>
      </w:r>
    </w:p>
    <w:p w14:paraId="148FB121" w14:textId="77777777" w:rsidR="006E3C62" w:rsidRDefault="006E3C62" w:rsidP="00C45461">
      <w:pPr>
        <w:pStyle w:val="NormalWeb"/>
        <w:spacing w:before="0" w:beforeAutospacing="0" w:after="0" w:afterAutospacing="0" w:line="240" w:lineRule="auto"/>
        <w:jc w:val="both"/>
        <w:rPr>
          <w:rFonts w:ascii="Cambria" w:hAnsi="Cambria"/>
          <w:highlight w:val="green"/>
        </w:rPr>
      </w:pPr>
    </w:p>
    <w:p w14:paraId="678B0AD0" w14:textId="77777777" w:rsidR="00EF0478" w:rsidRPr="006E3C62" w:rsidRDefault="00EF0478" w:rsidP="0099215D">
      <w:pPr>
        <w:pStyle w:val="NormalWeb"/>
        <w:spacing w:before="0" w:beforeAutospacing="0" w:after="0" w:afterAutospacing="0" w:line="240" w:lineRule="auto"/>
        <w:jc w:val="both"/>
        <w:rPr>
          <w:rFonts w:ascii="Cambria" w:hAnsi="Cambria"/>
          <w:highlight w:val="green"/>
        </w:rPr>
      </w:pPr>
    </w:p>
    <w:p w14:paraId="5C2AC6DF" w14:textId="77777777" w:rsidR="005B68A5" w:rsidRPr="008D287B" w:rsidRDefault="005B68A5" w:rsidP="006E3C62">
      <w:pPr>
        <w:pStyle w:val="NormalWeb"/>
        <w:spacing w:before="0" w:beforeAutospacing="0" w:after="0" w:afterAutospacing="0" w:line="240" w:lineRule="auto"/>
        <w:jc w:val="both"/>
        <w:rPr>
          <w:b/>
          <w:sz w:val="22"/>
          <w:szCs w:val="22"/>
          <w:u w:val="single"/>
        </w:rPr>
      </w:pPr>
      <w:r w:rsidRPr="00845793">
        <w:rPr>
          <w:b/>
          <w:sz w:val="22"/>
          <w:szCs w:val="22"/>
          <w:u w:val="single"/>
        </w:rPr>
        <w:t>2-7.2. Le cas échéant, la capacité de l'organisme de formation d'organiser et assurer le suivi de l'alternance</w:t>
      </w:r>
      <w:r w:rsidR="00F45967" w:rsidRPr="00845793">
        <w:rPr>
          <w:b/>
          <w:sz w:val="22"/>
          <w:szCs w:val="22"/>
          <w:u w:val="single"/>
        </w:rPr>
        <w:t xml:space="preserve"> </w:t>
      </w:r>
      <w:r w:rsidRPr="00845793">
        <w:rPr>
          <w:b/>
          <w:sz w:val="22"/>
          <w:szCs w:val="22"/>
          <w:u w:val="single"/>
        </w:rPr>
        <w:t>dans le cadre d'une mobilité dans ou hors de l'Union européenne, en lien avec le diplôme visé</w:t>
      </w:r>
      <w:r w:rsidRPr="00845793">
        <w:rPr>
          <w:b/>
          <w:sz w:val="22"/>
          <w:szCs w:val="22"/>
        </w:rPr>
        <w:t xml:space="preserve"> :</w:t>
      </w:r>
    </w:p>
    <w:p w14:paraId="701C35C5" w14:textId="77777777" w:rsidR="006E3C62" w:rsidRDefault="006E3C62" w:rsidP="006E3C62">
      <w:pPr>
        <w:pStyle w:val="NormalWeb"/>
        <w:spacing w:before="0" w:beforeAutospacing="0" w:after="0" w:afterAutospacing="0" w:line="240" w:lineRule="auto"/>
        <w:jc w:val="both"/>
        <w:rPr>
          <w:rFonts w:ascii="Cambria" w:hAnsi="Cambria"/>
        </w:rPr>
      </w:pPr>
    </w:p>
    <w:p w14:paraId="0547C1D4" w14:textId="77777777" w:rsidR="003742FE" w:rsidRDefault="00F45967" w:rsidP="006E3C62">
      <w:pPr>
        <w:pStyle w:val="NormalWeb"/>
        <w:spacing w:before="0" w:beforeAutospacing="0" w:after="0" w:afterAutospacing="0" w:line="240" w:lineRule="auto"/>
        <w:jc w:val="both"/>
        <w:rPr>
          <w:rFonts w:ascii="Cambria" w:hAnsi="Cambria"/>
        </w:rPr>
      </w:pPr>
      <w:r>
        <w:rPr>
          <w:rFonts w:ascii="Cambria" w:hAnsi="Cambria"/>
        </w:rPr>
        <w:t>P</w:t>
      </w:r>
      <w:r w:rsidR="005B68A5" w:rsidRPr="003742FE">
        <w:rPr>
          <w:rFonts w:ascii="Cambria" w:hAnsi="Cambria"/>
        </w:rPr>
        <w:t xml:space="preserve">résenter le dispositif </w:t>
      </w:r>
      <w:r w:rsidR="000E00A2" w:rsidRPr="00D03BA3">
        <w:rPr>
          <w:rFonts w:ascii="Cambria" w:hAnsi="Cambria"/>
          <w:color w:val="7030A0"/>
        </w:rPr>
        <w:t>(Cf. entre autres l</w:t>
      </w:r>
      <w:r w:rsidR="00014F63" w:rsidRPr="00D03BA3">
        <w:rPr>
          <w:rFonts w:ascii="Cambria" w:hAnsi="Cambria"/>
          <w:color w:val="7030A0"/>
        </w:rPr>
        <w:t xml:space="preserve">es </w:t>
      </w:r>
      <w:hyperlink r:id="rId38" w:anchor="LEGISCTA000049530058" w:history="1">
        <w:r w:rsidR="00014F63" w:rsidRPr="00D03BA3">
          <w:rPr>
            <w:rStyle w:val="Lienhypertexte"/>
            <w:rFonts w:ascii="Cambria" w:hAnsi="Cambria"/>
            <w:color w:val="7030A0"/>
          </w:rPr>
          <w:t>articles A212-45-1 et 2 du code du sport</w:t>
        </w:r>
      </w:hyperlink>
      <w:r w:rsidR="00014F63" w:rsidRPr="00D03BA3">
        <w:rPr>
          <w:rFonts w:ascii="Cambria" w:hAnsi="Cambria"/>
          <w:color w:val="7030A0"/>
        </w:rPr>
        <w:t>)</w:t>
      </w:r>
      <w:r w:rsidR="00014F63" w:rsidRPr="00014F63">
        <w:rPr>
          <w:rFonts w:ascii="Cambria" w:hAnsi="Cambria"/>
          <w:color w:val="FFFFFF" w:themeColor="background1"/>
        </w:rPr>
        <w:t xml:space="preserve"> </w:t>
      </w:r>
      <w:r w:rsidR="006E3C62">
        <w:rPr>
          <w:rFonts w:ascii="Cambria" w:hAnsi="Cambria"/>
        </w:rPr>
        <w:t>faisant apparaître :</w:t>
      </w:r>
    </w:p>
    <w:p w14:paraId="2CE38DDA" w14:textId="77777777" w:rsidR="006E3C62" w:rsidRDefault="006E3C62" w:rsidP="006E3C62">
      <w:pPr>
        <w:pStyle w:val="NormalWeb"/>
        <w:spacing w:before="0" w:beforeAutospacing="0" w:after="0" w:afterAutospacing="0" w:line="240" w:lineRule="auto"/>
        <w:jc w:val="both"/>
        <w:rPr>
          <w:rFonts w:ascii="Cambria" w:hAnsi="Cambria"/>
        </w:rPr>
      </w:pPr>
    </w:p>
    <w:p w14:paraId="30C5A1A3" w14:textId="77777777" w:rsidR="00F12ED3" w:rsidRDefault="005B68A5" w:rsidP="006E3C62">
      <w:pPr>
        <w:pStyle w:val="NormalWeb"/>
        <w:numPr>
          <w:ilvl w:val="0"/>
          <w:numId w:val="13"/>
        </w:numPr>
        <w:spacing w:before="0" w:beforeAutospacing="0" w:after="0" w:afterAutospacing="0" w:line="240" w:lineRule="auto"/>
        <w:jc w:val="both"/>
        <w:rPr>
          <w:rFonts w:ascii="Cambria" w:hAnsi="Cambria"/>
        </w:rPr>
      </w:pPr>
      <w:proofErr w:type="gramStart"/>
      <w:r w:rsidRPr="003742FE">
        <w:rPr>
          <w:rFonts w:ascii="Cambria" w:hAnsi="Cambria"/>
        </w:rPr>
        <w:t>les</w:t>
      </w:r>
      <w:proofErr w:type="gramEnd"/>
      <w:r w:rsidRPr="003742FE">
        <w:rPr>
          <w:rFonts w:ascii="Cambria" w:hAnsi="Cambria"/>
        </w:rPr>
        <w:t xml:space="preserve"> modalités d'organisation de cette mobilité notam</w:t>
      </w:r>
      <w:r w:rsidR="00141160">
        <w:rPr>
          <w:rFonts w:ascii="Cambria" w:hAnsi="Cambria"/>
        </w:rPr>
        <w:t>ment :</w:t>
      </w:r>
    </w:p>
    <w:p w14:paraId="28D6C1F5" w14:textId="77777777" w:rsidR="00D03BA3" w:rsidRDefault="00D03BA3" w:rsidP="00D03BA3">
      <w:pPr>
        <w:pStyle w:val="NormalWeb"/>
        <w:spacing w:before="0" w:beforeAutospacing="0" w:after="0" w:afterAutospacing="0" w:line="240" w:lineRule="auto"/>
        <w:ind w:left="720"/>
        <w:jc w:val="both"/>
        <w:rPr>
          <w:rFonts w:ascii="Cambria" w:hAnsi="Cambria"/>
        </w:rPr>
      </w:pPr>
    </w:p>
    <w:p w14:paraId="51DBA261" w14:textId="77777777" w:rsidR="00F12ED3" w:rsidRDefault="005B68A5" w:rsidP="00D03BA3">
      <w:pPr>
        <w:pStyle w:val="NormalWeb"/>
        <w:numPr>
          <w:ilvl w:val="0"/>
          <w:numId w:val="17"/>
        </w:numPr>
        <w:spacing w:before="0" w:beforeAutospacing="0" w:after="0" w:afterAutospacing="0" w:line="240" w:lineRule="auto"/>
        <w:jc w:val="both"/>
        <w:rPr>
          <w:rFonts w:ascii="Cambria" w:hAnsi="Cambria"/>
        </w:rPr>
      </w:pPr>
      <w:proofErr w:type="gramStart"/>
      <w:r w:rsidRPr="003742FE">
        <w:rPr>
          <w:rFonts w:ascii="Cambria" w:hAnsi="Cambria"/>
        </w:rPr>
        <w:t>les</w:t>
      </w:r>
      <w:proofErr w:type="gramEnd"/>
      <w:r w:rsidRPr="003742FE">
        <w:rPr>
          <w:rFonts w:ascii="Cambria" w:hAnsi="Cambria"/>
        </w:rPr>
        <w:t xml:space="preserve"> séquences de préparation et de bilan de cette mobilité prévue</w:t>
      </w:r>
      <w:r w:rsidR="00141160">
        <w:rPr>
          <w:rFonts w:ascii="Cambria" w:hAnsi="Cambria"/>
        </w:rPr>
        <w:t>s par l'organisme de formation,</w:t>
      </w:r>
    </w:p>
    <w:p w14:paraId="71F13CED" w14:textId="77777777" w:rsidR="00D03BA3" w:rsidRDefault="00D03BA3" w:rsidP="00D03BA3">
      <w:pPr>
        <w:pStyle w:val="NormalWeb"/>
        <w:spacing w:before="0" w:beforeAutospacing="0" w:after="0" w:afterAutospacing="0" w:line="240" w:lineRule="auto"/>
        <w:ind w:left="1440"/>
        <w:jc w:val="both"/>
        <w:rPr>
          <w:rFonts w:ascii="Cambria" w:hAnsi="Cambria"/>
        </w:rPr>
      </w:pPr>
    </w:p>
    <w:p w14:paraId="4EBB3A32" w14:textId="77777777" w:rsidR="00202683" w:rsidRDefault="005B68A5" w:rsidP="00D03BA3">
      <w:pPr>
        <w:pStyle w:val="NormalWeb"/>
        <w:numPr>
          <w:ilvl w:val="0"/>
          <w:numId w:val="17"/>
        </w:numPr>
        <w:spacing w:before="0" w:beforeAutospacing="0" w:after="0" w:afterAutospacing="0" w:line="240" w:lineRule="auto"/>
        <w:jc w:val="both"/>
        <w:rPr>
          <w:rFonts w:ascii="Cambria" w:hAnsi="Cambria"/>
        </w:rPr>
      </w:pPr>
      <w:proofErr w:type="gramStart"/>
      <w:r w:rsidRPr="003742FE">
        <w:rPr>
          <w:rFonts w:ascii="Cambria" w:hAnsi="Cambria"/>
        </w:rPr>
        <w:t>les</w:t>
      </w:r>
      <w:proofErr w:type="gramEnd"/>
      <w:r w:rsidRPr="003742FE">
        <w:rPr>
          <w:rFonts w:ascii="Cambria" w:hAnsi="Cambria"/>
        </w:rPr>
        <w:t xml:space="preserve"> critères retenus pour le choix du référent dans l'organisme de formation en France et le(s) r</w:t>
      </w:r>
      <w:r w:rsidR="00464C4E">
        <w:rPr>
          <w:rFonts w:ascii="Cambria" w:hAnsi="Cambria"/>
        </w:rPr>
        <w:t xml:space="preserve">éférent(s) (administratif et </w:t>
      </w:r>
      <w:r w:rsidR="004579A6">
        <w:rPr>
          <w:rFonts w:ascii="Cambria" w:hAnsi="Cambria"/>
        </w:rPr>
        <w:t>"tuteur"</w:t>
      </w:r>
      <w:r w:rsidRPr="003742FE">
        <w:rPr>
          <w:rFonts w:ascii="Cambria" w:hAnsi="Cambria"/>
        </w:rPr>
        <w:t>) dans la structure d'alternance pédagogique à l'étranger (les exi</w:t>
      </w:r>
      <w:r w:rsidR="00160CCE">
        <w:rPr>
          <w:rFonts w:ascii="Cambria" w:hAnsi="Cambria"/>
        </w:rPr>
        <w:t>gences qui leur sont imposées),</w:t>
      </w:r>
    </w:p>
    <w:p w14:paraId="7FB471CB" w14:textId="77777777" w:rsidR="00D03BA3" w:rsidRDefault="00D03BA3" w:rsidP="00D03BA3">
      <w:pPr>
        <w:pStyle w:val="NormalWeb"/>
        <w:spacing w:before="0" w:beforeAutospacing="0" w:after="0" w:afterAutospacing="0" w:line="240" w:lineRule="auto"/>
        <w:jc w:val="both"/>
        <w:rPr>
          <w:rFonts w:ascii="Cambria" w:hAnsi="Cambria"/>
        </w:rPr>
      </w:pPr>
    </w:p>
    <w:p w14:paraId="487E6C96" w14:textId="77777777" w:rsidR="00202683" w:rsidRDefault="005B68A5" w:rsidP="00D03BA3">
      <w:pPr>
        <w:pStyle w:val="NormalWeb"/>
        <w:numPr>
          <w:ilvl w:val="0"/>
          <w:numId w:val="17"/>
        </w:numPr>
        <w:spacing w:before="0" w:beforeAutospacing="0" w:after="0" w:afterAutospacing="0" w:line="240" w:lineRule="auto"/>
        <w:jc w:val="both"/>
        <w:rPr>
          <w:rFonts w:ascii="Cambria" w:hAnsi="Cambria"/>
        </w:rPr>
      </w:pPr>
      <w:proofErr w:type="gramStart"/>
      <w:r w:rsidRPr="003742FE">
        <w:rPr>
          <w:rFonts w:ascii="Cambria" w:hAnsi="Cambria"/>
        </w:rPr>
        <w:t>les</w:t>
      </w:r>
      <w:proofErr w:type="gramEnd"/>
      <w:r w:rsidRPr="003742FE">
        <w:rPr>
          <w:rFonts w:ascii="Cambria" w:hAnsi="Cambria"/>
        </w:rPr>
        <w:t xml:space="preserve"> modalités de suivi</w:t>
      </w:r>
      <w:r w:rsidR="00141160">
        <w:rPr>
          <w:rFonts w:ascii="Cambria" w:hAnsi="Cambria"/>
        </w:rPr>
        <w:t xml:space="preserve"> quotidien pendant la mobilité,</w:t>
      </w:r>
    </w:p>
    <w:p w14:paraId="35188970" w14:textId="77777777" w:rsidR="00D03BA3" w:rsidRDefault="00D03BA3" w:rsidP="00D03BA3">
      <w:pPr>
        <w:pStyle w:val="NormalWeb"/>
        <w:spacing w:before="0" w:beforeAutospacing="0" w:after="0" w:afterAutospacing="0" w:line="240" w:lineRule="auto"/>
        <w:jc w:val="both"/>
        <w:rPr>
          <w:rFonts w:ascii="Cambria" w:hAnsi="Cambria"/>
        </w:rPr>
      </w:pPr>
    </w:p>
    <w:p w14:paraId="095D6A74" w14:textId="77777777" w:rsidR="00202683" w:rsidRDefault="005B68A5" w:rsidP="00D03BA3">
      <w:pPr>
        <w:pStyle w:val="NormalWeb"/>
        <w:numPr>
          <w:ilvl w:val="0"/>
          <w:numId w:val="17"/>
        </w:numPr>
        <w:spacing w:before="0" w:beforeAutospacing="0" w:after="0" w:afterAutospacing="0" w:line="240" w:lineRule="auto"/>
        <w:jc w:val="both"/>
        <w:rPr>
          <w:rFonts w:ascii="Cambria" w:hAnsi="Cambria"/>
        </w:rPr>
      </w:pPr>
      <w:proofErr w:type="gramStart"/>
      <w:r w:rsidRPr="003742FE">
        <w:rPr>
          <w:rFonts w:ascii="Cambria" w:hAnsi="Cambria"/>
        </w:rPr>
        <w:t>la</w:t>
      </w:r>
      <w:proofErr w:type="gramEnd"/>
      <w:r w:rsidRPr="003742FE">
        <w:rPr>
          <w:rFonts w:ascii="Cambria" w:hAnsi="Cambria"/>
        </w:rPr>
        <w:t xml:space="preserve"> définition des rapports et obligations des différentes parties (organisme de formation, stagiaire, structure d'alternance pédagogique en France et structure d'altern</w:t>
      </w:r>
      <w:r w:rsidR="00160CCE">
        <w:rPr>
          <w:rFonts w:ascii="Cambria" w:hAnsi="Cambria"/>
        </w:rPr>
        <w:t>ance pédagogique à l'étranger),</w:t>
      </w:r>
    </w:p>
    <w:p w14:paraId="5FC992AB" w14:textId="77777777" w:rsidR="00D03BA3" w:rsidRDefault="00D03BA3" w:rsidP="00D03BA3">
      <w:pPr>
        <w:pStyle w:val="NormalWeb"/>
        <w:spacing w:before="0" w:beforeAutospacing="0" w:after="0" w:afterAutospacing="0" w:line="240" w:lineRule="auto"/>
        <w:jc w:val="both"/>
        <w:rPr>
          <w:rFonts w:ascii="Cambria" w:hAnsi="Cambria"/>
        </w:rPr>
      </w:pPr>
    </w:p>
    <w:p w14:paraId="530CA29B" w14:textId="77777777" w:rsidR="00202683" w:rsidRDefault="005B68A5" w:rsidP="00D03BA3">
      <w:pPr>
        <w:pStyle w:val="NormalWeb"/>
        <w:numPr>
          <w:ilvl w:val="0"/>
          <w:numId w:val="17"/>
        </w:numPr>
        <w:spacing w:before="0" w:beforeAutospacing="0" w:after="0" w:afterAutospacing="0" w:line="240" w:lineRule="auto"/>
        <w:jc w:val="both"/>
        <w:rPr>
          <w:rFonts w:ascii="Cambria" w:hAnsi="Cambria"/>
        </w:rPr>
      </w:pPr>
      <w:proofErr w:type="gramStart"/>
      <w:r w:rsidRPr="003742FE">
        <w:rPr>
          <w:rFonts w:ascii="Cambria" w:hAnsi="Cambria"/>
        </w:rPr>
        <w:t>les</w:t>
      </w:r>
      <w:proofErr w:type="gramEnd"/>
      <w:r w:rsidRPr="003742FE">
        <w:rPr>
          <w:rFonts w:ascii="Cambria" w:hAnsi="Cambria"/>
        </w:rPr>
        <w:t xml:space="preserve"> modalités de prise en compte du droit de l'Etat d'accueil et de la sécuri</w:t>
      </w:r>
      <w:r w:rsidR="00141160">
        <w:rPr>
          <w:rFonts w:ascii="Cambria" w:hAnsi="Cambria"/>
        </w:rPr>
        <w:t>té de la personne en formation,</w:t>
      </w:r>
    </w:p>
    <w:p w14:paraId="26C6F126" w14:textId="77777777" w:rsidR="00D03BA3" w:rsidRDefault="00D03BA3" w:rsidP="00D03BA3">
      <w:pPr>
        <w:pStyle w:val="NormalWeb"/>
        <w:spacing w:before="0" w:beforeAutospacing="0" w:after="0" w:afterAutospacing="0" w:line="240" w:lineRule="auto"/>
        <w:jc w:val="both"/>
        <w:rPr>
          <w:rFonts w:ascii="Cambria" w:hAnsi="Cambria"/>
        </w:rPr>
      </w:pPr>
    </w:p>
    <w:p w14:paraId="391DF44E" w14:textId="77777777" w:rsidR="003742FE" w:rsidRDefault="004579A6" w:rsidP="00D03BA3">
      <w:pPr>
        <w:pStyle w:val="NormalWeb"/>
        <w:numPr>
          <w:ilvl w:val="0"/>
          <w:numId w:val="17"/>
        </w:numPr>
        <w:spacing w:before="0" w:beforeAutospacing="0" w:after="0" w:afterAutospacing="0" w:line="240" w:lineRule="auto"/>
        <w:jc w:val="both"/>
        <w:rPr>
          <w:rFonts w:ascii="Cambria" w:hAnsi="Cambria"/>
        </w:rPr>
      </w:pPr>
      <w:proofErr w:type="gramStart"/>
      <w:r>
        <w:rPr>
          <w:rFonts w:ascii="Cambria" w:hAnsi="Cambria"/>
        </w:rPr>
        <w:t>la</w:t>
      </w:r>
      <w:proofErr w:type="gramEnd"/>
      <w:r>
        <w:rPr>
          <w:rFonts w:ascii="Cambria" w:hAnsi="Cambria"/>
        </w:rPr>
        <w:t xml:space="preserve"> "mise en veille"</w:t>
      </w:r>
      <w:r w:rsidR="005B68A5" w:rsidRPr="003742FE">
        <w:rPr>
          <w:rFonts w:ascii="Cambria" w:hAnsi="Cambria"/>
        </w:rPr>
        <w:t xml:space="preserve"> éventuelle du contrat de travail sign</w:t>
      </w:r>
      <w:r w:rsidR="006E3C62">
        <w:rPr>
          <w:rFonts w:ascii="Cambria" w:hAnsi="Cambria"/>
        </w:rPr>
        <w:t>é en France …</w:t>
      </w:r>
    </w:p>
    <w:p w14:paraId="4D322256" w14:textId="77777777" w:rsidR="00B67EC7" w:rsidRDefault="00B67EC7" w:rsidP="00464C4E">
      <w:pPr>
        <w:pStyle w:val="NormalWeb"/>
        <w:spacing w:before="0" w:beforeAutospacing="0" w:after="0" w:afterAutospacing="0" w:line="240" w:lineRule="auto"/>
        <w:jc w:val="both"/>
        <w:rPr>
          <w:rFonts w:ascii="Cambria" w:hAnsi="Cambria"/>
        </w:rPr>
      </w:pPr>
    </w:p>
    <w:p w14:paraId="175C1A75" w14:textId="77777777" w:rsidR="00202683" w:rsidRDefault="005B68A5" w:rsidP="006E3C62">
      <w:pPr>
        <w:pStyle w:val="NormalWeb"/>
        <w:numPr>
          <w:ilvl w:val="0"/>
          <w:numId w:val="13"/>
        </w:numPr>
        <w:spacing w:before="0" w:beforeAutospacing="0" w:after="0" w:afterAutospacing="0" w:line="240" w:lineRule="auto"/>
        <w:ind w:left="714" w:hanging="357"/>
        <w:jc w:val="both"/>
        <w:rPr>
          <w:rFonts w:ascii="Cambria" w:hAnsi="Cambria"/>
        </w:rPr>
      </w:pPr>
      <w:proofErr w:type="gramStart"/>
      <w:r w:rsidRPr="00202683">
        <w:rPr>
          <w:rFonts w:ascii="Cambria" w:hAnsi="Cambria"/>
        </w:rPr>
        <w:t>les</w:t>
      </w:r>
      <w:proofErr w:type="gramEnd"/>
      <w:r w:rsidRPr="00202683">
        <w:rPr>
          <w:rFonts w:ascii="Cambria" w:hAnsi="Cambria"/>
        </w:rPr>
        <w:t xml:space="preserve"> liens de pertinence entre les séquences de formation en incluant celles ayant lieu au sein de la structure d'alternance pédagogique à l'étranger (objectifs et contenus de formation confiés à cette structure, encadrement d'un public tel que défini dans l'arrêté du diplôme ou pa</w:t>
      </w:r>
      <w:r w:rsidR="006E3C62">
        <w:rPr>
          <w:rFonts w:ascii="Cambria" w:hAnsi="Cambria"/>
        </w:rPr>
        <w:t>r l'organisme de formation …) ;</w:t>
      </w:r>
    </w:p>
    <w:p w14:paraId="436FAC7B" w14:textId="77777777" w:rsidR="00B67EC7" w:rsidRPr="00202683" w:rsidRDefault="00B67EC7" w:rsidP="00B65FD9">
      <w:pPr>
        <w:pStyle w:val="NormalWeb"/>
        <w:spacing w:before="0" w:beforeAutospacing="0" w:after="0" w:afterAutospacing="0" w:line="240" w:lineRule="auto"/>
        <w:jc w:val="both"/>
        <w:rPr>
          <w:rFonts w:ascii="Cambria" w:hAnsi="Cambria"/>
        </w:rPr>
      </w:pPr>
    </w:p>
    <w:p w14:paraId="2E38CA72" w14:textId="77777777" w:rsidR="00D03BA3" w:rsidRPr="00D03BA3" w:rsidRDefault="005B68A5" w:rsidP="00D03BA3">
      <w:pPr>
        <w:pStyle w:val="NormalWeb"/>
        <w:numPr>
          <w:ilvl w:val="0"/>
          <w:numId w:val="13"/>
        </w:numPr>
        <w:spacing w:before="0" w:beforeAutospacing="0" w:after="0" w:afterAutospacing="0" w:line="240" w:lineRule="auto"/>
        <w:ind w:left="714" w:hanging="357"/>
        <w:jc w:val="both"/>
        <w:rPr>
          <w:rFonts w:ascii="Cambria" w:hAnsi="Cambria"/>
        </w:rPr>
      </w:pPr>
      <w:proofErr w:type="gramStart"/>
      <w:r w:rsidRPr="003742FE">
        <w:rPr>
          <w:rFonts w:ascii="Cambria" w:hAnsi="Cambria"/>
        </w:rPr>
        <w:t>la</w:t>
      </w:r>
      <w:proofErr w:type="gramEnd"/>
      <w:r w:rsidRPr="003742FE">
        <w:rPr>
          <w:rFonts w:ascii="Cambria" w:hAnsi="Cambria"/>
        </w:rPr>
        <w:t xml:space="preserve"> </w:t>
      </w:r>
      <w:r w:rsidRPr="00F26EA1">
        <w:rPr>
          <w:rFonts w:ascii="Cambria" w:hAnsi="Cambria"/>
        </w:rPr>
        <w:t>définition des lieux d'alternance</w:t>
      </w:r>
      <w:r w:rsidRPr="003742FE">
        <w:rPr>
          <w:rFonts w:ascii="Cambria" w:hAnsi="Cambria"/>
        </w:rPr>
        <w:t xml:space="preserve"> y compris ceux des disciplines en environnement spécifique.</w:t>
      </w:r>
    </w:p>
    <w:p w14:paraId="53BB3022" w14:textId="77777777" w:rsidR="00D03BA3" w:rsidRDefault="00D03BA3" w:rsidP="00D03BA3">
      <w:pPr>
        <w:pStyle w:val="NormalWeb"/>
        <w:spacing w:before="0" w:beforeAutospacing="0" w:after="0" w:afterAutospacing="0" w:line="240" w:lineRule="auto"/>
        <w:jc w:val="both"/>
        <w:rPr>
          <w:rFonts w:ascii="Cambria" w:hAnsi="Cambria"/>
        </w:rPr>
      </w:pPr>
    </w:p>
    <w:p w14:paraId="4F327572" w14:textId="77777777" w:rsidR="00473F04" w:rsidRDefault="00473F04" w:rsidP="006E3C62">
      <w:pPr>
        <w:spacing w:before="0" w:after="0" w:line="240" w:lineRule="auto"/>
        <w:rPr>
          <w:rFonts w:ascii="Cambria" w:hAnsi="Cambria"/>
        </w:rPr>
      </w:pPr>
      <w:r>
        <w:rPr>
          <w:rFonts w:ascii="Cambria" w:hAnsi="Cambria"/>
        </w:rPr>
        <w:br w:type="page"/>
      </w:r>
    </w:p>
    <w:p w14:paraId="5DD0823C" w14:textId="77777777" w:rsidR="00473F04" w:rsidRPr="00525C38" w:rsidRDefault="00473F04" w:rsidP="00D03BA3">
      <w:pPr>
        <w:pStyle w:val="NormalWeb"/>
        <w:spacing w:before="0" w:beforeAutospacing="0" w:after="0" w:afterAutospacing="0" w:line="240" w:lineRule="auto"/>
        <w:ind w:left="714"/>
        <w:jc w:val="both"/>
        <w:rPr>
          <w:rFonts w:ascii="Cambria" w:hAnsi="Cambria"/>
        </w:rPr>
      </w:pPr>
    </w:p>
    <w:p w14:paraId="23212040" w14:textId="77777777" w:rsidR="00900D65" w:rsidRDefault="00900D65" w:rsidP="00900D65">
      <w:pPr>
        <w:pStyle w:val="Titre2"/>
        <w:pBdr>
          <w:top w:val="none" w:sz="0" w:space="0" w:color="auto"/>
          <w:left w:val="none" w:sz="0" w:space="0" w:color="auto"/>
          <w:bottom w:val="none" w:sz="0" w:space="0" w:color="auto"/>
          <w:right w:val="none" w:sz="0" w:space="0" w:color="auto"/>
        </w:pBdr>
        <w:shd w:val="clear" w:color="auto" w:fill="A558A0"/>
        <w:spacing w:line="240" w:lineRule="auto"/>
        <w:rPr>
          <w:caps w:val="0"/>
          <w:color w:val="FFFFFF" w:themeColor="background1"/>
        </w:rPr>
      </w:pPr>
      <w:bookmarkStart w:id="25" w:name="_Toc169014605"/>
      <w:r w:rsidRPr="00F12ED3">
        <w:rPr>
          <w:rFonts w:ascii="Cambria" w:hAnsi="Cambria"/>
          <w:color w:val="FFFFFF" w:themeColor="background1"/>
        </w:rPr>
        <w:t>2-</w:t>
      </w:r>
      <w:r>
        <w:rPr>
          <w:rFonts w:ascii="Cambria" w:hAnsi="Cambria"/>
          <w:color w:val="FFFFFF" w:themeColor="background1"/>
        </w:rPr>
        <w:t>8</w:t>
      </w:r>
      <w:r w:rsidRPr="00F12ED3">
        <w:rPr>
          <w:rFonts w:ascii="Cambria" w:hAnsi="Cambria"/>
          <w:color w:val="FFFFFF" w:themeColor="background1"/>
        </w:rPr>
        <w:t xml:space="preserve">. </w:t>
      </w:r>
      <w:r>
        <w:rPr>
          <w:caps w:val="0"/>
          <w:color w:val="FFFFFF" w:themeColor="background1"/>
        </w:rPr>
        <w:t>L</w:t>
      </w:r>
      <w:r w:rsidRPr="000A7B85">
        <w:rPr>
          <w:caps w:val="0"/>
          <w:color w:val="FFFFFF" w:themeColor="background1"/>
        </w:rPr>
        <w:t>a capacit</w:t>
      </w:r>
      <w:r>
        <w:rPr>
          <w:caps w:val="0"/>
          <w:color w:val="FFFFFF" w:themeColor="background1"/>
        </w:rPr>
        <w:t>é</w:t>
      </w:r>
      <w:r w:rsidRPr="000A7B85">
        <w:rPr>
          <w:caps w:val="0"/>
          <w:color w:val="FFFFFF" w:themeColor="background1"/>
        </w:rPr>
        <w:t xml:space="preserve"> </w:t>
      </w:r>
      <w:r>
        <w:rPr>
          <w:caps w:val="0"/>
          <w:color w:val="FFFFFF" w:themeColor="background1"/>
        </w:rPr>
        <w:t>à organiser des épreuves certificatives conformes aux textes réglementaires du diplôme visé et à assurer l'équité des stagiaires.</w:t>
      </w:r>
      <w:bookmarkEnd w:id="25"/>
    </w:p>
    <w:p w14:paraId="48DEF2AB" w14:textId="77777777" w:rsidR="00586302" w:rsidRDefault="00586302" w:rsidP="00900D65">
      <w:pPr>
        <w:pStyle w:val="NormalWeb"/>
        <w:spacing w:before="0" w:beforeAutospacing="0" w:after="0" w:afterAutospacing="0" w:line="240" w:lineRule="auto"/>
        <w:jc w:val="both"/>
      </w:pPr>
    </w:p>
    <w:p w14:paraId="2C106589" w14:textId="77777777" w:rsidR="00FD14E2" w:rsidRDefault="005B68A5" w:rsidP="008955D4">
      <w:pPr>
        <w:pStyle w:val="NormalWeb"/>
        <w:numPr>
          <w:ilvl w:val="0"/>
          <w:numId w:val="39"/>
        </w:numPr>
        <w:spacing w:before="0" w:beforeAutospacing="0" w:after="0" w:afterAutospacing="0" w:line="240" w:lineRule="auto"/>
        <w:jc w:val="both"/>
      </w:pPr>
      <w:proofErr w:type="gramStart"/>
      <w:r>
        <w:t>décrire</w:t>
      </w:r>
      <w:proofErr w:type="gramEnd"/>
      <w:r>
        <w:t xml:space="preserve"> les modalités d'organisation des épreuves certificatives déléguées pour les deux passages (regroupements, contexte, durée, supports, évaluateurs, temps d'harmonisation des évaluateurs, dates envisagées pour les deux passages de la première session, lieux …)</w:t>
      </w:r>
    </w:p>
    <w:p w14:paraId="0C140354" w14:textId="77777777" w:rsidR="00014433" w:rsidRDefault="00014433" w:rsidP="00F45967">
      <w:pPr>
        <w:pStyle w:val="NormalWeb"/>
        <w:spacing w:before="0" w:beforeAutospacing="0" w:after="0" w:afterAutospacing="0" w:line="240" w:lineRule="auto"/>
        <w:ind w:left="709"/>
        <w:jc w:val="both"/>
      </w:pPr>
    </w:p>
    <w:p w14:paraId="76D056B9" w14:textId="77777777" w:rsidR="008955D4" w:rsidRDefault="005B68A5" w:rsidP="008955D4">
      <w:pPr>
        <w:pStyle w:val="NormalWeb"/>
        <w:numPr>
          <w:ilvl w:val="0"/>
          <w:numId w:val="39"/>
        </w:numPr>
        <w:spacing w:before="0" w:beforeAutospacing="0" w:after="0" w:afterAutospacing="0" w:line="240" w:lineRule="auto"/>
        <w:jc w:val="both"/>
      </w:pPr>
      <w:proofErr w:type="gramStart"/>
      <w:r>
        <w:t>les</w:t>
      </w:r>
      <w:proofErr w:type="gramEnd"/>
      <w:r>
        <w:t xml:space="preserve"> évaluateurs : </w:t>
      </w:r>
      <w:r>
        <w:br/>
        <w:t>présentent le profil exigé par l'arrêté du diplôme pour lequel est demandée l'habilitation</w:t>
      </w:r>
      <w:r>
        <w:br/>
      </w:r>
      <w:r w:rsidRPr="003742FE">
        <w:t xml:space="preserve">ou, </w:t>
      </w:r>
    </w:p>
    <w:p w14:paraId="319BF3AA" w14:textId="77777777" w:rsidR="006D1242" w:rsidRDefault="005B68A5" w:rsidP="008955D4">
      <w:pPr>
        <w:pStyle w:val="NormalWeb"/>
        <w:spacing w:before="0" w:beforeAutospacing="0" w:after="0" w:afterAutospacing="0" w:line="240" w:lineRule="auto"/>
        <w:ind w:left="709"/>
        <w:jc w:val="both"/>
      </w:pPr>
      <w:proofErr w:type="gramStart"/>
      <w:r w:rsidRPr="003742FE">
        <w:t>quand</w:t>
      </w:r>
      <w:proofErr w:type="gramEnd"/>
      <w:r w:rsidRPr="003742FE">
        <w:t xml:space="preserve"> l'arrêté ne le précise pas, sont choisis en raison de leur expérience, de leur compétence et de leur niveau technique dans le domaine considéré par la spécialité du diplôme visé</w:t>
      </w:r>
      <w:r w:rsidR="007A54A6">
        <w:t>.</w:t>
      </w:r>
    </w:p>
    <w:p w14:paraId="46DF8F5C" w14:textId="77777777" w:rsidR="006D1242" w:rsidRPr="003742FE" w:rsidRDefault="006D1242" w:rsidP="006D1242">
      <w:pPr>
        <w:pStyle w:val="NormalWeb"/>
        <w:spacing w:before="0" w:beforeAutospacing="0" w:after="0" w:afterAutospacing="0" w:line="240" w:lineRule="auto"/>
        <w:ind w:left="709"/>
        <w:jc w:val="both"/>
      </w:pPr>
    </w:p>
    <w:p w14:paraId="098B84A8" w14:textId="77777777" w:rsidR="003742FE" w:rsidRPr="008955D4" w:rsidRDefault="005B68A5" w:rsidP="008955D4">
      <w:pPr>
        <w:pStyle w:val="NormalWeb"/>
        <w:numPr>
          <w:ilvl w:val="0"/>
          <w:numId w:val="39"/>
        </w:numPr>
        <w:spacing w:before="0" w:beforeAutospacing="0" w:after="0" w:afterAutospacing="0" w:line="240" w:lineRule="auto"/>
        <w:jc w:val="both"/>
        <w:rPr>
          <w:color w:val="7030A0"/>
        </w:rPr>
      </w:pPr>
      <w:proofErr w:type="gramStart"/>
      <w:r w:rsidRPr="003742FE">
        <w:t>transmettre</w:t>
      </w:r>
      <w:proofErr w:type="gramEnd"/>
      <w:r w:rsidRPr="003742FE">
        <w:t xml:space="preserve"> la liste des évaluateurs pressentis pour les deux passages de la première session pour les épreuves certificatives déléguées</w:t>
      </w:r>
      <w:r w:rsidR="007A54A6">
        <w:t>.</w:t>
      </w:r>
      <w:r w:rsidR="009823FB">
        <w:t xml:space="preserve"> </w:t>
      </w:r>
      <w:r w:rsidR="009823FB" w:rsidRPr="008955D4">
        <w:rPr>
          <w:color w:val="7030A0"/>
        </w:rPr>
        <w:t>La liste des évaluateurs</w:t>
      </w:r>
      <w:r w:rsidR="001F69DF" w:rsidRPr="008955D4">
        <w:rPr>
          <w:color w:val="7030A0"/>
        </w:rPr>
        <w:t xml:space="preserve"> est réalisée à partir du</w:t>
      </w:r>
      <w:r w:rsidR="00150D4B" w:rsidRPr="008955D4">
        <w:rPr>
          <w:color w:val="7030A0"/>
        </w:rPr>
        <w:t xml:space="preserve"> fichier</w:t>
      </w:r>
      <w:r w:rsidR="00586302" w:rsidRPr="008955D4">
        <w:rPr>
          <w:color w:val="7030A0"/>
        </w:rPr>
        <w:t xml:space="preserve"> harmonisé</w:t>
      </w:r>
      <w:r w:rsidR="00150D4B" w:rsidRPr="008955D4">
        <w:rPr>
          <w:color w:val="7030A0"/>
        </w:rPr>
        <w:t xml:space="preserve"> de la DRAJES des Pays de la Loire.</w:t>
      </w:r>
    </w:p>
    <w:p w14:paraId="486CD867" w14:textId="77777777" w:rsidR="006D1242" w:rsidRPr="009823FB" w:rsidRDefault="006D1242" w:rsidP="006D1242">
      <w:pPr>
        <w:pStyle w:val="NormalWeb"/>
        <w:spacing w:before="0" w:beforeAutospacing="0" w:after="0" w:afterAutospacing="0" w:line="240" w:lineRule="auto"/>
        <w:jc w:val="both"/>
        <w:rPr>
          <w:highlight w:val="green"/>
        </w:rPr>
      </w:pPr>
    </w:p>
    <w:p w14:paraId="12B6CA2D" w14:textId="77777777" w:rsidR="003742FE" w:rsidRDefault="005B68A5" w:rsidP="008955D4">
      <w:pPr>
        <w:pStyle w:val="NormalWeb"/>
        <w:numPr>
          <w:ilvl w:val="0"/>
          <w:numId w:val="39"/>
        </w:numPr>
        <w:spacing w:before="0" w:beforeAutospacing="0" w:after="0" w:afterAutospacing="0" w:line="240" w:lineRule="auto"/>
        <w:jc w:val="both"/>
      </w:pPr>
      <w:proofErr w:type="gramStart"/>
      <w:r w:rsidRPr="003742FE">
        <w:t>transmettre</w:t>
      </w:r>
      <w:proofErr w:type="gramEnd"/>
      <w:r w:rsidRPr="003742FE">
        <w:t xml:space="preserve"> </w:t>
      </w:r>
      <w:r w:rsidR="00B85C45">
        <w:t>:</w:t>
      </w:r>
    </w:p>
    <w:p w14:paraId="0976E343" w14:textId="77777777" w:rsidR="003D3F6E" w:rsidRPr="008955D4" w:rsidRDefault="003D3F6E" w:rsidP="006D1242">
      <w:pPr>
        <w:pStyle w:val="NormalWeb"/>
        <w:numPr>
          <w:ilvl w:val="0"/>
          <w:numId w:val="15"/>
        </w:numPr>
        <w:spacing w:before="0" w:beforeAutospacing="0" w:after="0" w:afterAutospacing="0" w:line="240" w:lineRule="auto"/>
        <w:jc w:val="both"/>
        <w:rPr>
          <w:color w:val="7030A0"/>
        </w:rPr>
      </w:pPr>
      <w:proofErr w:type="gramStart"/>
      <w:r w:rsidRPr="003742FE">
        <w:t>les</w:t>
      </w:r>
      <w:proofErr w:type="gramEnd"/>
      <w:r w:rsidRPr="003742FE">
        <w:t xml:space="preserve"> grilles de certification utilisées quand celles-ci ne sont pas transmises ou harmonisées par le rectorat de région académique</w:t>
      </w:r>
      <w:r w:rsidR="00574D4A">
        <w:t>.</w:t>
      </w:r>
      <w:r w:rsidRPr="003742FE">
        <w:t xml:space="preserve"> </w:t>
      </w:r>
      <w:r w:rsidRPr="008955D4">
        <w:rPr>
          <w:color w:val="7030A0"/>
        </w:rPr>
        <w:t>La DRAJES des Pays de la Loire fournit les grilles de certification</w:t>
      </w:r>
      <w:r w:rsidR="008955D4" w:rsidRPr="008955D4">
        <w:rPr>
          <w:color w:val="7030A0"/>
        </w:rPr>
        <w:t xml:space="preserve"> harmonisées</w:t>
      </w:r>
      <w:r w:rsidR="00574D4A" w:rsidRPr="008955D4">
        <w:rPr>
          <w:color w:val="7030A0"/>
        </w:rPr>
        <w:t>.</w:t>
      </w:r>
    </w:p>
    <w:p w14:paraId="30F93CAF" w14:textId="77777777" w:rsidR="003D3F6E" w:rsidRDefault="003D3F6E" w:rsidP="006D1242">
      <w:pPr>
        <w:pStyle w:val="NormalWeb"/>
        <w:numPr>
          <w:ilvl w:val="0"/>
          <w:numId w:val="15"/>
        </w:numPr>
        <w:spacing w:before="0" w:beforeAutospacing="0" w:after="0" w:afterAutospacing="0" w:line="240" w:lineRule="auto"/>
        <w:jc w:val="both"/>
      </w:pPr>
      <w:proofErr w:type="gramStart"/>
      <w:r w:rsidRPr="003742FE">
        <w:t>et</w:t>
      </w:r>
      <w:proofErr w:type="gramEnd"/>
      <w:r w:rsidRPr="003742FE">
        <w:t xml:space="preserve"> les documents transmis aux évaluateurs lorsque les épreuves certificatives sont déléguées</w:t>
      </w:r>
    </w:p>
    <w:p w14:paraId="6499DA04" w14:textId="77777777" w:rsidR="006D1242" w:rsidRDefault="006D1242" w:rsidP="006D1242">
      <w:pPr>
        <w:pStyle w:val="NormalWeb"/>
        <w:spacing w:before="0" w:beforeAutospacing="0" w:after="0" w:afterAutospacing="0" w:line="240" w:lineRule="auto"/>
        <w:ind w:left="1440"/>
        <w:jc w:val="both"/>
      </w:pPr>
    </w:p>
    <w:p w14:paraId="7D4DC07D" w14:textId="77777777" w:rsidR="00326EA9" w:rsidRDefault="003D3F6E" w:rsidP="008955D4">
      <w:pPr>
        <w:pStyle w:val="NormalWeb"/>
        <w:numPr>
          <w:ilvl w:val="0"/>
          <w:numId w:val="39"/>
        </w:numPr>
        <w:spacing w:before="0" w:beforeAutospacing="0" w:after="0" w:afterAutospacing="0" w:line="240" w:lineRule="auto"/>
        <w:jc w:val="both"/>
      </w:pPr>
      <w:proofErr w:type="gramStart"/>
      <w:r w:rsidRPr="003742FE">
        <w:t>préciser</w:t>
      </w:r>
      <w:proofErr w:type="gramEnd"/>
      <w:r w:rsidRPr="003D3F6E">
        <w:t xml:space="preserve"> </w:t>
      </w:r>
      <w:r w:rsidRPr="003742FE">
        <w:t>les conditions de présentation des candidats aux épreuves certificatives (gestion des absences, identité,</w:t>
      </w:r>
      <w:r>
        <w:t xml:space="preserve"> convocations…)</w:t>
      </w:r>
      <w:r w:rsidR="007D7478">
        <w:t xml:space="preserve"> </w:t>
      </w:r>
    </w:p>
    <w:p w14:paraId="2ADE70F9" w14:textId="77777777" w:rsidR="006E160D" w:rsidRPr="008955D4" w:rsidRDefault="007D7478" w:rsidP="006C60EF">
      <w:pPr>
        <w:pStyle w:val="NormalWeb"/>
        <w:spacing w:before="0" w:beforeAutospacing="0" w:after="0" w:afterAutospacing="0" w:line="240" w:lineRule="auto"/>
        <w:ind w:left="709"/>
        <w:jc w:val="both"/>
        <w:rPr>
          <w:color w:val="7030A0"/>
        </w:rPr>
      </w:pPr>
      <w:r w:rsidRPr="00B67EC7">
        <w:rPr>
          <w:color w:val="7030A0"/>
          <w:u w:val="single"/>
        </w:rPr>
        <w:t>Précisions</w:t>
      </w:r>
      <w:r w:rsidRPr="008955D4">
        <w:rPr>
          <w:color w:val="7030A0"/>
        </w:rPr>
        <w:t> :</w:t>
      </w:r>
      <w:r w:rsidR="006E160D" w:rsidRPr="008955D4">
        <w:rPr>
          <w:color w:val="7030A0"/>
        </w:rPr>
        <w:t xml:space="preserve"> </w:t>
      </w:r>
    </w:p>
    <w:p w14:paraId="32A0DA26" w14:textId="77777777" w:rsidR="007D7478" w:rsidRPr="008955D4" w:rsidRDefault="006E160D" w:rsidP="006C60EF">
      <w:pPr>
        <w:pStyle w:val="NormalWeb"/>
        <w:spacing w:before="0" w:beforeAutospacing="0" w:after="0" w:afterAutospacing="0" w:line="240" w:lineRule="auto"/>
        <w:ind w:left="709"/>
        <w:jc w:val="both"/>
        <w:rPr>
          <w:color w:val="7030A0"/>
        </w:rPr>
      </w:pPr>
      <w:r w:rsidRPr="008955D4">
        <w:rPr>
          <w:color w:val="7030A0"/>
        </w:rPr>
        <w:t>Le candidat qui échoue à une épreuve certificative peut bénéficier d'une seconde session d'évaluation au cours de la session de formation.</w:t>
      </w:r>
    </w:p>
    <w:p w14:paraId="5FDDA78A" w14:textId="77777777" w:rsidR="006E160D" w:rsidRPr="008955D4" w:rsidRDefault="007D7478" w:rsidP="006C60EF">
      <w:pPr>
        <w:pStyle w:val="NormalWeb"/>
        <w:spacing w:before="0" w:beforeAutospacing="0" w:after="0" w:afterAutospacing="0" w:line="240" w:lineRule="auto"/>
        <w:ind w:left="709"/>
        <w:jc w:val="both"/>
        <w:rPr>
          <w:color w:val="7030A0"/>
        </w:rPr>
      </w:pPr>
      <w:r w:rsidRPr="008955D4">
        <w:rPr>
          <w:color w:val="7030A0"/>
        </w:rPr>
        <w:t xml:space="preserve">Les stagiaires doivent donc être convoqués pour les deux passages mais un candidat peut décider de ne pas </w:t>
      </w:r>
      <w:r w:rsidR="008A5C76">
        <w:rPr>
          <w:color w:val="7030A0"/>
        </w:rPr>
        <w:t>se</w:t>
      </w:r>
      <w:r w:rsidRPr="008955D4">
        <w:rPr>
          <w:color w:val="7030A0"/>
        </w:rPr>
        <w:t xml:space="preserve"> présenter</w:t>
      </w:r>
      <w:r w:rsidR="008A5C76">
        <w:rPr>
          <w:color w:val="7030A0"/>
        </w:rPr>
        <w:t xml:space="preserve"> à</w:t>
      </w:r>
      <w:r w:rsidRPr="008955D4">
        <w:rPr>
          <w:color w:val="7030A0"/>
        </w:rPr>
        <w:t xml:space="preserve"> un (voire</w:t>
      </w:r>
      <w:r w:rsidR="008A5C76">
        <w:rPr>
          <w:color w:val="7030A0"/>
        </w:rPr>
        <w:t xml:space="preserve"> aux</w:t>
      </w:r>
      <w:r w:rsidRPr="008955D4">
        <w:rPr>
          <w:color w:val="7030A0"/>
        </w:rPr>
        <w:t xml:space="preserve"> deux). </w:t>
      </w:r>
      <w:r w:rsidR="006E160D" w:rsidRPr="008955D4">
        <w:rPr>
          <w:color w:val="7030A0"/>
        </w:rPr>
        <w:t>Un candidat qui ne s’est pas présenté au 1</w:t>
      </w:r>
      <w:r w:rsidR="006E160D" w:rsidRPr="008955D4">
        <w:rPr>
          <w:color w:val="7030A0"/>
          <w:vertAlign w:val="superscript"/>
        </w:rPr>
        <w:t>er</w:t>
      </w:r>
      <w:r w:rsidR="006E160D" w:rsidRPr="008955D4">
        <w:rPr>
          <w:color w:val="7030A0"/>
        </w:rPr>
        <w:t xml:space="preserve"> passage </w:t>
      </w:r>
      <w:r w:rsidR="008A5C76">
        <w:rPr>
          <w:color w:val="7030A0"/>
        </w:rPr>
        <w:t>-</w:t>
      </w:r>
      <w:r w:rsidR="006E160D" w:rsidRPr="008955D4">
        <w:rPr>
          <w:color w:val="7030A0"/>
        </w:rPr>
        <w:t xml:space="preserve"> peu importe le motif </w:t>
      </w:r>
      <w:r w:rsidR="008A5C76">
        <w:rPr>
          <w:color w:val="7030A0"/>
        </w:rPr>
        <w:t>-</w:t>
      </w:r>
      <w:r w:rsidR="006E160D" w:rsidRPr="008955D4">
        <w:rPr>
          <w:color w:val="7030A0"/>
        </w:rPr>
        <w:t xml:space="preserve"> a le droit de se présenter à la </w:t>
      </w:r>
      <w:r w:rsidR="008A5C76">
        <w:rPr>
          <w:color w:val="7030A0"/>
        </w:rPr>
        <w:t>seconde</w:t>
      </w:r>
      <w:r w:rsidR="006E160D" w:rsidRPr="008955D4">
        <w:rPr>
          <w:color w:val="7030A0"/>
        </w:rPr>
        <w:t xml:space="preserve"> situation d’évaluation certificative prévue. </w:t>
      </w:r>
    </w:p>
    <w:p w14:paraId="55713AC3" w14:textId="77777777" w:rsidR="007D7478" w:rsidRDefault="006E160D" w:rsidP="008955D4">
      <w:pPr>
        <w:pStyle w:val="NormalWeb"/>
        <w:spacing w:before="0" w:beforeAutospacing="0" w:after="0" w:afterAutospacing="0" w:line="240" w:lineRule="auto"/>
        <w:ind w:left="709"/>
        <w:jc w:val="both"/>
        <w:rPr>
          <w:color w:val="7030A0"/>
        </w:rPr>
      </w:pPr>
      <w:r w:rsidRPr="008955D4">
        <w:rPr>
          <w:i/>
          <w:iCs/>
          <w:color w:val="7030A0"/>
        </w:rPr>
        <w:t>A contrario</w:t>
      </w:r>
      <w:r w:rsidRPr="008955D4">
        <w:rPr>
          <w:color w:val="7030A0"/>
        </w:rPr>
        <w:t>, cela signifie que, même en cas de motif qui peut sembler justifié (un décès dans la famille, hospitalisation…), rien n’impose de réorganiser une épreuve pour un candidat. Rien ne l’interdit non plus</w:t>
      </w:r>
      <w:r w:rsidR="008955D4">
        <w:rPr>
          <w:color w:val="7030A0"/>
        </w:rPr>
        <w:t xml:space="preserve">. </w:t>
      </w:r>
      <w:r w:rsidRPr="008955D4">
        <w:rPr>
          <w:color w:val="7030A0"/>
        </w:rPr>
        <w:t>Dans ce cas, le candidat pourra se présenter au 2</w:t>
      </w:r>
      <w:r w:rsidRPr="008955D4">
        <w:rPr>
          <w:color w:val="7030A0"/>
          <w:vertAlign w:val="superscript"/>
        </w:rPr>
        <w:t>nd</w:t>
      </w:r>
      <w:r w:rsidRPr="008955D4">
        <w:rPr>
          <w:color w:val="7030A0"/>
        </w:rPr>
        <w:t xml:space="preserve"> passage et, en cas d’échec, devra se réinscrire en formation s’il souhaite repasser les UC non acquises.</w:t>
      </w:r>
    </w:p>
    <w:p w14:paraId="73E83EAD" w14:textId="77777777" w:rsidR="008955D4" w:rsidRPr="008955D4" w:rsidRDefault="008955D4" w:rsidP="008955D4">
      <w:pPr>
        <w:pStyle w:val="NormalWeb"/>
        <w:spacing w:before="0" w:beforeAutospacing="0" w:after="0" w:afterAutospacing="0" w:line="240" w:lineRule="auto"/>
        <w:ind w:left="709"/>
        <w:jc w:val="both"/>
        <w:rPr>
          <w:color w:val="7030A0"/>
        </w:rPr>
      </w:pPr>
      <w:r>
        <w:rPr>
          <w:iCs/>
          <w:color w:val="7030A0"/>
        </w:rPr>
        <w:t xml:space="preserve">Si l’OF le souhaite, après avoir </w:t>
      </w:r>
      <w:r w:rsidR="00B8559E">
        <w:rPr>
          <w:iCs/>
          <w:color w:val="7030A0"/>
        </w:rPr>
        <w:t xml:space="preserve">informé </w:t>
      </w:r>
      <w:r>
        <w:rPr>
          <w:iCs/>
          <w:color w:val="7030A0"/>
        </w:rPr>
        <w:t xml:space="preserve">la DRAJES, </w:t>
      </w:r>
      <w:r w:rsidR="00CE3C17">
        <w:rPr>
          <w:iCs/>
          <w:color w:val="7030A0"/>
        </w:rPr>
        <w:t>il peut proposer une autre date de certification avant la fin de la formation.</w:t>
      </w:r>
    </w:p>
    <w:p w14:paraId="2FB96C02" w14:textId="77777777" w:rsidR="006C60EF" w:rsidRDefault="007D7478" w:rsidP="006C60EF">
      <w:pPr>
        <w:pStyle w:val="NormalWeb"/>
        <w:spacing w:before="0" w:beforeAutospacing="0" w:after="0" w:afterAutospacing="0" w:line="240" w:lineRule="auto"/>
        <w:ind w:left="709"/>
        <w:jc w:val="both"/>
        <w:rPr>
          <w:color w:val="7030A0"/>
        </w:rPr>
      </w:pPr>
      <w:r w:rsidRPr="008955D4">
        <w:rPr>
          <w:color w:val="7030A0"/>
        </w:rPr>
        <w:t xml:space="preserve">Pour </w:t>
      </w:r>
      <w:r w:rsidR="006C60EF" w:rsidRPr="008955D4">
        <w:rPr>
          <w:color w:val="7030A0"/>
        </w:rPr>
        <w:t xml:space="preserve">chaque épreuve certificative, les candidats doivent être destinataires d’une convocation individuelle </w:t>
      </w:r>
      <w:r w:rsidRPr="008955D4">
        <w:rPr>
          <w:color w:val="7030A0"/>
        </w:rPr>
        <w:t>(</w:t>
      </w:r>
      <w:r w:rsidR="006C60EF" w:rsidRPr="008955D4">
        <w:rPr>
          <w:color w:val="7030A0"/>
        </w:rPr>
        <w:t>qui vaut pour un passage</w:t>
      </w:r>
      <w:r w:rsidRPr="008955D4">
        <w:rPr>
          <w:color w:val="7030A0"/>
        </w:rPr>
        <w:t>)</w:t>
      </w:r>
      <w:r w:rsidR="00B8559E">
        <w:rPr>
          <w:color w:val="7030A0"/>
        </w:rPr>
        <w:t xml:space="preserve"> adressé</w:t>
      </w:r>
      <w:r w:rsidR="00CC14D8">
        <w:rPr>
          <w:color w:val="7030A0"/>
        </w:rPr>
        <w:t>e</w:t>
      </w:r>
      <w:r w:rsidR="00B8559E">
        <w:rPr>
          <w:color w:val="7030A0"/>
        </w:rPr>
        <w:t xml:space="preserve"> au plus tard 15</w:t>
      </w:r>
      <w:r w:rsidR="007E5ECB">
        <w:rPr>
          <w:color w:val="7030A0"/>
        </w:rPr>
        <w:t xml:space="preserve"> jours avant l’épreuve.</w:t>
      </w:r>
    </w:p>
    <w:p w14:paraId="7771579F" w14:textId="77777777" w:rsidR="00B67EC7" w:rsidRDefault="00B67EC7" w:rsidP="006C60EF">
      <w:pPr>
        <w:pStyle w:val="NormalWeb"/>
        <w:spacing w:before="0" w:beforeAutospacing="0" w:after="0" w:afterAutospacing="0" w:line="240" w:lineRule="auto"/>
        <w:ind w:left="709"/>
        <w:jc w:val="both"/>
        <w:rPr>
          <w:color w:val="7030A0"/>
        </w:rPr>
      </w:pPr>
    </w:p>
    <w:p w14:paraId="523B793A" w14:textId="77777777" w:rsidR="00B67EC7" w:rsidRDefault="00B67EC7" w:rsidP="006C60EF">
      <w:pPr>
        <w:pStyle w:val="NormalWeb"/>
        <w:spacing w:before="0" w:beforeAutospacing="0" w:after="0" w:afterAutospacing="0" w:line="240" w:lineRule="auto"/>
        <w:ind w:left="709"/>
        <w:jc w:val="both"/>
        <w:rPr>
          <w:color w:val="7030A0"/>
        </w:rPr>
      </w:pPr>
    </w:p>
    <w:p w14:paraId="4EA699AF" w14:textId="77777777" w:rsidR="00B67EC7" w:rsidRDefault="00B67EC7" w:rsidP="006C60EF">
      <w:pPr>
        <w:pStyle w:val="NormalWeb"/>
        <w:spacing w:before="0" w:beforeAutospacing="0" w:after="0" w:afterAutospacing="0" w:line="240" w:lineRule="auto"/>
        <w:ind w:left="709"/>
        <w:jc w:val="both"/>
        <w:rPr>
          <w:color w:val="7030A0"/>
        </w:rPr>
      </w:pPr>
    </w:p>
    <w:p w14:paraId="6862B2D3" w14:textId="77777777" w:rsidR="00B67EC7" w:rsidRDefault="00B67EC7" w:rsidP="006C60EF">
      <w:pPr>
        <w:pStyle w:val="NormalWeb"/>
        <w:spacing w:before="0" w:beforeAutospacing="0" w:after="0" w:afterAutospacing="0" w:line="240" w:lineRule="auto"/>
        <w:ind w:left="709"/>
        <w:jc w:val="both"/>
        <w:rPr>
          <w:color w:val="7030A0"/>
        </w:rPr>
      </w:pPr>
    </w:p>
    <w:p w14:paraId="2D734A34" w14:textId="77777777" w:rsidR="00B67EC7" w:rsidRDefault="00B67EC7" w:rsidP="006C60EF">
      <w:pPr>
        <w:pStyle w:val="NormalWeb"/>
        <w:spacing w:before="0" w:beforeAutospacing="0" w:after="0" w:afterAutospacing="0" w:line="240" w:lineRule="auto"/>
        <w:ind w:left="709"/>
        <w:jc w:val="both"/>
        <w:rPr>
          <w:color w:val="7030A0"/>
        </w:rPr>
      </w:pPr>
    </w:p>
    <w:p w14:paraId="3AF288E7" w14:textId="77777777" w:rsidR="00B67EC7" w:rsidRDefault="00B67EC7" w:rsidP="006C60EF">
      <w:pPr>
        <w:pStyle w:val="NormalWeb"/>
        <w:spacing w:before="0" w:beforeAutospacing="0" w:after="0" w:afterAutospacing="0" w:line="240" w:lineRule="auto"/>
        <w:ind w:left="709"/>
        <w:jc w:val="both"/>
        <w:rPr>
          <w:color w:val="7030A0"/>
        </w:rPr>
      </w:pPr>
    </w:p>
    <w:p w14:paraId="057AE1DC" w14:textId="77777777" w:rsidR="00B67EC7" w:rsidRDefault="00B67EC7" w:rsidP="006C60EF">
      <w:pPr>
        <w:pStyle w:val="NormalWeb"/>
        <w:spacing w:before="0" w:beforeAutospacing="0" w:after="0" w:afterAutospacing="0" w:line="240" w:lineRule="auto"/>
        <w:ind w:left="709"/>
        <w:jc w:val="both"/>
        <w:rPr>
          <w:color w:val="7030A0"/>
        </w:rPr>
      </w:pPr>
    </w:p>
    <w:p w14:paraId="56376387" w14:textId="77777777" w:rsidR="00B67EC7" w:rsidRDefault="00B67EC7" w:rsidP="006C60EF">
      <w:pPr>
        <w:pStyle w:val="NormalWeb"/>
        <w:spacing w:before="0" w:beforeAutospacing="0" w:after="0" w:afterAutospacing="0" w:line="240" w:lineRule="auto"/>
        <w:ind w:left="709"/>
        <w:jc w:val="both"/>
        <w:rPr>
          <w:color w:val="7030A0"/>
        </w:rPr>
      </w:pPr>
    </w:p>
    <w:p w14:paraId="25F20B22" w14:textId="77777777" w:rsidR="00B67EC7" w:rsidRDefault="00B67EC7" w:rsidP="006C60EF">
      <w:pPr>
        <w:pStyle w:val="NormalWeb"/>
        <w:spacing w:before="0" w:beforeAutospacing="0" w:after="0" w:afterAutospacing="0" w:line="240" w:lineRule="auto"/>
        <w:ind w:left="709"/>
        <w:jc w:val="both"/>
        <w:rPr>
          <w:color w:val="7030A0"/>
        </w:rPr>
      </w:pPr>
    </w:p>
    <w:p w14:paraId="51A1F011" w14:textId="77777777" w:rsidR="00B67EC7" w:rsidRDefault="00B67EC7" w:rsidP="006C60EF">
      <w:pPr>
        <w:pStyle w:val="NormalWeb"/>
        <w:spacing w:before="0" w:beforeAutospacing="0" w:after="0" w:afterAutospacing="0" w:line="240" w:lineRule="auto"/>
        <w:ind w:left="709"/>
        <w:jc w:val="both"/>
        <w:rPr>
          <w:color w:val="7030A0"/>
        </w:rPr>
      </w:pPr>
    </w:p>
    <w:p w14:paraId="4C839869" w14:textId="77777777" w:rsidR="00B67EC7" w:rsidRDefault="00B67EC7" w:rsidP="006C60EF">
      <w:pPr>
        <w:pStyle w:val="NormalWeb"/>
        <w:spacing w:before="0" w:beforeAutospacing="0" w:after="0" w:afterAutospacing="0" w:line="240" w:lineRule="auto"/>
        <w:ind w:left="709"/>
        <w:jc w:val="both"/>
        <w:rPr>
          <w:color w:val="7030A0"/>
        </w:rPr>
      </w:pPr>
    </w:p>
    <w:p w14:paraId="6F7AE4FC" w14:textId="77777777" w:rsidR="00B67EC7" w:rsidRDefault="00B67EC7" w:rsidP="006C60EF">
      <w:pPr>
        <w:pStyle w:val="NormalWeb"/>
        <w:spacing w:before="0" w:beforeAutospacing="0" w:after="0" w:afterAutospacing="0" w:line="240" w:lineRule="auto"/>
        <w:ind w:left="709"/>
        <w:jc w:val="both"/>
        <w:rPr>
          <w:color w:val="7030A0"/>
        </w:rPr>
      </w:pPr>
    </w:p>
    <w:p w14:paraId="58AF8684" w14:textId="77777777" w:rsidR="00B67EC7" w:rsidRDefault="00B67EC7" w:rsidP="006C60EF">
      <w:pPr>
        <w:pStyle w:val="NormalWeb"/>
        <w:spacing w:before="0" w:beforeAutospacing="0" w:after="0" w:afterAutospacing="0" w:line="240" w:lineRule="auto"/>
        <w:ind w:left="709"/>
        <w:jc w:val="both"/>
        <w:rPr>
          <w:color w:val="7030A0"/>
        </w:rPr>
      </w:pPr>
    </w:p>
    <w:p w14:paraId="60C8503D" w14:textId="77777777" w:rsidR="00B67EC7" w:rsidRDefault="00B67EC7" w:rsidP="006C60EF">
      <w:pPr>
        <w:pStyle w:val="NormalWeb"/>
        <w:spacing w:before="0" w:beforeAutospacing="0" w:after="0" w:afterAutospacing="0" w:line="240" w:lineRule="auto"/>
        <w:ind w:left="709"/>
        <w:jc w:val="both"/>
        <w:rPr>
          <w:color w:val="7030A0"/>
        </w:rPr>
      </w:pPr>
    </w:p>
    <w:p w14:paraId="7FBB2FA3" w14:textId="77777777" w:rsidR="00B67EC7" w:rsidRDefault="00B67EC7" w:rsidP="006C60EF">
      <w:pPr>
        <w:pStyle w:val="NormalWeb"/>
        <w:spacing w:before="0" w:beforeAutospacing="0" w:after="0" w:afterAutospacing="0" w:line="240" w:lineRule="auto"/>
        <w:ind w:left="709"/>
        <w:jc w:val="both"/>
        <w:rPr>
          <w:color w:val="7030A0"/>
        </w:rPr>
      </w:pPr>
    </w:p>
    <w:p w14:paraId="4B1F8D9B" w14:textId="77777777" w:rsidR="00B67EC7" w:rsidRDefault="00B67EC7" w:rsidP="006C60EF">
      <w:pPr>
        <w:pStyle w:val="NormalWeb"/>
        <w:spacing w:before="0" w:beforeAutospacing="0" w:after="0" w:afterAutospacing="0" w:line="240" w:lineRule="auto"/>
        <w:ind w:left="709"/>
        <w:jc w:val="both"/>
        <w:rPr>
          <w:color w:val="7030A0"/>
        </w:rPr>
      </w:pPr>
    </w:p>
    <w:p w14:paraId="148843DC" w14:textId="77777777" w:rsidR="00B67EC7" w:rsidRDefault="00B67EC7" w:rsidP="006C60EF">
      <w:pPr>
        <w:pStyle w:val="NormalWeb"/>
        <w:spacing w:before="0" w:beforeAutospacing="0" w:after="0" w:afterAutospacing="0" w:line="240" w:lineRule="auto"/>
        <w:ind w:left="709"/>
        <w:jc w:val="both"/>
        <w:rPr>
          <w:color w:val="7030A0"/>
        </w:rPr>
      </w:pPr>
    </w:p>
    <w:p w14:paraId="4AA00C83" w14:textId="77777777" w:rsidR="00B67EC7" w:rsidRDefault="00B67EC7" w:rsidP="006C60EF">
      <w:pPr>
        <w:pStyle w:val="NormalWeb"/>
        <w:spacing w:before="0" w:beforeAutospacing="0" w:after="0" w:afterAutospacing="0" w:line="240" w:lineRule="auto"/>
        <w:ind w:left="709"/>
        <w:jc w:val="both"/>
        <w:rPr>
          <w:color w:val="7030A0"/>
        </w:rPr>
      </w:pPr>
    </w:p>
    <w:p w14:paraId="790CE344" w14:textId="77777777" w:rsidR="00B67EC7" w:rsidRDefault="00B67EC7" w:rsidP="006C60EF">
      <w:pPr>
        <w:pStyle w:val="NormalWeb"/>
        <w:spacing w:before="0" w:beforeAutospacing="0" w:after="0" w:afterAutospacing="0" w:line="240" w:lineRule="auto"/>
        <w:ind w:left="709"/>
        <w:jc w:val="both"/>
        <w:rPr>
          <w:color w:val="7030A0"/>
        </w:rPr>
      </w:pPr>
    </w:p>
    <w:p w14:paraId="7E779432" w14:textId="77777777" w:rsidR="00B67EC7" w:rsidRDefault="00B67EC7" w:rsidP="006C60EF">
      <w:pPr>
        <w:pStyle w:val="NormalWeb"/>
        <w:spacing w:before="0" w:beforeAutospacing="0" w:after="0" w:afterAutospacing="0" w:line="240" w:lineRule="auto"/>
        <w:ind w:left="709"/>
        <w:jc w:val="both"/>
        <w:rPr>
          <w:color w:val="7030A0"/>
        </w:rPr>
      </w:pPr>
    </w:p>
    <w:p w14:paraId="4C7D42F7" w14:textId="77777777" w:rsidR="00B67EC7" w:rsidRDefault="00B67EC7" w:rsidP="006C60EF">
      <w:pPr>
        <w:pStyle w:val="NormalWeb"/>
        <w:spacing w:before="0" w:beforeAutospacing="0" w:after="0" w:afterAutospacing="0" w:line="240" w:lineRule="auto"/>
        <w:ind w:left="709"/>
        <w:jc w:val="both"/>
        <w:rPr>
          <w:color w:val="7030A0"/>
        </w:rPr>
      </w:pPr>
    </w:p>
    <w:p w14:paraId="7C7EE0DB" w14:textId="77777777" w:rsidR="00473F04" w:rsidRDefault="00473F04">
      <w:pPr>
        <w:rPr>
          <w:rFonts w:ascii="Cambria" w:hAnsi="Cambria"/>
        </w:rPr>
      </w:pPr>
      <w:r>
        <w:rPr>
          <w:rFonts w:ascii="Cambria" w:hAnsi="Cambria"/>
        </w:rPr>
        <w:lastRenderedPageBreak/>
        <w:br w:type="page"/>
      </w:r>
    </w:p>
    <w:p w14:paraId="2A853DAD" w14:textId="77777777" w:rsidR="00525C38" w:rsidRPr="00525C38" w:rsidRDefault="00525C38" w:rsidP="00B67EC7">
      <w:pPr>
        <w:pStyle w:val="NormalWeb"/>
        <w:spacing w:before="0" w:beforeAutospacing="0" w:after="0" w:afterAutospacing="0" w:line="240" w:lineRule="auto"/>
        <w:jc w:val="both"/>
        <w:rPr>
          <w:rFonts w:ascii="Cambria" w:hAnsi="Cambria"/>
        </w:rPr>
      </w:pPr>
    </w:p>
    <w:p w14:paraId="549BE319" w14:textId="77777777" w:rsidR="00525C38" w:rsidRDefault="00525C38" w:rsidP="00525C38">
      <w:pPr>
        <w:pStyle w:val="Titre2"/>
        <w:pBdr>
          <w:top w:val="none" w:sz="0" w:space="0" w:color="auto"/>
          <w:left w:val="none" w:sz="0" w:space="0" w:color="auto"/>
          <w:bottom w:val="none" w:sz="0" w:space="0" w:color="auto"/>
          <w:right w:val="none" w:sz="0" w:space="0" w:color="auto"/>
        </w:pBdr>
        <w:shd w:val="clear" w:color="auto" w:fill="A558A0"/>
        <w:spacing w:line="240" w:lineRule="auto"/>
        <w:rPr>
          <w:caps w:val="0"/>
          <w:color w:val="FFFFFF" w:themeColor="background1"/>
        </w:rPr>
      </w:pPr>
      <w:bookmarkStart w:id="26" w:name="_Toc169014606"/>
      <w:r w:rsidRPr="00F12ED3">
        <w:rPr>
          <w:rFonts w:ascii="Cambria" w:hAnsi="Cambria"/>
          <w:color w:val="FFFFFF" w:themeColor="background1"/>
        </w:rPr>
        <w:t>2-</w:t>
      </w:r>
      <w:r>
        <w:rPr>
          <w:rFonts w:ascii="Cambria" w:hAnsi="Cambria"/>
          <w:color w:val="FFFFFF" w:themeColor="background1"/>
        </w:rPr>
        <w:t>9</w:t>
      </w:r>
      <w:r w:rsidRPr="00F12ED3">
        <w:rPr>
          <w:rFonts w:ascii="Cambria" w:hAnsi="Cambria"/>
          <w:color w:val="FFFFFF" w:themeColor="background1"/>
        </w:rPr>
        <w:t xml:space="preserve">. </w:t>
      </w:r>
      <w:r>
        <w:rPr>
          <w:caps w:val="0"/>
          <w:color w:val="FFFFFF" w:themeColor="background1"/>
        </w:rPr>
        <w:t>L</w:t>
      </w:r>
      <w:r w:rsidRPr="000A7B85">
        <w:rPr>
          <w:caps w:val="0"/>
          <w:color w:val="FFFFFF" w:themeColor="background1"/>
        </w:rPr>
        <w:t>a capacit</w:t>
      </w:r>
      <w:r>
        <w:rPr>
          <w:caps w:val="0"/>
          <w:color w:val="FFFFFF" w:themeColor="background1"/>
        </w:rPr>
        <w:t>é</w:t>
      </w:r>
      <w:r w:rsidRPr="000A7B85">
        <w:rPr>
          <w:caps w:val="0"/>
          <w:color w:val="FFFFFF" w:themeColor="background1"/>
        </w:rPr>
        <w:t xml:space="preserve"> </w:t>
      </w:r>
      <w:r>
        <w:rPr>
          <w:caps w:val="0"/>
          <w:color w:val="FFFFFF" w:themeColor="background1"/>
        </w:rPr>
        <w:t>à prendre en compte et tirer les conséquences des appréciations rendues par les stagiaires et toutes les autres parties prenantes aux prestations délivrées.</w:t>
      </w:r>
      <w:bookmarkEnd w:id="26"/>
    </w:p>
    <w:p w14:paraId="7B641A55" w14:textId="77777777" w:rsidR="00525C38" w:rsidRDefault="00525C38" w:rsidP="00525C38">
      <w:pPr>
        <w:pStyle w:val="NormalWeb"/>
        <w:spacing w:before="0" w:beforeAutospacing="0" w:after="0" w:afterAutospacing="0" w:line="240" w:lineRule="auto"/>
        <w:jc w:val="both"/>
      </w:pPr>
    </w:p>
    <w:p w14:paraId="4A53306E" w14:textId="77777777" w:rsidR="00326EA9" w:rsidRDefault="005B68A5" w:rsidP="00336B7F">
      <w:pPr>
        <w:pStyle w:val="NormalWeb"/>
        <w:numPr>
          <w:ilvl w:val="1"/>
          <w:numId w:val="16"/>
        </w:numPr>
        <w:spacing w:before="0" w:beforeAutospacing="0" w:after="0" w:afterAutospacing="0" w:line="240" w:lineRule="auto"/>
        <w:ind w:left="709"/>
        <w:jc w:val="both"/>
      </w:pPr>
      <w:proofErr w:type="gramStart"/>
      <w:r>
        <w:t>produire</w:t>
      </w:r>
      <w:proofErr w:type="gramEnd"/>
      <w:r>
        <w:t xml:space="preserve"> les modalités d'évaluation des actions de formation auprès des stagiaires et des autres parties prenantes afin de mesurer leur satisfaction en précisant les processus de l'exploitation de leurs enseignements (amélioration des prestations, partage avec les formateurs …) </w:t>
      </w:r>
    </w:p>
    <w:p w14:paraId="7475C80C" w14:textId="77777777" w:rsidR="00336B7F" w:rsidRDefault="00336B7F" w:rsidP="00336B7F">
      <w:pPr>
        <w:pStyle w:val="NormalWeb"/>
        <w:spacing w:before="0" w:beforeAutospacing="0" w:after="0" w:afterAutospacing="0" w:line="240" w:lineRule="auto"/>
        <w:ind w:left="709"/>
        <w:jc w:val="both"/>
      </w:pPr>
    </w:p>
    <w:p w14:paraId="65885743" w14:textId="77777777" w:rsidR="0086441C" w:rsidRPr="00361086" w:rsidRDefault="005B68A5" w:rsidP="00336B7F">
      <w:pPr>
        <w:pStyle w:val="NormalWeb"/>
        <w:numPr>
          <w:ilvl w:val="1"/>
          <w:numId w:val="16"/>
        </w:numPr>
        <w:spacing w:before="0" w:beforeAutospacing="0" w:after="0" w:afterAutospacing="0" w:line="240" w:lineRule="auto"/>
        <w:ind w:left="709"/>
        <w:jc w:val="both"/>
      </w:pPr>
      <w:proofErr w:type="gramStart"/>
      <w:r>
        <w:t>décrire</w:t>
      </w:r>
      <w:proofErr w:type="gramEnd"/>
      <w:r>
        <w:t xml:space="preserve"> comment sont partagés les résultats des évaluations avec les parties prenantes (formateurs, stagiaires, financeurs, prescripteurs) dans un processus d'amélioration continue de la qualité de la formation dispensée. </w:t>
      </w:r>
    </w:p>
    <w:p w14:paraId="3A889C8D" w14:textId="77777777" w:rsidR="0009300C" w:rsidRPr="00017F1E" w:rsidRDefault="0009300C" w:rsidP="00A924CC">
      <w:pPr>
        <w:spacing w:before="0" w:after="0" w:line="240" w:lineRule="auto"/>
        <w:jc w:val="both"/>
        <w:rPr>
          <w:b/>
          <w:sz w:val="28"/>
          <w:szCs w:val="28"/>
        </w:rPr>
      </w:pPr>
    </w:p>
    <w:p w14:paraId="25EAA6B0" w14:textId="77777777" w:rsidR="0009300C" w:rsidRPr="00017F1E" w:rsidRDefault="0009300C" w:rsidP="00A924CC">
      <w:pPr>
        <w:spacing w:before="0" w:after="0" w:line="240" w:lineRule="auto"/>
        <w:jc w:val="both"/>
        <w:rPr>
          <w:b/>
          <w:sz w:val="28"/>
          <w:szCs w:val="28"/>
        </w:rPr>
      </w:pPr>
    </w:p>
    <w:sectPr w:rsidR="0009300C" w:rsidRPr="00017F1E" w:rsidSect="00636B5B">
      <w:headerReference w:type="default" r:id="rId39"/>
      <w:footerReference w:type="default" r:id="rId40"/>
      <w:headerReference w:type="first" r:id="rId41"/>
      <w:type w:val="continuous"/>
      <w:pgSz w:w="11906" w:h="16838" w:code="9"/>
      <w:pgMar w:top="238" w:right="601" w:bottom="567" w:left="397" w:header="284" w:footer="39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2D87F" w14:textId="77777777" w:rsidR="002E4A46" w:rsidRDefault="002E4A46">
      <w:r>
        <w:separator/>
      </w:r>
    </w:p>
  </w:endnote>
  <w:endnote w:type="continuationSeparator" w:id="0">
    <w:p w14:paraId="03F54ED6" w14:textId="77777777" w:rsidR="002E4A46" w:rsidRDefault="002E4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30A0"/>
      </w:rPr>
      <w:id w:val="1173221635"/>
      <w:docPartObj>
        <w:docPartGallery w:val="Page Numbers (Top of Page)"/>
        <w:docPartUnique/>
      </w:docPartObj>
    </w:sdtPr>
    <w:sdtEndPr>
      <w:rPr>
        <w:b/>
      </w:rPr>
    </w:sdtEndPr>
    <w:sdt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9"/>
          <w:gridCol w:w="4779"/>
        </w:tblGrid>
        <w:tr w:rsidR="002E4A46" w:rsidRPr="006804F1" w14:paraId="0CACCE6B" w14:textId="77777777" w:rsidTr="00510D12">
          <w:tc>
            <w:tcPr>
              <w:tcW w:w="6237" w:type="dxa"/>
              <w:vAlign w:val="center"/>
            </w:tcPr>
            <w:p w14:paraId="3A2B3BE1" w14:textId="77777777" w:rsidR="002E4A46" w:rsidRDefault="002E4A46" w:rsidP="008C615B">
              <w:pPr>
                <w:spacing w:before="0" w:after="0" w:line="240" w:lineRule="auto"/>
                <w:ind w:right="49"/>
                <w:jc w:val="right"/>
                <w:rPr>
                  <w:b/>
                  <w:bCs/>
                  <w:color w:val="7030A0"/>
                  <w:sz w:val="24"/>
                  <w:szCs w:val="24"/>
                </w:rPr>
              </w:pPr>
              <w:r w:rsidRPr="0037719F">
                <w:rPr>
                  <w:b/>
                  <w:bCs/>
                  <w:i/>
                  <w:noProof/>
                  <w:color w:val="7030A0"/>
                  <w:sz w:val="24"/>
                  <w:szCs w:val="24"/>
                  <w:lang w:eastAsia="fr-FR" w:bidi="ar-SA"/>
                </w:rPr>
                <w:drawing>
                  <wp:anchor distT="0" distB="0" distL="114300" distR="114300" simplePos="0" relativeHeight="251677696" behindDoc="0" locked="0" layoutInCell="1" allowOverlap="1" wp14:anchorId="05F51D16" wp14:editId="27698CBE">
                    <wp:simplePos x="0" y="0"/>
                    <wp:positionH relativeFrom="margin">
                      <wp:posOffset>3158490</wp:posOffset>
                    </wp:positionH>
                    <wp:positionV relativeFrom="paragraph">
                      <wp:posOffset>-67945</wp:posOffset>
                    </wp:positionV>
                    <wp:extent cx="594995" cy="463550"/>
                    <wp:effectExtent l="0" t="0" r="0" b="0"/>
                    <wp:wrapThrough wrapText="bothSides">
                      <wp:wrapPolygon edited="0">
                        <wp:start x="0" y="0"/>
                        <wp:lineTo x="0" y="20416"/>
                        <wp:lineTo x="20747" y="20416"/>
                        <wp:lineTo x="20747"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portif.jpg"/>
                            <pic:cNvPicPr/>
                          </pic:nvPicPr>
                          <pic:blipFill>
                            <a:blip r:embed="rId1">
                              <a:extLst>
                                <a:ext uri="{28A0092B-C50C-407E-A947-70E740481C1C}">
                                  <a14:useLocalDpi xmlns:a14="http://schemas.microsoft.com/office/drawing/2010/main" val="0"/>
                                </a:ext>
                              </a:extLst>
                            </a:blip>
                            <a:stretch>
                              <a:fillRect/>
                            </a:stretch>
                          </pic:blipFill>
                          <pic:spPr>
                            <a:xfrm>
                              <a:off x="0" y="0"/>
                              <a:ext cx="594995" cy="463550"/>
                            </a:xfrm>
                            <a:prstGeom prst="rect">
                              <a:avLst/>
                            </a:prstGeom>
                          </pic:spPr>
                        </pic:pic>
                      </a:graphicData>
                    </a:graphic>
                    <wp14:sizeRelH relativeFrom="margin">
                      <wp14:pctWidth>0</wp14:pctWidth>
                    </wp14:sizeRelH>
                    <wp14:sizeRelV relativeFrom="margin">
                      <wp14:pctHeight>0</wp14:pctHeight>
                    </wp14:sizeRelV>
                  </wp:anchor>
                </w:drawing>
              </w:r>
            </w:p>
          </w:tc>
          <w:tc>
            <w:tcPr>
              <w:tcW w:w="4859" w:type="dxa"/>
              <w:vAlign w:val="center"/>
            </w:tcPr>
            <w:p w14:paraId="27A4F770" w14:textId="77777777" w:rsidR="002E4A46" w:rsidRPr="006804F1" w:rsidRDefault="002E4A46" w:rsidP="008C615B">
              <w:pPr>
                <w:spacing w:before="0" w:after="0" w:line="240" w:lineRule="auto"/>
                <w:ind w:right="49"/>
                <w:jc w:val="right"/>
                <w:rPr>
                  <w:b/>
                  <w:bCs/>
                  <w:color w:val="7030A0"/>
                  <w:sz w:val="16"/>
                  <w:szCs w:val="16"/>
                </w:rPr>
              </w:pPr>
              <w:r w:rsidRPr="006804F1">
                <w:rPr>
                  <w:b/>
                  <w:bCs/>
                  <w:color w:val="7030A0"/>
                  <w:sz w:val="16"/>
                  <w:szCs w:val="16"/>
                </w:rPr>
                <w:fldChar w:fldCharType="begin"/>
              </w:r>
              <w:r w:rsidRPr="006804F1">
                <w:rPr>
                  <w:b/>
                  <w:bCs/>
                  <w:color w:val="7030A0"/>
                  <w:sz w:val="16"/>
                  <w:szCs w:val="16"/>
                </w:rPr>
                <w:instrText>PAGE</w:instrText>
              </w:r>
              <w:r w:rsidRPr="006804F1">
                <w:rPr>
                  <w:b/>
                  <w:bCs/>
                  <w:color w:val="7030A0"/>
                  <w:sz w:val="16"/>
                  <w:szCs w:val="16"/>
                </w:rPr>
                <w:fldChar w:fldCharType="separate"/>
              </w:r>
              <w:r w:rsidRPr="006804F1">
                <w:rPr>
                  <w:b/>
                  <w:bCs/>
                  <w:noProof/>
                  <w:color w:val="7030A0"/>
                  <w:sz w:val="16"/>
                  <w:szCs w:val="16"/>
                </w:rPr>
                <w:t>20</w:t>
              </w:r>
              <w:r w:rsidRPr="006804F1">
                <w:rPr>
                  <w:b/>
                  <w:bCs/>
                  <w:color w:val="7030A0"/>
                  <w:sz w:val="16"/>
                  <w:szCs w:val="16"/>
                </w:rPr>
                <w:fldChar w:fldCharType="end"/>
              </w:r>
              <w:r w:rsidRPr="006804F1">
                <w:rPr>
                  <w:b/>
                  <w:color w:val="7030A0"/>
                  <w:sz w:val="16"/>
                  <w:szCs w:val="16"/>
                </w:rPr>
                <w:t>/</w:t>
              </w:r>
              <w:r w:rsidRPr="006804F1">
                <w:rPr>
                  <w:b/>
                  <w:bCs/>
                  <w:color w:val="7030A0"/>
                  <w:sz w:val="16"/>
                  <w:szCs w:val="16"/>
                </w:rPr>
                <w:fldChar w:fldCharType="begin"/>
              </w:r>
              <w:r w:rsidRPr="006804F1">
                <w:rPr>
                  <w:b/>
                  <w:bCs/>
                  <w:color w:val="7030A0"/>
                  <w:sz w:val="16"/>
                  <w:szCs w:val="16"/>
                </w:rPr>
                <w:instrText>NUMPAGES</w:instrText>
              </w:r>
              <w:r w:rsidRPr="006804F1">
                <w:rPr>
                  <w:b/>
                  <w:bCs/>
                  <w:color w:val="7030A0"/>
                  <w:sz w:val="16"/>
                  <w:szCs w:val="16"/>
                </w:rPr>
                <w:fldChar w:fldCharType="separate"/>
              </w:r>
              <w:r w:rsidRPr="006804F1">
                <w:rPr>
                  <w:b/>
                  <w:bCs/>
                  <w:noProof/>
                  <w:color w:val="7030A0"/>
                  <w:sz w:val="16"/>
                  <w:szCs w:val="16"/>
                </w:rPr>
                <w:t>24</w:t>
              </w:r>
              <w:r w:rsidRPr="006804F1">
                <w:rPr>
                  <w:b/>
                  <w:bCs/>
                  <w:color w:val="7030A0"/>
                  <w:sz w:val="16"/>
                  <w:szCs w:val="16"/>
                </w:rPr>
                <w:fldChar w:fldCharType="end"/>
              </w:r>
            </w:p>
            <w:p w14:paraId="7EB54F36" w14:textId="0E9F4780" w:rsidR="002E4A46" w:rsidRPr="006804F1" w:rsidRDefault="002E4A46" w:rsidP="003A27D9">
              <w:pPr>
                <w:spacing w:before="0" w:after="0" w:line="240" w:lineRule="auto"/>
                <w:ind w:right="49"/>
                <w:jc w:val="right"/>
                <w:rPr>
                  <w:color w:val="7030A0"/>
                </w:rPr>
              </w:pPr>
              <w:r w:rsidRPr="006804F1">
                <w:rPr>
                  <w:bCs/>
                  <w:color w:val="7030A0"/>
                  <w:sz w:val="16"/>
                  <w:szCs w:val="16"/>
                </w:rPr>
                <w:t>Mise à jour par l’OF le</w:t>
              </w:r>
              <w:r>
                <w:rPr>
                  <w:bCs/>
                  <w:color w:val="7030A0"/>
                  <w:sz w:val="16"/>
                  <w:szCs w:val="16"/>
                </w:rPr>
                <w:t xml:space="preserve"> </w:t>
              </w:r>
              <w:r w:rsidR="00422928">
                <w:rPr>
                  <w:bCs/>
                  <w:color w:val="7030A0"/>
                  <w:sz w:val="16"/>
                  <w:szCs w:val="16"/>
                </w:rPr>
                <w:fldChar w:fldCharType="begin"/>
              </w:r>
              <w:r w:rsidR="00422928">
                <w:rPr>
                  <w:bCs/>
                  <w:color w:val="7030A0"/>
                  <w:sz w:val="16"/>
                  <w:szCs w:val="16"/>
                </w:rPr>
                <w:instrText xml:space="preserve"> TIME \@ "dd/MM/yyyy" </w:instrText>
              </w:r>
              <w:r w:rsidR="00422928">
                <w:rPr>
                  <w:bCs/>
                  <w:color w:val="7030A0"/>
                  <w:sz w:val="16"/>
                  <w:szCs w:val="16"/>
                </w:rPr>
                <w:fldChar w:fldCharType="separate"/>
              </w:r>
              <w:r w:rsidR="00311CF7">
                <w:rPr>
                  <w:bCs/>
                  <w:noProof/>
                  <w:color w:val="7030A0"/>
                  <w:sz w:val="16"/>
                  <w:szCs w:val="16"/>
                </w:rPr>
                <w:t>16/01/2025</w:t>
              </w:r>
              <w:r w:rsidR="00422928">
                <w:rPr>
                  <w:bCs/>
                  <w:color w:val="7030A0"/>
                  <w:sz w:val="16"/>
                  <w:szCs w:val="16"/>
                </w:rPr>
                <w:fldChar w:fldCharType="end"/>
              </w:r>
            </w:p>
          </w:tc>
        </w:tr>
      </w:tbl>
      <w:p w14:paraId="5C77A5D4" w14:textId="77777777" w:rsidR="002E4A46" w:rsidRPr="004907D0" w:rsidRDefault="00BC34F1" w:rsidP="008C615B">
        <w:pPr>
          <w:spacing w:before="0" w:after="0" w:line="240" w:lineRule="auto"/>
          <w:ind w:right="49"/>
          <w:rPr>
            <w:b/>
            <w:bCs/>
            <w:color w:val="7030A0"/>
            <w:sz w:val="8"/>
            <w:szCs w:val="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9EDEA" w14:textId="77777777" w:rsidR="002E4A46" w:rsidRDefault="002E4A46">
      <w:r>
        <w:separator/>
      </w:r>
    </w:p>
  </w:footnote>
  <w:footnote w:type="continuationSeparator" w:id="0">
    <w:p w14:paraId="2B62980A" w14:textId="77777777" w:rsidR="002E4A46" w:rsidRDefault="002E4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DFB8" w14:textId="1FCB07D3" w:rsidR="002E4A46" w:rsidRDefault="002E4A46" w:rsidP="00E71B65">
    <w:pPr>
      <w:pStyle w:val="En-tte"/>
      <w:tabs>
        <w:tab w:val="clear" w:pos="4536"/>
        <w:tab w:val="clear" w:pos="9072"/>
        <w:tab w:val="left" w:pos="5103"/>
      </w:tabs>
    </w:pPr>
    <w:r>
      <w:tab/>
    </w:r>
    <w:r>
      <w:rPr>
        <w:b/>
        <w:bCs/>
        <w:i/>
        <w:noProof/>
        <w:color w:val="7030A0"/>
        <w:sz w:val="24"/>
        <w:szCs w:val="24"/>
        <w:lang w:eastAsia="fr-FR" w:bidi="ar-SA"/>
      </w:rPr>
      <w:drawing>
        <wp:inline distT="0" distB="0" distL="0" distR="0" wp14:anchorId="4F282AF7" wp14:editId="53051B4C">
          <wp:extent cx="471600" cy="349200"/>
          <wp:effectExtent l="0" t="0" r="5080" b="0"/>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 CFP.jpg"/>
                  <pic:cNvPicPr/>
                </pic:nvPicPr>
                <pic:blipFill>
                  <a:blip r:embed="rId1">
                    <a:extLst>
                      <a:ext uri="{28A0092B-C50C-407E-A947-70E740481C1C}">
                        <a14:useLocalDpi xmlns:a14="http://schemas.microsoft.com/office/drawing/2010/main" val="0"/>
                      </a:ext>
                    </a:extLst>
                  </a:blip>
                  <a:stretch>
                    <a:fillRect/>
                  </a:stretch>
                </pic:blipFill>
                <pic:spPr>
                  <a:xfrm>
                    <a:off x="0" y="0"/>
                    <a:ext cx="472591" cy="348018"/>
                  </a:xfrm>
                  <a:prstGeom prst="rect">
                    <a:avLst/>
                  </a:prstGeom>
                </pic:spPr>
              </pic:pic>
            </a:graphicData>
          </a:graphic>
        </wp:inline>
      </w:drawing>
    </w:r>
    <w:r>
      <w:tab/>
    </w:r>
    <w:r>
      <w:tab/>
    </w:r>
    <w:r>
      <w:tab/>
      <w:t xml:space="preserve">     </w:t>
    </w:r>
    <w:r w:rsidRPr="00FC5708">
      <w:rPr>
        <w:i/>
        <w:sz w:val="16"/>
        <w:szCs w:val="16"/>
      </w:rPr>
      <w:t xml:space="preserve">Version DRAJES </w:t>
    </w:r>
    <w:r w:rsidR="00311CF7">
      <w:rPr>
        <w:i/>
        <w:sz w:val="16"/>
        <w:szCs w:val="16"/>
      </w:rPr>
      <w:t>de décembre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B554" w14:textId="77777777" w:rsidR="002E4A46" w:rsidRDefault="002E4A46">
    <w:pPr>
      <w:pStyle w:val="En-tte"/>
    </w:pPr>
    <w:r>
      <w:rPr>
        <w:noProof/>
        <w:lang w:eastAsia="fr-FR" w:bidi="ar-SA"/>
      </w:rPr>
      <mc:AlternateContent>
        <mc:Choice Requires="wps">
          <w:drawing>
            <wp:anchor distT="0" distB="0" distL="114300" distR="114300" simplePos="0" relativeHeight="251663360" behindDoc="0" locked="0" layoutInCell="0" allowOverlap="1" wp14:anchorId="17490DE6" wp14:editId="68A6DEDC">
              <wp:simplePos x="0" y="0"/>
              <wp:positionH relativeFrom="margin">
                <wp:posOffset>3521075</wp:posOffset>
              </wp:positionH>
              <wp:positionV relativeFrom="topMargin">
                <wp:posOffset>356235</wp:posOffset>
              </wp:positionV>
              <wp:extent cx="314325" cy="225425"/>
              <wp:effectExtent l="0" t="0" r="0" b="0"/>
              <wp:wrapNone/>
              <wp:docPr id="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25425"/>
                      </a:xfrm>
                      <a:prstGeom prst="ellipse">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C08180" w14:textId="77777777" w:rsidR="002E4A46" w:rsidRPr="00407A11" w:rsidRDefault="002E4A46" w:rsidP="00F95E89">
                          <w:pPr>
                            <w:pStyle w:val="Pieddepage"/>
                            <w:rPr>
                              <w:b/>
                              <w:color w:val="FFFFFF" w:themeColor="background1"/>
                            </w:rPr>
                          </w:pPr>
                          <w:r>
                            <w:fldChar w:fldCharType="begin"/>
                          </w:r>
                          <w:r>
                            <w:instrText xml:space="preserve"> PAGE    \* MERGEFORMAT </w:instrText>
                          </w:r>
                          <w:r>
                            <w:fldChar w:fldCharType="separate"/>
                          </w:r>
                          <w:r w:rsidRPr="00664443">
                            <w:rPr>
                              <w:b/>
                              <w:noProof/>
                              <w:color w:val="FFFFFF" w:themeColor="background1"/>
                            </w:rPr>
                            <w:t>8</w:t>
                          </w:r>
                          <w:r>
                            <w:rPr>
                              <w:b/>
                              <w:noProof/>
                              <w:color w:val="FFFFFF" w:themeColor="background1"/>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7490DE6" id="Oval 6" o:spid="_x0000_s1026" style="position:absolute;margin-left:277.25pt;margin-top:28.05pt;width:24.75pt;height:17.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" o:allowincell="f" fillcolor="#365f91 [2404]" stroked="f">
              <v:textbox>
                <w:txbxContent>
                  <w:p w14:paraId="64C08180" w14:textId="77777777" w:rsidR="002E4A46" w:rsidRPr="00407A11" w:rsidRDefault="002E4A46" w:rsidP="00F95E89">
                    <w:pPr>
                      <w:pStyle w:val="Pieddepage"/>
                      <w:rPr>
                        <w:b/>
                        <w:color w:val="FFFFFF" w:themeColor="background1"/>
                      </w:rPr>
                    </w:pPr>
                    <w:r>
                      <w:fldChar w:fldCharType="begin"/>
                    </w:r>
                    <w:r>
                      <w:instrText xml:space="preserve"> PAGE    \* MERGEFORMAT </w:instrText>
                    </w:r>
                    <w:r>
                      <w:fldChar w:fldCharType="separate"/>
                    </w:r>
                    <w:r w:rsidRPr="00664443">
                      <w:rPr>
                        <w:b/>
                        <w:noProof/>
                        <w:color w:val="FFFFFF" w:themeColor="background1"/>
                      </w:rPr>
                      <w:t>8</w:t>
                    </w:r>
                    <w:r>
                      <w:rPr>
                        <w:b/>
                        <w:noProof/>
                        <w:color w:val="FFFFFF" w:themeColor="background1"/>
                      </w:rPr>
                      <w:fldChar w:fldCharType="end"/>
                    </w:r>
                  </w:p>
                </w:txbxContent>
              </v:textbox>
              <w10:wrap anchorx="margin" anchory="margin"/>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CCB666"/>
    <w:multiLevelType w:val="hybridMultilevel"/>
    <w:tmpl w:val="3968A22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C60E2"/>
    <w:multiLevelType w:val="hybridMultilevel"/>
    <w:tmpl w:val="EC20493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925496"/>
    <w:multiLevelType w:val="hybridMultilevel"/>
    <w:tmpl w:val="8D767312"/>
    <w:lvl w:ilvl="0" w:tplc="FFFFFFFF">
      <w:start w:val="1"/>
      <w:numFmt w:val="low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2B22259"/>
    <w:multiLevelType w:val="hybridMultilevel"/>
    <w:tmpl w:val="F6B2CFD4"/>
    <w:lvl w:ilvl="0" w:tplc="FFFFFFFF">
      <w:start w:val="1"/>
      <w:numFmt w:val="lowerLetter"/>
      <w:lvlText w:val="%1."/>
      <w:lvlJc w:val="left"/>
      <w:pPr>
        <w:ind w:left="1429" w:hanging="360"/>
      </w:pPr>
      <w:rPr>
        <w:color w:val="auto"/>
      </w:r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4" w15:restartNumberingAfterBreak="0">
    <w:nsid w:val="067C717A"/>
    <w:multiLevelType w:val="hybridMultilevel"/>
    <w:tmpl w:val="001ED15E"/>
    <w:lvl w:ilvl="0" w:tplc="A134BE36">
      <w:start w:val="1"/>
      <w:numFmt w:val="bullet"/>
      <w:lvlText w:val=""/>
      <w:lvlJc w:val="left"/>
      <w:pPr>
        <w:ind w:left="720" w:hanging="360"/>
      </w:pPr>
      <w:rPr>
        <w:rFonts w:ascii="Symbol" w:hAnsi="Symbol"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460475"/>
    <w:multiLevelType w:val="hybridMultilevel"/>
    <w:tmpl w:val="C0364830"/>
    <w:lvl w:ilvl="0" w:tplc="040C0019">
      <w:start w:val="1"/>
      <w:numFmt w:val="lowerLetter"/>
      <w:lvlText w:val="%1."/>
      <w:lvlJc w:val="left"/>
      <w:pPr>
        <w:ind w:left="720" w:hanging="360"/>
      </w:pPr>
    </w:lvl>
    <w:lvl w:ilvl="1" w:tplc="CD8C12FC">
      <w:start w:val="1"/>
      <w:numFmt w:val="lowerLetter"/>
      <w:lvlText w:val="%2."/>
      <w:lvlJc w:val="left"/>
      <w:pPr>
        <w:ind w:left="1440" w:hanging="360"/>
      </w:pPr>
      <w:rPr>
        <w:i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8E72C02"/>
    <w:multiLevelType w:val="hybridMultilevel"/>
    <w:tmpl w:val="A9047944"/>
    <w:lvl w:ilvl="0" w:tplc="B4AE23A8">
      <w:start w:val="1"/>
      <w:numFmt w:val="bullet"/>
      <w:lvlText w:val=""/>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0A3829BB"/>
    <w:multiLevelType w:val="hybridMultilevel"/>
    <w:tmpl w:val="6F14CD36"/>
    <w:lvl w:ilvl="0" w:tplc="FFFFFFFF">
      <w:start w:val="1"/>
      <w:numFmt w:val="low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7466F1"/>
    <w:multiLevelType w:val="hybridMultilevel"/>
    <w:tmpl w:val="5302FE46"/>
    <w:lvl w:ilvl="0" w:tplc="040C0019">
      <w:start w:val="1"/>
      <w:numFmt w:val="lowerLetter"/>
      <w:lvlText w:val="%1."/>
      <w:lvlJc w:val="left"/>
      <w:pPr>
        <w:ind w:left="1287" w:hanging="360"/>
      </w:pPr>
    </w:lvl>
    <w:lvl w:ilvl="1" w:tplc="6DA49022">
      <w:numFmt w:val="bullet"/>
      <w:lvlText w:val="-"/>
      <w:lvlJc w:val="left"/>
      <w:pPr>
        <w:ind w:left="2007" w:hanging="360"/>
      </w:pPr>
      <w:rPr>
        <w:rFonts w:ascii="Cambria" w:eastAsiaTheme="minorEastAsia" w:hAnsi="Cambria" w:cstheme="minorBidi" w:hint="default"/>
      </w:r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0E057F18"/>
    <w:multiLevelType w:val="hybridMultilevel"/>
    <w:tmpl w:val="1B82C85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6847EA5"/>
    <w:multiLevelType w:val="hybridMultilevel"/>
    <w:tmpl w:val="9E7A170A"/>
    <w:lvl w:ilvl="0" w:tplc="040C0001">
      <w:start w:val="1"/>
      <w:numFmt w:val="bullet"/>
      <w:lvlText w:val=""/>
      <w:lvlJc w:val="left"/>
      <w:pPr>
        <w:ind w:left="1033" w:hanging="360"/>
      </w:pPr>
      <w:rPr>
        <w:rFonts w:ascii="Symbol" w:hAnsi="Symbol" w:hint="default"/>
      </w:rPr>
    </w:lvl>
    <w:lvl w:ilvl="1" w:tplc="040C0003" w:tentative="1">
      <w:start w:val="1"/>
      <w:numFmt w:val="bullet"/>
      <w:lvlText w:val="o"/>
      <w:lvlJc w:val="left"/>
      <w:pPr>
        <w:ind w:left="1753" w:hanging="360"/>
      </w:pPr>
      <w:rPr>
        <w:rFonts w:ascii="Courier New" w:hAnsi="Courier New" w:cs="Courier New" w:hint="default"/>
      </w:rPr>
    </w:lvl>
    <w:lvl w:ilvl="2" w:tplc="040C0005" w:tentative="1">
      <w:start w:val="1"/>
      <w:numFmt w:val="bullet"/>
      <w:lvlText w:val=""/>
      <w:lvlJc w:val="left"/>
      <w:pPr>
        <w:ind w:left="2473" w:hanging="360"/>
      </w:pPr>
      <w:rPr>
        <w:rFonts w:ascii="Wingdings" w:hAnsi="Wingdings" w:hint="default"/>
      </w:rPr>
    </w:lvl>
    <w:lvl w:ilvl="3" w:tplc="040C0001" w:tentative="1">
      <w:start w:val="1"/>
      <w:numFmt w:val="bullet"/>
      <w:lvlText w:val=""/>
      <w:lvlJc w:val="left"/>
      <w:pPr>
        <w:ind w:left="3193" w:hanging="360"/>
      </w:pPr>
      <w:rPr>
        <w:rFonts w:ascii="Symbol" w:hAnsi="Symbol" w:hint="default"/>
      </w:rPr>
    </w:lvl>
    <w:lvl w:ilvl="4" w:tplc="040C0003" w:tentative="1">
      <w:start w:val="1"/>
      <w:numFmt w:val="bullet"/>
      <w:lvlText w:val="o"/>
      <w:lvlJc w:val="left"/>
      <w:pPr>
        <w:ind w:left="3913" w:hanging="360"/>
      </w:pPr>
      <w:rPr>
        <w:rFonts w:ascii="Courier New" w:hAnsi="Courier New" w:cs="Courier New" w:hint="default"/>
      </w:rPr>
    </w:lvl>
    <w:lvl w:ilvl="5" w:tplc="040C0005" w:tentative="1">
      <w:start w:val="1"/>
      <w:numFmt w:val="bullet"/>
      <w:lvlText w:val=""/>
      <w:lvlJc w:val="left"/>
      <w:pPr>
        <w:ind w:left="4633" w:hanging="360"/>
      </w:pPr>
      <w:rPr>
        <w:rFonts w:ascii="Wingdings" w:hAnsi="Wingdings" w:hint="default"/>
      </w:rPr>
    </w:lvl>
    <w:lvl w:ilvl="6" w:tplc="040C0001" w:tentative="1">
      <w:start w:val="1"/>
      <w:numFmt w:val="bullet"/>
      <w:lvlText w:val=""/>
      <w:lvlJc w:val="left"/>
      <w:pPr>
        <w:ind w:left="5353" w:hanging="360"/>
      </w:pPr>
      <w:rPr>
        <w:rFonts w:ascii="Symbol" w:hAnsi="Symbol" w:hint="default"/>
      </w:rPr>
    </w:lvl>
    <w:lvl w:ilvl="7" w:tplc="040C0003" w:tentative="1">
      <w:start w:val="1"/>
      <w:numFmt w:val="bullet"/>
      <w:lvlText w:val="o"/>
      <w:lvlJc w:val="left"/>
      <w:pPr>
        <w:ind w:left="6073" w:hanging="360"/>
      </w:pPr>
      <w:rPr>
        <w:rFonts w:ascii="Courier New" w:hAnsi="Courier New" w:cs="Courier New" w:hint="default"/>
      </w:rPr>
    </w:lvl>
    <w:lvl w:ilvl="8" w:tplc="040C0005" w:tentative="1">
      <w:start w:val="1"/>
      <w:numFmt w:val="bullet"/>
      <w:lvlText w:val=""/>
      <w:lvlJc w:val="left"/>
      <w:pPr>
        <w:ind w:left="6793" w:hanging="360"/>
      </w:pPr>
      <w:rPr>
        <w:rFonts w:ascii="Wingdings" w:hAnsi="Wingdings" w:hint="default"/>
      </w:rPr>
    </w:lvl>
  </w:abstractNum>
  <w:abstractNum w:abstractNumId="11" w15:restartNumberingAfterBreak="0">
    <w:nsid w:val="17BA7946"/>
    <w:multiLevelType w:val="hybridMultilevel"/>
    <w:tmpl w:val="92A2D48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98D7028"/>
    <w:multiLevelType w:val="hybridMultilevel"/>
    <w:tmpl w:val="B890EB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9DD570C"/>
    <w:multiLevelType w:val="hybridMultilevel"/>
    <w:tmpl w:val="3FD41CB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EBA7437"/>
    <w:multiLevelType w:val="hybridMultilevel"/>
    <w:tmpl w:val="E6AE2A18"/>
    <w:lvl w:ilvl="0" w:tplc="040C0019">
      <w:start w:val="1"/>
      <w:numFmt w:val="lowerLetter"/>
      <w:lvlText w:val="%1."/>
      <w:lvlJc w:val="left"/>
      <w:pPr>
        <w:ind w:left="720" w:hanging="360"/>
      </w:pPr>
    </w:lvl>
    <w:lvl w:ilvl="1" w:tplc="284A1D00">
      <w:start w:val="2"/>
      <w:numFmt w:val="bullet"/>
      <w:lvlText w:val="•"/>
      <w:lvlJc w:val="left"/>
      <w:pPr>
        <w:ind w:left="1440" w:hanging="360"/>
      </w:pPr>
      <w:rPr>
        <w:rFonts w:ascii="Cambria" w:eastAsiaTheme="minorEastAsia" w:hAnsi="Cambria"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026157E"/>
    <w:multiLevelType w:val="hybridMultilevel"/>
    <w:tmpl w:val="5928C698"/>
    <w:lvl w:ilvl="0" w:tplc="040C0019">
      <w:start w:val="1"/>
      <w:numFmt w:val="lowerLetter"/>
      <w:lvlText w:val="%1."/>
      <w:lvlJc w:val="left"/>
      <w:pPr>
        <w:ind w:left="720" w:hanging="360"/>
      </w:pPr>
    </w:lvl>
    <w:lvl w:ilvl="1" w:tplc="FFFFFFFF">
      <w:start w:val="1"/>
      <w:numFmt w:val="lowerLetter"/>
      <w:lvlText w:val="%2."/>
      <w:lvlJc w:val="left"/>
      <w:pPr>
        <w:ind w:left="1440" w:hanging="360"/>
      </w:pPr>
      <w:rPr>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16D149A"/>
    <w:multiLevelType w:val="hybridMultilevel"/>
    <w:tmpl w:val="863E7CFC"/>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1920DE2"/>
    <w:multiLevelType w:val="multilevel"/>
    <w:tmpl w:val="C86A3A8C"/>
    <w:styleLink w:val="CC"/>
    <w:lvl w:ilvl="0">
      <w:start w:val="1"/>
      <w:numFmt w:val="decimal"/>
      <w:lvlText w:val="%1"/>
      <w:lvlJc w:val="left"/>
      <w:pPr>
        <w:ind w:left="540" w:hanging="540"/>
      </w:pPr>
      <w:rPr>
        <w:rFonts w:ascii="Cambria" w:hAnsi="Cambria" w:hint="default"/>
        <w:sz w:val="20"/>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564A7D"/>
    <w:multiLevelType w:val="hybridMultilevel"/>
    <w:tmpl w:val="B34636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EF828D1"/>
    <w:multiLevelType w:val="hybridMultilevel"/>
    <w:tmpl w:val="073854C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6C72F7C"/>
    <w:multiLevelType w:val="multilevel"/>
    <w:tmpl w:val="C86A3A8C"/>
    <w:numStyleLink w:val="CC"/>
  </w:abstractNum>
  <w:abstractNum w:abstractNumId="21" w15:restartNumberingAfterBreak="0">
    <w:nsid w:val="38FB43A3"/>
    <w:multiLevelType w:val="hybridMultilevel"/>
    <w:tmpl w:val="FD5EC16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0E8512C"/>
    <w:multiLevelType w:val="hybridMultilevel"/>
    <w:tmpl w:val="978C828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21A2337"/>
    <w:multiLevelType w:val="multilevel"/>
    <w:tmpl w:val="370C1FA6"/>
    <w:lvl w:ilvl="0">
      <w:start w:val="1"/>
      <w:numFmt w:val="lowerLetter"/>
      <w:lvlText w:val="%1."/>
      <w:lvlJc w:val="left"/>
      <w:pPr>
        <w:ind w:left="540" w:hanging="540"/>
      </w:pPr>
      <w:rPr>
        <w:rFonts w:hint="default"/>
        <w:color w:val="auto"/>
        <w:sz w:val="20"/>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DB4555"/>
    <w:multiLevelType w:val="hybridMultilevel"/>
    <w:tmpl w:val="EED052DE"/>
    <w:lvl w:ilvl="0" w:tplc="A134BE36">
      <w:start w:val="1"/>
      <w:numFmt w:val="bullet"/>
      <w:lvlText w:val=""/>
      <w:lvlJc w:val="left"/>
      <w:pPr>
        <w:ind w:left="720" w:hanging="360"/>
      </w:pPr>
      <w:rPr>
        <w:rFonts w:ascii="Symbol" w:hAnsi="Symbol"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B7D2DB4"/>
    <w:multiLevelType w:val="hybridMultilevel"/>
    <w:tmpl w:val="E7AC6F3A"/>
    <w:lvl w:ilvl="0" w:tplc="040C0001">
      <w:start w:val="1"/>
      <w:numFmt w:val="lowerLetter"/>
      <w:lvlText w:val="%1."/>
      <w:lvlJc w:val="left"/>
      <w:pPr>
        <w:ind w:left="720" w:hanging="360"/>
      </w:pPr>
      <w:rPr>
        <w:rFonts w:hint="default"/>
        <w:color w:val="auto"/>
      </w:rPr>
    </w:lvl>
    <w:lvl w:ilvl="1" w:tplc="B4AE23A8">
      <w:start w:val="1"/>
      <w:numFmt w:val="bullet"/>
      <w:lvlText w:val=""/>
      <w:lvlJc w:val="left"/>
      <w:pPr>
        <w:ind w:left="1440" w:hanging="360"/>
      </w:pPr>
      <w:rPr>
        <w:rFonts w:ascii="Symbol" w:hAnsi="Symbol" w:hint="default"/>
        <w:color w:val="auto"/>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25E343E"/>
    <w:multiLevelType w:val="hybridMultilevel"/>
    <w:tmpl w:val="5A0CE024"/>
    <w:lvl w:ilvl="0" w:tplc="FFFFFFFF">
      <w:start w:val="1"/>
      <w:numFmt w:val="lowerLetter"/>
      <w:lvlText w:val="%1."/>
      <w:lvlJc w:val="left"/>
      <w:pPr>
        <w:ind w:left="720" w:hanging="360"/>
      </w:pPr>
      <w:rPr>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B43CE1"/>
    <w:multiLevelType w:val="hybridMultilevel"/>
    <w:tmpl w:val="0AC80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9531617"/>
    <w:multiLevelType w:val="hybridMultilevel"/>
    <w:tmpl w:val="38047512"/>
    <w:lvl w:ilvl="0" w:tplc="040C0001">
      <w:start w:val="1"/>
      <w:numFmt w:val="lowerLetter"/>
      <w:lvlText w:val="%1."/>
      <w:lvlJc w:val="left"/>
      <w:pPr>
        <w:ind w:left="720" w:hanging="360"/>
      </w:pPr>
      <w:rPr>
        <w:rFonts w:hint="default"/>
        <w:color w:val="auto"/>
      </w:rPr>
    </w:lvl>
    <w:lvl w:ilvl="1" w:tplc="040C0019">
      <w:start w:val="1"/>
      <w:numFmt w:val="lowerLetter"/>
      <w:lvlText w:val="%2."/>
      <w:lvlJc w:val="left"/>
      <w:pPr>
        <w:ind w:left="1440" w:hanging="360"/>
      </w:pPr>
      <w:rPr>
        <w:rFonts w:hint="default"/>
        <w:color w:val="auto"/>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D4F6B0C"/>
    <w:multiLevelType w:val="hybridMultilevel"/>
    <w:tmpl w:val="B568F62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002714D"/>
    <w:multiLevelType w:val="multilevel"/>
    <w:tmpl w:val="31F62378"/>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6"/>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4B3FCE"/>
    <w:multiLevelType w:val="hybridMultilevel"/>
    <w:tmpl w:val="64381804"/>
    <w:lvl w:ilvl="0" w:tplc="9796D6DA">
      <w:start w:val="1"/>
      <w:numFmt w:val="lowerLetter"/>
      <w:lvlText w:val="%1."/>
      <w:lvlJc w:val="left"/>
      <w:pPr>
        <w:ind w:left="720" w:hanging="360"/>
      </w:pPr>
      <w:rPr>
        <w:color w:val="auto"/>
      </w:rPr>
    </w:lvl>
    <w:lvl w:ilvl="1" w:tplc="284A1D00">
      <w:start w:val="2"/>
      <w:numFmt w:val="bullet"/>
      <w:lvlText w:val="•"/>
      <w:lvlJc w:val="left"/>
      <w:pPr>
        <w:ind w:left="1440" w:hanging="360"/>
      </w:pPr>
      <w:rPr>
        <w:rFonts w:ascii="Cambria" w:eastAsiaTheme="minorEastAsia" w:hAnsi="Cambria"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4A13C20"/>
    <w:multiLevelType w:val="hybridMultilevel"/>
    <w:tmpl w:val="B3D0CF3E"/>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536205A"/>
    <w:multiLevelType w:val="hybridMultilevel"/>
    <w:tmpl w:val="B18E40C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15:restartNumberingAfterBreak="0">
    <w:nsid w:val="677F4D62"/>
    <w:multiLevelType w:val="hybridMultilevel"/>
    <w:tmpl w:val="925093A2"/>
    <w:lvl w:ilvl="0" w:tplc="FFFFFFFF">
      <w:start w:val="1"/>
      <w:numFmt w:val="lowerLetter"/>
      <w:lvlText w:val="%1."/>
      <w:lvlJc w:val="left"/>
      <w:pPr>
        <w:ind w:left="720" w:hanging="360"/>
      </w:pPr>
      <w:rPr>
        <w:color w:val="auto"/>
      </w:r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FAF6E47"/>
    <w:multiLevelType w:val="hybridMultilevel"/>
    <w:tmpl w:val="FA6470EC"/>
    <w:lvl w:ilvl="0" w:tplc="FFFFFFFF">
      <w:start w:val="1"/>
      <w:numFmt w:val="lowerLetter"/>
      <w:lvlText w:val="%1."/>
      <w:lvlJc w:val="left"/>
      <w:pPr>
        <w:ind w:left="720" w:hanging="360"/>
      </w:pPr>
      <w:rPr>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73B750E"/>
    <w:multiLevelType w:val="hybridMultilevel"/>
    <w:tmpl w:val="80C69B28"/>
    <w:lvl w:ilvl="0" w:tplc="82902ED0">
      <w:start w:val="1"/>
      <w:numFmt w:val="lowerLetter"/>
      <w:lvlText w:val="%1."/>
      <w:lvlJc w:val="left"/>
      <w:pPr>
        <w:ind w:left="1287" w:hanging="360"/>
      </w:pPr>
      <w:rPr>
        <w:color w:val="auto"/>
      </w:rPr>
    </w:lvl>
    <w:lvl w:ilvl="1" w:tplc="72269CC2" w:tentative="1">
      <w:start w:val="1"/>
      <w:numFmt w:val="lowerLetter"/>
      <w:lvlText w:val="%2."/>
      <w:lvlJc w:val="left"/>
      <w:pPr>
        <w:ind w:left="2007" w:hanging="360"/>
      </w:pPr>
    </w:lvl>
    <w:lvl w:ilvl="2" w:tplc="3D8EC064" w:tentative="1">
      <w:start w:val="1"/>
      <w:numFmt w:val="lowerRoman"/>
      <w:lvlText w:val="%3."/>
      <w:lvlJc w:val="right"/>
      <w:pPr>
        <w:ind w:left="2727" w:hanging="180"/>
      </w:pPr>
    </w:lvl>
    <w:lvl w:ilvl="3" w:tplc="2CEA74CA" w:tentative="1">
      <w:start w:val="1"/>
      <w:numFmt w:val="decimal"/>
      <w:lvlText w:val="%4."/>
      <w:lvlJc w:val="left"/>
      <w:pPr>
        <w:ind w:left="3447" w:hanging="360"/>
      </w:pPr>
    </w:lvl>
    <w:lvl w:ilvl="4" w:tplc="D4BE2140" w:tentative="1">
      <w:start w:val="1"/>
      <w:numFmt w:val="lowerLetter"/>
      <w:lvlText w:val="%5."/>
      <w:lvlJc w:val="left"/>
      <w:pPr>
        <w:ind w:left="4167" w:hanging="360"/>
      </w:pPr>
    </w:lvl>
    <w:lvl w:ilvl="5" w:tplc="05D66712" w:tentative="1">
      <w:start w:val="1"/>
      <w:numFmt w:val="lowerRoman"/>
      <w:lvlText w:val="%6."/>
      <w:lvlJc w:val="right"/>
      <w:pPr>
        <w:ind w:left="4887" w:hanging="180"/>
      </w:pPr>
    </w:lvl>
    <w:lvl w:ilvl="6" w:tplc="8390C2BC" w:tentative="1">
      <w:start w:val="1"/>
      <w:numFmt w:val="decimal"/>
      <w:lvlText w:val="%7."/>
      <w:lvlJc w:val="left"/>
      <w:pPr>
        <w:ind w:left="5607" w:hanging="360"/>
      </w:pPr>
    </w:lvl>
    <w:lvl w:ilvl="7" w:tplc="50181B2A" w:tentative="1">
      <w:start w:val="1"/>
      <w:numFmt w:val="lowerLetter"/>
      <w:lvlText w:val="%8."/>
      <w:lvlJc w:val="left"/>
      <w:pPr>
        <w:ind w:left="6327" w:hanging="360"/>
      </w:pPr>
    </w:lvl>
    <w:lvl w:ilvl="8" w:tplc="593CDB64" w:tentative="1">
      <w:start w:val="1"/>
      <w:numFmt w:val="lowerRoman"/>
      <w:lvlText w:val="%9."/>
      <w:lvlJc w:val="right"/>
      <w:pPr>
        <w:ind w:left="7047" w:hanging="180"/>
      </w:pPr>
    </w:lvl>
  </w:abstractNum>
  <w:abstractNum w:abstractNumId="37" w15:restartNumberingAfterBreak="0">
    <w:nsid w:val="77747406"/>
    <w:multiLevelType w:val="hybridMultilevel"/>
    <w:tmpl w:val="BFACA04A"/>
    <w:lvl w:ilvl="0" w:tplc="A134BE36">
      <w:start w:val="1"/>
      <w:numFmt w:val="bullet"/>
      <w:lvlText w:val=""/>
      <w:lvlJc w:val="left"/>
      <w:pPr>
        <w:ind w:left="720" w:hanging="360"/>
      </w:pPr>
      <w:rPr>
        <w:rFonts w:ascii="Symbol" w:hAnsi="Symbol" w:hint="default"/>
        <w:color w:val="FFFFFF" w:themeColor="background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436BEC"/>
    <w:multiLevelType w:val="hybridMultilevel"/>
    <w:tmpl w:val="44805630"/>
    <w:lvl w:ilvl="0" w:tplc="040C0019">
      <w:start w:val="1"/>
      <w:numFmt w:val="lowerLetter"/>
      <w:lvlText w:val="%1."/>
      <w:lvlJc w:val="left"/>
      <w:pPr>
        <w:ind w:left="720" w:hanging="360"/>
      </w:pPr>
    </w:lvl>
    <w:lvl w:ilvl="1" w:tplc="040C0005">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B3606C5"/>
    <w:multiLevelType w:val="hybridMultilevel"/>
    <w:tmpl w:val="C7708CE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DDB1B8B"/>
    <w:multiLevelType w:val="hybridMultilevel"/>
    <w:tmpl w:val="B2CCAE7A"/>
    <w:lvl w:ilvl="0" w:tplc="040C0001">
      <w:start w:val="1"/>
      <w:numFmt w:val="bullet"/>
      <w:lvlText w:val=""/>
      <w:lvlJc w:val="left"/>
      <w:pPr>
        <w:ind w:left="1033" w:hanging="360"/>
      </w:pPr>
      <w:rPr>
        <w:rFonts w:ascii="Symbol" w:hAnsi="Symbol" w:hint="default"/>
      </w:rPr>
    </w:lvl>
    <w:lvl w:ilvl="1" w:tplc="040C0003" w:tentative="1">
      <w:start w:val="1"/>
      <w:numFmt w:val="bullet"/>
      <w:lvlText w:val="o"/>
      <w:lvlJc w:val="left"/>
      <w:pPr>
        <w:ind w:left="1753" w:hanging="360"/>
      </w:pPr>
      <w:rPr>
        <w:rFonts w:ascii="Courier New" w:hAnsi="Courier New" w:cs="Courier New" w:hint="default"/>
      </w:rPr>
    </w:lvl>
    <w:lvl w:ilvl="2" w:tplc="040C0005" w:tentative="1">
      <w:start w:val="1"/>
      <w:numFmt w:val="bullet"/>
      <w:lvlText w:val=""/>
      <w:lvlJc w:val="left"/>
      <w:pPr>
        <w:ind w:left="2473" w:hanging="360"/>
      </w:pPr>
      <w:rPr>
        <w:rFonts w:ascii="Wingdings" w:hAnsi="Wingdings" w:hint="default"/>
      </w:rPr>
    </w:lvl>
    <w:lvl w:ilvl="3" w:tplc="040C0001" w:tentative="1">
      <w:start w:val="1"/>
      <w:numFmt w:val="bullet"/>
      <w:lvlText w:val=""/>
      <w:lvlJc w:val="left"/>
      <w:pPr>
        <w:ind w:left="3193" w:hanging="360"/>
      </w:pPr>
      <w:rPr>
        <w:rFonts w:ascii="Symbol" w:hAnsi="Symbol" w:hint="default"/>
      </w:rPr>
    </w:lvl>
    <w:lvl w:ilvl="4" w:tplc="040C0003" w:tentative="1">
      <w:start w:val="1"/>
      <w:numFmt w:val="bullet"/>
      <w:lvlText w:val="o"/>
      <w:lvlJc w:val="left"/>
      <w:pPr>
        <w:ind w:left="3913" w:hanging="360"/>
      </w:pPr>
      <w:rPr>
        <w:rFonts w:ascii="Courier New" w:hAnsi="Courier New" w:cs="Courier New" w:hint="default"/>
      </w:rPr>
    </w:lvl>
    <w:lvl w:ilvl="5" w:tplc="040C0005" w:tentative="1">
      <w:start w:val="1"/>
      <w:numFmt w:val="bullet"/>
      <w:lvlText w:val=""/>
      <w:lvlJc w:val="left"/>
      <w:pPr>
        <w:ind w:left="4633" w:hanging="360"/>
      </w:pPr>
      <w:rPr>
        <w:rFonts w:ascii="Wingdings" w:hAnsi="Wingdings" w:hint="default"/>
      </w:rPr>
    </w:lvl>
    <w:lvl w:ilvl="6" w:tplc="040C0001" w:tentative="1">
      <w:start w:val="1"/>
      <w:numFmt w:val="bullet"/>
      <w:lvlText w:val=""/>
      <w:lvlJc w:val="left"/>
      <w:pPr>
        <w:ind w:left="5353" w:hanging="360"/>
      </w:pPr>
      <w:rPr>
        <w:rFonts w:ascii="Symbol" w:hAnsi="Symbol" w:hint="default"/>
      </w:rPr>
    </w:lvl>
    <w:lvl w:ilvl="7" w:tplc="040C0003" w:tentative="1">
      <w:start w:val="1"/>
      <w:numFmt w:val="bullet"/>
      <w:lvlText w:val="o"/>
      <w:lvlJc w:val="left"/>
      <w:pPr>
        <w:ind w:left="6073" w:hanging="360"/>
      </w:pPr>
      <w:rPr>
        <w:rFonts w:ascii="Courier New" w:hAnsi="Courier New" w:cs="Courier New" w:hint="default"/>
      </w:rPr>
    </w:lvl>
    <w:lvl w:ilvl="8" w:tplc="040C0005" w:tentative="1">
      <w:start w:val="1"/>
      <w:numFmt w:val="bullet"/>
      <w:lvlText w:val=""/>
      <w:lvlJc w:val="left"/>
      <w:pPr>
        <w:ind w:left="6793" w:hanging="360"/>
      </w:pPr>
      <w:rPr>
        <w:rFonts w:ascii="Wingdings" w:hAnsi="Wingdings" w:hint="default"/>
      </w:rPr>
    </w:lvl>
  </w:abstractNum>
  <w:num w:numId="1">
    <w:abstractNumId w:val="36"/>
  </w:num>
  <w:num w:numId="2">
    <w:abstractNumId w:val="8"/>
  </w:num>
  <w:num w:numId="3">
    <w:abstractNumId w:val="20"/>
  </w:num>
  <w:num w:numId="4">
    <w:abstractNumId w:val="17"/>
  </w:num>
  <w:num w:numId="5">
    <w:abstractNumId w:val="7"/>
  </w:num>
  <w:num w:numId="6">
    <w:abstractNumId w:val="14"/>
  </w:num>
  <w:num w:numId="7">
    <w:abstractNumId w:val="21"/>
  </w:num>
  <w:num w:numId="8">
    <w:abstractNumId w:val="5"/>
  </w:num>
  <w:num w:numId="9">
    <w:abstractNumId w:val="38"/>
  </w:num>
  <w:num w:numId="10">
    <w:abstractNumId w:val="22"/>
  </w:num>
  <w:num w:numId="11">
    <w:abstractNumId w:val="15"/>
  </w:num>
  <w:num w:numId="12">
    <w:abstractNumId w:val="34"/>
  </w:num>
  <w:num w:numId="13">
    <w:abstractNumId w:val="26"/>
  </w:num>
  <w:num w:numId="14">
    <w:abstractNumId w:val="25"/>
  </w:num>
  <w:num w:numId="15">
    <w:abstractNumId w:val="29"/>
  </w:num>
  <w:num w:numId="16">
    <w:abstractNumId w:val="1"/>
  </w:num>
  <w:num w:numId="17">
    <w:abstractNumId w:val="33"/>
  </w:num>
  <w:num w:numId="18">
    <w:abstractNumId w:val="27"/>
  </w:num>
  <w:num w:numId="19">
    <w:abstractNumId w:val="12"/>
  </w:num>
  <w:num w:numId="20">
    <w:abstractNumId w:val="10"/>
  </w:num>
  <w:num w:numId="21">
    <w:abstractNumId w:val="19"/>
  </w:num>
  <w:num w:numId="22">
    <w:abstractNumId w:val="40"/>
  </w:num>
  <w:num w:numId="23">
    <w:abstractNumId w:val="32"/>
  </w:num>
  <w:num w:numId="24">
    <w:abstractNumId w:val="23"/>
  </w:num>
  <w:num w:numId="25">
    <w:abstractNumId w:val="31"/>
  </w:num>
  <w:num w:numId="26">
    <w:abstractNumId w:val="24"/>
  </w:num>
  <w:num w:numId="27">
    <w:abstractNumId w:val="0"/>
  </w:num>
  <w:num w:numId="28">
    <w:abstractNumId w:val="6"/>
  </w:num>
  <w:num w:numId="29">
    <w:abstractNumId w:val="37"/>
  </w:num>
  <w:num w:numId="30">
    <w:abstractNumId w:val="4"/>
  </w:num>
  <w:num w:numId="31">
    <w:abstractNumId w:val="18"/>
  </w:num>
  <w:num w:numId="32">
    <w:abstractNumId w:val="13"/>
  </w:num>
  <w:num w:numId="33">
    <w:abstractNumId w:val="9"/>
  </w:num>
  <w:num w:numId="34">
    <w:abstractNumId w:val="30"/>
  </w:num>
  <w:num w:numId="35">
    <w:abstractNumId w:val="39"/>
  </w:num>
  <w:num w:numId="36">
    <w:abstractNumId w:val="11"/>
  </w:num>
  <w:num w:numId="37">
    <w:abstractNumId w:val="16"/>
  </w:num>
  <w:num w:numId="38">
    <w:abstractNumId w:val="28"/>
  </w:num>
  <w:num w:numId="39">
    <w:abstractNumId w:val="35"/>
  </w:num>
  <w:num w:numId="40">
    <w:abstractNumId w:val="3"/>
  </w:num>
  <w:num w:numId="41">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A00"/>
    <w:rsid w:val="000026CC"/>
    <w:rsid w:val="00002DDD"/>
    <w:rsid w:val="000035FD"/>
    <w:rsid w:val="00003722"/>
    <w:rsid w:val="00003773"/>
    <w:rsid w:val="00004287"/>
    <w:rsid w:val="000053C0"/>
    <w:rsid w:val="00006A77"/>
    <w:rsid w:val="00007AA7"/>
    <w:rsid w:val="00007E1C"/>
    <w:rsid w:val="00014072"/>
    <w:rsid w:val="00014433"/>
    <w:rsid w:val="00014F63"/>
    <w:rsid w:val="000158D3"/>
    <w:rsid w:val="00015F7E"/>
    <w:rsid w:val="00016405"/>
    <w:rsid w:val="00017F1E"/>
    <w:rsid w:val="000212BC"/>
    <w:rsid w:val="000219FF"/>
    <w:rsid w:val="000228DC"/>
    <w:rsid w:val="00023887"/>
    <w:rsid w:val="00024974"/>
    <w:rsid w:val="00027085"/>
    <w:rsid w:val="000278E9"/>
    <w:rsid w:val="00027921"/>
    <w:rsid w:val="000304DF"/>
    <w:rsid w:val="00030729"/>
    <w:rsid w:val="00031224"/>
    <w:rsid w:val="00032777"/>
    <w:rsid w:val="00035986"/>
    <w:rsid w:val="000360E6"/>
    <w:rsid w:val="0003658C"/>
    <w:rsid w:val="00040926"/>
    <w:rsid w:val="0004376A"/>
    <w:rsid w:val="00045E22"/>
    <w:rsid w:val="0005013D"/>
    <w:rsid w:val="00050C42"/>
    <w:rsid w:val="00050F00"/>
    <w:rsid w:val="000524B7"/>
    <w:rsid w:val="00052C6D"/>
    <w:rsid w:val="00056288"/>
    <w:rsid w:val="00060BC0"/>
    <w:rsid w:val="00061666"/>
    <w:rsid w:val="00063EA2"/>
    <w:rsid w:val="00064F2B"/>
    <w:rsid w:val="0006653B"/>
    <w:rsid w:val="00066CDD"/>
    <w:rsid w:val="000677E8"/>
    <w:rsid w:val="00070272"/>
    <w:rsid w:val="00071A4C"/>
    <w:rsid w:val="000768E4"/>
    <w:rsid w:val="00080E4D"/>
    <w:rsid w:val="00082D45"/>
    <w:rsid w:val="00083552"/>
    <w:rsid w:val="00083983"/>
    <w:rsid w:val="0009300C"/>
    <w:rsid w:val="00093279"/>
    <w:rsid w:val="00093B8D"/>
    <w:rsid w:val="00093E88"/>
    <w:rsid w:val="00094089"/>
    <w:rsid w:val="0009412C"/>
    <w:rsid w:val="000952DF"/>
    <w:rsid w:val="00095BB5"/>
    <w:rsid w:val="00095D26"/>
    <w:rsid w:val="00095E3A"/>
    <w:rsid w:val="000963BF"/>
    <w:rsid w:val="000979C2"/>
    <w:rsid w:val="000A021C"/>
    <w:rsid w:val="000A07B3"/>
    <w:rsid w:val="000A41B5"/>
    <w:rsid w:val="000A6BCC"/>
    <w:rsid w:val="000A7B85"/>
    <w:rsid w:val="000B25C7"/>
    <w:rsid w:val="000B4391"/>
    <w:rsid w:val="000B5E05"/>
    <w:rsid w:val="000C1078"/>
    <w:rsid w:val="000C1F3B"/>
    <w:rsid w:val="000C6A03"/>
    <w:rsid w:val="000C6F74"/>
    <w:rsid w:val="000C7B14"/>
    <w:rsid w:val="000D375F"/>
    <w:rsid w:val="000D505B"/>
    <w:rsid w:val="000D5BAC"/>
    <w:rsid w:val="000E00A2"/>
    <w:rsid w:val="000E160A"/>
    <w:rsid w:val="000E1700"/>
    <w:rsid w:val="000E20C8"/>
    <w:rsid w:val="000E3D53"/>
    <w:rsid w:val="000E47F9"/>
    <w:rsid w:val="000E61F1"/>
    <w:rsid w:val="000E7552"/>
    <w:rsid w:val="000E76C2"/>
    <w:rsid w:val="000F26FE"/>
    <w:rsid w:val="000F2A23"/>
    <w:rsid w:val="000F4526"/>
    <w:rsid w:val="000F5077"/>
    <w:rsid w:val="000F660E"/>
    <w:rsid w:val="000F78A6"/>
    <w:rsid w:val="000F7C73"/>
    <w:rsid w:val="000F7F73"/>
    <w:rsid w:val="00101BCA"/>
    <w:rsid w:val="00104CCF"/>
    <w:rsid w:val="00106ACC"/>
    <w:rsid w:val="00106F34"/>
    <w:rsid w:val="00110CA3"/>
    <w:rsid w:val="00111310"/>
    <w:rsid w:val="00111375"/>
    <w:rsid w:val="0011244D"/>
    <w:rsid w:val="00113B01"/>
    <w:rsid w:val="0011525D"/>
    <w:rsid w:val="00116794"/>
    <w:rsid w:val="0012194E"/>
    <w:rsid w:val="00121C2B"/>
    <w:rsid w:val="00124973"/>
    <w:rsid w:val="0012545D"/>
    <w:rsid w:val="00127D6D"/>
    <w:rsid w:val="001312CE"/>
    <w:rsid w:val="00132C98"/>
    <w:rsid w:val="00132CCB"/>
    <w:rsid w:val="00135240"/>
    <w:rsid w:val="00135A0D"/>
    <w:rsid w:val="001365B8"/>
    <w:rsid w:val="00140587"/>
    <w:rsid w:val="00140968"/>
    <w:rsid w:val="00141160"/>
    <w:rsid w:val="00141A2E"/>
    <w:rsid w:val="0014286A"/>
    <w:rsid w:val="00142A87"/>
    <w:rsid w:val="00143DFB"/>
    <w:rsid w:val="00144150"/>
    <w:rsid w:val="001464D6"/>
    <w:rsid w:val="001474B7"/>
    <w:rsid w:val="001479AB"/>
    <w:rsid w:val="00150D4B"/>
    <w:rsid w:val="001519D0"/>
    <w:rsid w:val="00152C73"/>
    <w:rsid w:val="00153D2A"/>
    <w:rsid w:val="001561B3"/>
    <w:rsid w:val="0015636D"/>
    <w:rsid w:val="00156507"/>
    <w:rsid w:val="00157D38"/>
    <w:rsid w:val="001604C6"/>
    <w:rsid w:val="00160CCE"/>
    <w:rsid w:val="00160DF3"/>
    <w:rsid w:val="001646E2"/>
    <w:rsid w:val="00164B86"/>
    <w:rsid w:val="0016561C"/>
    <w:rsid w:val="001658EB"/>
    <w:rsid w:val="00170183"/>
    <w:rsid w:val="001711D2"/>
    <w:rsid w:val="00171377"/>
    <w:rsid w:val="001718CD"/>
    <w:rsid w:val="001740BB"/>
    <w:rsid w:val="001741A8"/>
    <w:rsid w:val="00176588"/>
    <w:rsid w:val="0017673B"/>
    <w:rsid w:val="00181CCB"/>
    <w:rsid w:val="00182BFE"/>
    <w:rsid w:val="00183E70"/>
    <w:rsid w:val="00187A43"/>
    <w:rsid w:val="00187BB9"/>
    <w:rsid w:val="0019084A"/>
    <w:rsid w:val="0019175E"/>
    <w:rsid w:val="001927DA"/>
    <w:rsid w:val="00194A44"/>
    <w:rsid w:val="00195494"/>
    <w:rsid w:val="00197EAE"/>
    <w:rsid w:val="001A4B04"/>
    <w:rsid w:val="001B0CD1"/>
    <w:rsid w:val="001B1C35"/>
    <w:rsid w:val="001B1DB1"/>
    <w:rsid w:val="001B4427"/>
    <w:rsid w:val="001C1201"/>
    <w:rsid w:val="001C388C"/>
    <w:rsid w:val="001C43EA"/>
    <w:rsid w:val="001C5202"/>
    <w:rsid w:val="001C55EA"/>
    <w:rsid w:val="001C6E48"/>
    <w:rsid w:val="001C7991"/>
    <w:rsid w:val="001D16CD"/>
    <w:rsid w:val="001D1C73"/>
    <w:rsid w:val="001D247A"/>
    <w:rsid w:val="001D47A3"/>
    <w:rsid w:val="001D624B"/>
    <w:rsid w:val="001E05DB"/>
    <w:rsid w:val="001E309C"/>
    <w:rsid w:val="001E3258"/>
    <w:rsid w:val="001E521F"/>
    <w:rsid w:val="001E5CEE"/>
    <w:rsid w:val="001E614D"/>
    <w:rsid w:val="001F429B"/>
    <w:rsid w:val="001F4541"/>
    <w:rsid w:val="001F62C1"/>
    <w:rsid w:val="001F69DF"/>
    <w:rsid w:val="001F722F"/>
    <w:rsid w:val="002004BC"/>
    <w:rsid w:val="00202683"/>
    <w:rsid w:val="002031E1"/>
    <w:rsid w:val="00203816"/>
    <w:rsid w:val="00206603"/>
    <w:rsid w:val="00206892"/>
    <w:rsid w:val="00210944"/>
    <w:rsid w:val="002131DD"/>
    <w:rsid w:val="0021380A"/>
    <w:rsid w:val="002140D0"/>
    <w:rsid w:val="0021457E"/>
    <w:rsid w:val="002157ED"/>
    <w:rsid w:val="002164F3"/>
    <w:rsid w:val="00217782"/>
    <w:rsid w:val="0022427C"/>
    <w:rsid w:val="002243B6"/>
    <w:rsid w:val="00224EE9"/>
    <w:rsid w:val="00232010"/>
    <w:rsid w:val="00232179"/>
    <w:rsid w:val="00233154"/>
    <w:rsid w:val="002343A9"/>
    <w:rsid w:val="00234433"/>
    <w:rsid w:val="00234FEF"/>
    <w:rsid w:val="00237B5A"/>
    <w:rsid w:val="00240657"/>
    <w:rsid w:val="00247086"/>
    <w:rsid w:val="00251C96"/>
    <w:rsid w:val="00252A7B"/>
    <w:rsid w:val="00252F3E"/>
    <w:rsid w:val="002535BF"/>
    <w:rsid w:val="00253ED2"/>
    <w:rsid w:val="002569EA"/>
    <w:rsid w:val="002575D3"/>
    <w:rsid w:val="002609B9"/>
    <w:rsid w:val="002672D3"/>
    <w:rsid w:val="00267AE6"/>
    <w:rsid w:val="002826B7"/>
    <w:rsid w:val="00283666"/>
    <w:rsid w:val="00283878"/>
    <w:rsid w:val="00283915"/>
    <w:rsid w:val="002846E6"/>
    <w:rsid w:val="00284B8B"/>
    <w:rsid w:val="00286EA7"/>
    <w:rsid w:val="00290367"/>
    <w:rsid w:val="00290945"/>
    <w:rsid w:val="002916F7"/>
    <w:rsid w:val="00291F6E"/>
    <w:rsid w:val="00292203"/>
    <w:rsid w:val="00292F12"/>
    <w:rsid w:val="002930F2"/>
    <w:rsid w:val="00294067"/>
    <w:rsid w:val="002A0CB8"/>
    <w:rsid w:val="002A4912"/>
    <w:rsid w:val="002A4B1A"/>
    <w:rsid w:val="002A5450"/>
    <w:rsid w:val="002A54DA"/>
    <w:rsid w:val="002A61C9"/>
    <w:rsid w:val="002A67E5"/>
    <w:rsid w:val="002B3C70"/>
    <w:rsid w:val="002B59F2"/>
    <w:rsid w:val="002B70C7"/>
    <w:rsid w:val="002C480B"/>
    <w:rsid w:val="002C4DE8"/>
    <w:rsid w:val="002C51FC"/>
    <w:rsid w:val="002C59BA"/>
    <w:rsid w:val="002C5A24"/>
    <w:rsid w:val="002C6065"/>
    <w:rsid w:val="002C60D5"/>
    <w:rsid w:val="002C754C"/>
    <w:rsid w:val="002D0077"/>
    <w:rsid w:val="002D23D1"/>
    <w:rsid w:val="002D2762"/>
    <w:rsid w:val="002D289A"/>
    <w:rsid w:val="002D2988"/>
    <w:rsid w:val="002D3802"/>
    <w:rsid w:val="002D3F35"/>
    <w:rsid w:val="002D49CB"/>
    <w:rsid w:val="002D5456"/>
    <w:rsid w:val="002D672E"/>
    <w:rsid w:val="002D6F80"/>
    <w:rsid w:val="002E092C"/>
    <w:rsid w:val="002E4129"/>
    <w:rsid w:val="002E4882"/>
    <w:rsid w:val="002E4A46"/>
    <w:rsid w:val="002E6D20"/>
    <w:rsid w:val="002F248D"/>
    <w:rsid w:val="002F507C"/>
    <w:rsid w:val="002F6E01"/>
    <w:rsid w:val="00300DE7"/>
    <w:rsid w:val="003054D9"/>
    <w:rsid w:val="003057D1"/>
    <w:rsid w:val="0031170A"/>
    <w:rsid w:val="00311CF7"/>
    <w:rsid w:val="00312CB2"/>
    <w:rsid w:val="00314860"/>
    <w:rsid w:val="00314D7A"/>
    <w:rsid w:val="00317D8F"/>
    <w:rsid w:val="003218E5"/>
    <w:rsid w:val="003219E8"/>
    <w:rsid w:val="00322D1B"/>
    <w:rsid w:val="003252F5"/>
    <w:rsid w:val="003265E2"/>
    <w:rsid w:val="00326EA9"/>
    <w:rsid w:val="00327BA8"/>
    <w:rsid w:val="00327E88"/>
    <w:rsid w:val="00330F0B"/>
    <w:rsid w:val="003322F1"/>
    <w:rsid w:val="00332C54"/>
    <w:rsid w:val="00336B7F"/>
    <w:rsid w:val="00336C73"/>
    <w:rsid w:val="00341E5B"/>
    <w:rsid w:val="0034349B"/>
    <w:rsid w:val="00344DF2"/>
    <w:rsid w:val="00346547"/>
    <w:rsid w:val="00347F83"/>
    <w:rsid w:val="00350E3D"/>
    <w:rsid w:val="00351A1D"/>
    <w:rsid w:val="003536B4"/>
    <w:rsid w:val="003556B8"/>
    <w:rsid w:val="003558BC"/>
    <w:rsid w:val="0035596E"/>
    <w:rsid w:val="00361086"/>
    <w:rsid w:val="00361F08"/>
    <w:rsid w:val="00361F6B"/>
    <w:rsid w:val="00362974"/>
    <w:rsid w:val="00362B64"/>
    <w:rsid w:val="00365D53"/>
    <w:rsid w:val="00366EBC"/>
    <w:rsid w:val="00367CC2"/>
    <w:rsid w:val="00367F4A"/>
    <w:rsid w:val="003720B9"/>
    <w:rsid w:val="003742FE"/>
    <w:rsid w:val="00374875"/>
    <w:rsid w:val="0037719F"/>
    <w:rsid w:val="003778C3"/>
    <w:rsid w:val="003839EE"/>
    <w:rsid w:val="00383FF8"/>
    <w:rsid w:val="003845A0"/>
    <w:rsid w:val="00391394"/>
    <w:rsid w:val="00392234"/>
    <w:rsid w:val="0039240E"/>
    <w:rsid w:val="0039287B"/>
    <w:rsid w:val="00392C04"/>
    <w:rsid w:val="003970C0"/>
    <w:rsid w:val="003974AA"/>
    <w:rsid w:val="003A1A07"/>
    <w:rsid w:val="003A27D9"/>
    <w:rsid w:val="003A2D9E"/>
    <w:rsid w:val="003A5318"/>
    <w:rsid w:val="003A7007"/>
    <w:rsid w:val="003A7F84"/>
    <w:rsid w:val="003B5563"/>
    <w:rsid w:val="003B64D3"/>
    <w:rsid w:val="003B65A5"/>
    <w:rsid w:val="003C08A1"/>
    <w:rsid w:val="003C157B"/>
    <w:rsid w:val="003C15D2"/>
    <w:rsid w:val="003C16C7"/>
    <w:rsid w:val="003C2499"/>
    <w:rsid w:val="003C61FB"/>
    <w:rsid w:val="003D3F6E"/>
    <w:rsid w:val="003D4341"/>
    <w:rsid w:val="003D47F8"/>
    <w:rsid w:val="003E2286"/>
    <w:rsid w:val="003E3095"/>
    <w:rsid w:val="003E3811"/>
    <w:rsid w:val="003E43D1"/>
    <w:rsid w:val="003F0E1E"/>
    <w:rsid w:val="003F1650"/>
    <w:rsid w:val="003F167F"/>
    <w:rsid w:val="003F189E"/>
    <w:rsid w:val="003F28F2"/>
    <w:rsid w:val="003F3C49"/>
    <w:rsid w:val="003F54D1"/>
    <w:rsid w:val="00400F7B"/>
    <w:rsid w:val="0040323C"/>
    <w:rsid w:val="0040411A"/>
    <w:rsid w:val="004046D1"/>
    <w:rsid w:val="0040794C"/>
    <w:rsid w:val="00407A11"/>
    <w:rsid w:val="00421998"/>
    <w:rsid w:val="00421AAD"/>
    <w:rsid w:val="00422320"/>
    <w:rsid w:val="00422928"/>
    <w:rsid w:val="00422D34"/>
    <w:rsid w:val="004233A6"/>
    <w:rsid w:val="00424528"/>
    <w:rsid w:val="0042585F"/>
    <w:rsid w:val="00426F0F"/>
    <w:rsid w:val="00430DEE"/>
    <w:rsid w:val="00433CD4"/>
    <w:rsid w:val="00435100"/>
    <w:rsid w:val="00436E13"/>
    <w:rsid w:val="004376FE"/>
    <w:rsid w:val="00442C80"/>
    <w:rsid w:val="004466C7"/>
    <w:rsid w:val="004503B8"/>
    <w:rsid w:val="0045193C"/>
    <w:rsid w:val="00452447"/>
    <w:rsid w:val="00453ED0"/>
    <w:rsid w:val="0045658E"/>
    <w:rsid w:val="004579A6"/>
    <w:rsid w:val="00457AFA"/>
    <w:rsid w:val="00463EB3"/>
    <w:rsid w:val="00464C4E"/>
    <w:rsid w:val="0046624E"/>
    <w:rsid w:val="004735D8"/>
    <w:rsid w:val="00473E25"/>
    <w:rsid w:val="00473F04"/>
    <w:rsid w:val="004742E1"/>
    <w:rsid w:val="00477496"/>
    <w:rsid w:val="00481A2A"/>
    <w:rsid w:val="004836AD"/>
    <w:rsid w:val="00483B59"/>
    <w:rsid w:val="00485B4E"/>
    <w:rsid w:val="00485FE8"/>
    <w:rsid w:val="004907D0"/>
    <w:rsid w:val="00490B08"/>
    <w:rsid w:val="00493C54"/>
    <w:rsid w:val="004947FE"/>
    <w:rsid w:val="00494E37"/>
    <w:rsid w:val="0049741A"/>
    <w:rsid w:val="004A0392"/>
    <w:rsid w:val="004A099A"/>
    <w:rsid w:val="004A1298"/>
    <w:rsid w:val="004A31EB"/>
    <w:rsid w:val="004A4CD6"/>
    <w:rsid w:val="004A665F"/>
    <w:rsid w:val="004B0E6B"/>
    <w:rsid w:val="004B3274"/>
    <w:rsid w:val="004B33BE"/>
    <w:rsid w:val="004B5739"/>
    <w:rsid w:val="004B68B9"/>
    <w:rsid w:val="004C077F"/>
    <w:rsid w:val="004C1282"/>
    <w:rsid w:val="004C521C"/>
    <w:rsid w:val="004C6716"/>
    <w:rsid w:val="004D11B8"/>
    <w:rsid w:val="004D187B"/>
    <w:rsid w:val="004D2701"/>
    <w:rsid w:val="004D4A2F"/>
    <w:rsid w:val="004D4DA2"/>
    <w:rsid w:val="004D6D85"/>
    <w:rsid w:val="004E01CF"/>
    <w:rsid w:val="004E0459"/>
    <w:rsid w:val="004E2BF6"/>
    <w:rsid w:val="004F1808"/>
    <w:rsid w:val="004F36D5"/>
    <w:rsid w:val="004F37F8"/>
    <w:rsid w:val="004F76AC"/>
    <w:rsid w:val="005007D1"/>
    <w:rsid w:val="005034CB"/>
    <w:rsid w:val="00504185"/>
    <w:rsid w:val="005063B9"/>
    <w:rsid w:val="005108E4"/>
    <w:rsid w:val="00510D12"/>
    <w:rsid w:val="00511B34"/>
    <w:rsid w:val="00512AA3"/>
    <w:rsid w:val="00513112"/>
    <w:rsid w:val="0051477B"/>
    <w:rsid w:val="0051691C"/>
    <w:rsid w:val="00520EEC"/>
    <w:rsid w:val="00521269"/>
    <w:rsid w:val="00521B03"/>
    <w:rsid w:val="00521BD7"/>
    <w:rsid w:val="0052252A"/>
    <w:rsid w:val="00525C38"/>
    <w:rsid w:val="00527630"/>
    <w:rsid w:val="005312E2"/>
    <w:rsid w:val="00531C05"/>
    <w:rsid w:val="00532001"/>
    <w:rsid w:val="00532AF1"/>
    <w:rsid w:val="00532FB2"/>
    <w:rsid w:val="00534230"/>
    <w:rsid w:val="00535391"/>
    <w:rsid w:val="00535EBB"/>
    <w:rsid w:val="005360F9"/>
    <w:rsid w:val="00536293"/>
    <w:rsid w:val="00536808"/>
    <w:rsid w:val="005368E7"/>
    <w:rsid w:val="005370F1"/>
    <w:rsid w:val="005434D4"/>
    <w:rsid w:val="005436D9"/>
    <w:rsid w:val="00544854"/>
    <w:rsid w:val="00545EE2"/>
    <w:rsid w:val="00546CA9"/>
    <w:rsid w:val="00551CEA"/>
    <w:rsid w:val="00552393"/>
    <w:rsid w:val="005535DB"/>
    <w:rsid w:val="00553EED"/>
    <w:rsid w:val="0055586A"/>
    <w:rsid w:val="00555DB2"/>
    <w:rsid w:val="00557B68"/>
    <w:rsid w:val="00561785"/>
    <w:rsid w:val="005618BC"/>
    <w:rsid w:val="005634A3"/>
    <w:rsid w:val="005649D1"/>
    <w:rsid w:val="0056504B"/>
    <w:rsid w:val="00565F44"/>
    <w:rsid w:val="00567B9B"/>
    <w:rsid w:val="005707EC"/>
    <w:rsid w:val="0057122A"/>
    <w:rsid w:val="005730E2"/>
    <w:rsid w:val="00573222"/>
    <w:rsid w:val="00574C4A"/>
    <w:rsid w:val="00574D4A"/>
    <w:rsid w:val="00574EFE"/>
    <w:rsid w:val="005763C7"/>
    <w:rsid w:val="00576BAF"/>
    <w:rsid w:val="00577BAA"/>
    <w:rsid w:val="00577D1A"/>
    <w:rsid w:val="0058026C"/>
    <w:rsid w:val="0058092C"/>
    <w:rsid w:val="005820BE"/>
    <w:rsid w:val="0058260C"/>
    <w:rsid w:val="00582FC5"/>
    <w:rsid w:val="00586302"/>
    <w:rsid w:val="00586389"/>
    <w:rsid w:val="00590076"/>
    <w:rsid w:val="005A11DB"/>
    <w:rsid w:val="005A1764"/>
    <w:rsid w:val="005B3846"/>
    <w:rsid w:val="005B5367"/>
    <w:rsid w:val="005B54D9"/>
    <w:rsid w:val="005B62FA"/>
    <w:rsid w:val="005B68A5"/>
    <w:rsid w:val="005C0B21"/>
    <w:rsid w:val="005C1142"/>
    <w:rsid w:val="005C3BC3"/>
    <w:rsid w:val="005C5B8D"/>
    <w:rsid w:val="005C68DF"/>
    <w:rsid w:val="005C74FB"/>
    <w:rsid w:val="005D23B1"/>
    <w:rsid w:val="005D4646"/>
    <w:rsid w:val="005D5C43"/>
    <w:rsid w:val="005D6110"/>
    <w:rsid w:val="005D68F0"/>
    <w:rsid w:val="005D725E"/>
    <w:rsid w:val="005E5700"/>
    <w:rsid w:val="005F11B1"/>
    <w:rsid w:val="005F40F3"/>
    <w:rsid w:val="005F43F9"/>
    <w:rsid w:val="005F4B95"/>
    <w:rsid w:val="006015F0"/>
    <w:rsid w:val="006018E2"/>
    <w:rsid w:val="00601D5A"/>
    <w:rsid w:val="00604D85"/>
    <w:rsid w:val="00604F10"/>
    <w:rsid w:val="00605B80"/>
    <w:rsid w:val="00607F57"/>
    <w:rsid w:val="006101A7"/>
    <w:rsid w:val="00610395"/>
    <w:rsid w:val="00611B8C"/>
    <w:rsid w:val="006145D1"/>
    <w:rsid w:val="00615CCF"/>
    <w:rsid w:val="00616CBD"/>
    <w:rsid w:val="00617BB5"/>
    <w:rsid w:val="006231E8"/>
    <w:rsid w:val="006233B7"/>
    <w:rsid w:val="00624F67"/>
    <w:rsid w:val="00630207"/>
    <w:rsid w:val="00630B00"/>
    <w:rsid w:val="00632DB1"/>
    <w:rsid w:val="00636B5B"/>
    <w:rsid w:val="00636BFB"/>
    <w:rsid w:val="00637FC3"/>
    <w:rsid w:val="00640A8F"/>
    <w:rsid w:val="00640F93"/>
    <w:rsid w:val="006414F9"/>
    <w:rsid w:val="00641CEB"/>
    <w:rsid w:val="006420A8"/>
    <w:rsid w:val="00642894"/>
    <w:rsid w:val="00643F1B"/>
    <w:rsid w:val="00645345"/>
    <w:rsid w:val="00647C55"/>
    <w:rsid w:val="006500D5"/>
    <w:rsid w:val="00650104"/>
    <w:rsid w:val="00655677"/>
    <w:rsid w:val="00660A97"/>
    <w:rsid w:val="00661157"/>
    <w:rsid w:val="00662D6B"/>
    <w:rsid w:val="006639A0"/>
    <w:rsid w:val="006643D3"/>
    <w:rsid w:val="00664443"/>
    <w:rsid w:val="00664D8C"/>
    <w:rsid w:val="0066546D"/>
    <w:rsid w:val="006670E7"/>
    <w:rsid w:val="00667450"/>
    <w:rsid w:val="0067005A"/>
    <w:rsid w:val="006777CC"/>
    <w:rsid w:val="006804F1"/>
    <w:rsid w:val="00680535"/>
    <w:rsid w:val="00680BB5"/>
    <w:rsid w:val="006839C2"/>
    <w:rsid w:val="0068432B"/>
    <w:rsid w:val="006852AB"/>
    <w:rsid w:val="0068642E"/>
    <w:rsid w:val="006866C8"/>
    <w:rsid w:val="00687837"/>
    <w:rsid w:val="00687CF6"/>
    <w:rsid w:val="006906A4"/>
    <w:rsid w:val="00690912"/>
    <w:rsid w:val="00691A6C"/>
    <w:rsid w:val="006923CA"/>
    <w:rsid w:val="00695A43"/>
    <w:rsid w:val="00695B4B"/>
    <w:rsid w:val="006A279D"/>
    <w:rsid w:val="006A6D18"/>
    <w:rsid w:val="006B0410"/>
    <w:rsid w:val="006B100D"/>
    <w:rsid w:val="006B295E"/>
    <w:rsid w:val="006B2BCC"/>
    <w:rsid w:val="006B42C6"/>
    <w:rsid w:val="006B43FB"/>
    <w:rsid w:val="006C03CC"/>
    <w:rsid w:val="006C221C"/>
    <w:rsid w:val="006C3127"/>
    <w:rsid w:val="006C31A9"/>
    <w:rsid w:val="006C391B"/>
    <w:rsid w:val="006C3F2B"/>
    <w:rsid w:val="006C4F81"/>
    <w:rsid w:val="006C5230"/>
    <w:rsid w:val="006C60EF"/>
    <w:rsid w:val="006C644D"/>
    <w:rsid w:val="006C6664"/>
    <w:rsid w:val="006C6F26"/>
    <w:rsid w:val="006D1242"/>
    <w:rsid w:val="006D20D0"/>
    <w:rsid w:val="006D2AFA"/>
    <w:rsid w:val="006D6657"/>
    <w:rsid w:val="006D71A8"/>
    <w:rsid w:val="006D7443"/>
    <w:rsid w:val="006D7DBD"/>
    <w:rsid w:val="006E0368"/>
    <w:rsid w:val="006E05AD"/>
    <w:rsid w:val="006E160D"/>
    <w:rsid w:val="006E3C62"/>
    <w:rsid w:val="006E4CD9"/>
    <w:rsid w:val="006E7DF2"/>
    <w:rsid w:val="006E7E67"/>
    <w:rsid w:val="006F1F8E"/>
    <w:rsid w:val="006F4468"/>
    <w:rsid w:val="0070560F"/>
    <w:rsid w:val="00707C16"/>
    <w:rsid w:val="007115C5"/>
    <w:rsid w:val="00711FA7"/>
    <w:rsid w:val="00715532"/>
    <w:rsid w:val="00716A43"/>
    <w:rsid w:val="00716CBB"/>
    <w:rsid w:val="00720F3F"/>
    <w:rsid w:val="0072207D"/>
    <w:rsid w:val="0072762A"/>
    <w:rsid w:val="00727CFC"/>
    <w:rsid w:val="007305C0"/>
    <w:rsid w:val="00736DE5"/>
    <w:rsid w:val="0074526F"/>
    <w:rsid w:val="00745778"/>
    <w:rsid w:val="0074758E"/>
    <w:rsid w:val="00747817"/>
    <w:rsid w:val="00747934"/>
    <w:rsid w:val="007479D5"/>
    <w:rsid w:val="007512CB"/>
    <w:rsid w:val="007544A8"/>
    <w:rsid w:val="00754BF2"/>
    <w:rsid w:val="007550CD"/>
    <w:rsid w:val="00756218"/>
    <w:rsid w:val="00760A91"/>
    <w:rsid w:val="00764813"/>
    <w:rsid w:val="00764F4F"/>
    <w:rsid w:val="00765A29"/>
    <w:rsid w:val="0076609A"/>
    <w:rsid w:val="007726FE"/>
    <w:rsid w:val="0077400D"/>
    <w:rsid w:val="00775AA2"/>
    <w:rsid w:val="00780B53"/>
    <w:rsid w:val="00782223"/>
    <w:rsid w:val="007831AB"/>
    <w:rsid w:val="007847E5"/>
    <w:rsid w:val="00784A77"/>
    <w:rsid w:val="007855B8"/>
    <w:rsid w:val="0078748E"/>
    <w:rsid w:val="00790659"/>
    <w:rsid w:val="007911BE"/>
    <w:rsid w:val="00793A2D"/>
    <w:rsid w:val="00794E89"/>
    <w:rsid w:val="00797704"/>
    <w:rsid w:val="007A05E7"/>
    <w:rsid w:val="007A0B92"/>
    <w:rsid w:val="007A1A8F"/>
    <w:rsid w:val="007A2DAA"/>
    <w:rsid w:val="007A3766"/>
    <w:rsid w:val="007A54A6"/>
    <w:rsid w:val="007A7998"/>
    <w:rsid w:val="007B53A5"/>
    <w:rsid w:val="007B6F91"/>
    <w:rsid w:val="007C1676"/>
    <w:rsid w:val="007C303C"/>
    <w:rsid w:val="007C435F"/>
    <w:rsid w:val="007C480B"/>
    <w:rsid w:val="007C4E68"/>
    <w:rsid w:val="007C614E"/>
    <w:rsid w:val="007D0EA5"/>
    <w:rsid w:val="007D4F23"/>
    <w:rsid w:val="007D70D0"/>
    <w:rsid w:val="007D7478"/>
    <w:rsid w:val="007E01E9"/>
    <w:rsid w:val="007E27B4"/>
    <w:rsid w:val="007E3472"/>
    <w:rsid w:val="007E51BD"/>
    <w:rsid w:val="007E522C"/>
    <w:rsid w:val="007E561F"/>
    <w:rsid w:val="007E5E8C"/>
    <w:rsid w:val="007E5ECB"/>
    <w:rsid w:val="007E68B8"/>
    <w:rsid w:val="007F483E"/>
    <w:rsid w:val="007F4F1D"/>
    <w:rsid w:val="007F52BB"/>
    <w:rsid w:val="007F575F"/>
    <w:rsid w:val="0080012A"/>
    <w:rsid w:val="008019BE"/>
    <w:rsid w:val="00801E35"/>
    <w:rsid w:val="008043A2"/>
    <w:rsid w:val="00804D4F"/>
    <w:rsid w:val="00804FFA"/>
    <w:rsid w:val="0080506E"/>
    <w:rsid w:val="00810333"/>
    <w:rsid w:val="008119DE"/>
    <w:rsid w:val="00814255"/>
    <w:rsid w:val="00814952"/>
    <w:rsid w:val="00814DE5"/>
    <w:rsid w:val="0081572E"/>
    <w:rsid w:val="00817CC7"/>
    <w:rsid w:val="00817F63"/>
    <w:rsid w:val="00822147"/>
    <w:rsid w:val="00822474"/>
    <w:rsid w:val="00823546"/>
    <w:rsid w:val="00823CBE"/>
    <w:rsid w:val="008249E2"/>
    <w:rsid w:val="00825065"/>
    <w:rsid w:val="008260D3"/>
    <w:rsid w:val="00827AA2"/>
    <w:rsid w:val="00830BDB"/>
    <w:rsid w:val="00830C9E"/>
    <w:rsid w:val="008321E9"/>
    <w:rsid w:val="00832564"/>
    <w:rsid w:val="00836644"/>
    <w:rsid w:val="00836A86"/>
    <w:rsid w:val="0083794A"/>
    <w:rsid w:val="00840452"/>
    <w:rsid w:val="00840D9F"/>
    <w:rsid w:val="00842049"/>
    <w:rsid w:val="0084218E"/>
    <w:rsid w:val="00842203"/>
    <w:rsid w:val="00843794"/>
    <w:rsid w:val="00843944"/>
    <w:rsid w:val="00844441"/>
    <w:rsid w:val="00845793"/>
    <w:rsid w:val="00850E78"/>
    <w:rsid w:val="00852BBC"/>
    <w:rsid w:val="0085481C"/>
    <w:rsid w:val="008574F6"/>
    <w:rsid w:val="00862F3B"/>
    <w:rsid w:val="0086441C"/>
    <w:rsid w:val="00865794"/>
    <w:rsid w:val="00866E2A"/>
    <w:rsid w:val="008704B4"/>
    <w:rsid w:val="00871753"/>
    <w:rsid w:val="008721F4"/>
    <w:rsid w:val="0087607A"/>
    <w:rsid w:val="008817F7"/>
    <w:rsid w:val="0088210B"/>
    <w:rsid w:val="00883A3B"/>
    <w:rsid w:val="00884101"/>
    <w:rsid w:val="0088488B"/>
    <w:rsid w:val="0088547E"/>
    <w:rsid w:val="008857EA"/>
    <w:rsid w:val="0088736F"/>
    <w:rsid w:val="00891E9A"/>
    <w:rsid w:val="00892062"/>
    <w:rsid w:val="0089355D"/>
    <w:rsid w:val="00893E7A"/>
    <w:rsid w:val="008955D4"/>
    <w:rsid w:val="00897140"/>
    <w:rsid w:val="0089723A"/>
    <w:rsid w:val="008A1079"/>
    <w:rsid w:val="008A505E"/>
    <w:rsid w:val="008A5C76"/>
    <w:rsid w:val="008A6067"/>
    <w:rsid w:val="008A7F2D"/>
    <w:rsid w:val="008B501A"/>
    <w:rsid w:val="008B5D6F"/>
    <w:rsid w:val="008B654F"/>
    <w:rsid w:val="008B74FD"/>
    <w:rsid w:val="008C0DA7"/>
    <w:rsid w:val="008C0DE3"/>
    <w:rsid w:val="008C2BB4"/>
    <w:rsid w:val="008C5D3D"/>
    <w:rsid w:val="008C615B"/>
    <w:rsid w:val="008D141D"/>
    <w:rsid w:val="008D287B"/>
    <w:rsid w:val="008D4065"/>
    <w:rsid w:val="008D6CBD"/>
    <w:rsid w:val="008E090A"/>
    <w:rsid w:val="008E0D22"/>
    <w:rsid w:val="008E2833"/>
    <w:rsid w:val="008E3363"/>
    <w:rsid w:val="008E4F8F"/>
    <w:rsid w:val="008E5F71"/>
    <w:rsid w:val="008F4CF9"/>
    <w:rsid w:val="008F57BB"/>
    <w:rsid w:val="00900D65"/>
    <w:rsid w:val="00901F60"/>
    <w:rsid w:val="0090261B"/>
    <w:rsid w:val="009061A2"/>
    <w:rsid w:val="00910A16"/>
    <w:rsid w:val="0091562C"/>
    <w:rsid w:val="00917BC8"/>
    <w:rsid w:val="00917F96"/>
    <w:rsid w:val="00920AB1"/>
    <w:rsid w:val="009220FF"/>
    <w:rsid w:val="00926A3A"/>
    <w:rsid w:val="00931A38"/>
    <w:rsid w:val="0093211B"/>
    <w:rsid w:val="009324D9"/>
    <w:rsid w:val="00932528"/>
    <w:rsid w:val="009402FD"/>
    <w:rsid w:val="00940CCE"/>
    <w:rsid w:val="00941C19"/>
    <w:rsid w:val="00946185"/>
    <w:rsid w:val="00947269"/>
    <w:rsid w:val="00947D04"/>
    <w:rsid w:val="009507C1"/>
    <w:rsid w:val="009535E1"/>
    <w:rsid w:val="00955EA1"/>
    <w:rsid w:val="00956D2C"/>
    <w:rsid w:val="009600E5"/>
    <w:rsid w:val="00961629"/>
    <w:rsid w:val="009618A6"/>
    <w:rsid w:val="00961FF4"/>
    <w:rsid w:val="0096225A"/>
    <w:rsid w:val="009625FA"/>
    <w:rsid w:val="00962933"/>
    <w:rsid w:val="00964AA8"/>
    <w:rsid w:val="009673F0"/>
    <w:rsid w:val="00967667"/>
    <w:rsid w:val="00974700"/>
    <w:rsid w:val="00976BED"/>
    <w:rsid w:val="009808CF"/>
    <w:rsid w:val="009823FB"/>
    <w:rsid w:val="00982909"/>
    <w:rsid w:val="00983BFC"/>
    <w:rsid w:val="009843C2"/>
    <w:rsid w:val="00986776"/>
    <w:rsid w:val="0099215D"/>
    <w:rsid w:val="00996ED5"/>
    <w:rsid w:val="00997704"/>
    <w:rsid w:val="009A275D"/>
    <w:rsid w:val="009A3F9D"/>
    <w:rsid w:val="009A6610"/>
    <w:rsid w:val="009B034C"/>
    <w:rsid w:val="009B141E"/>
    <w:rsid w:val="009B4BCA"/>
    <w:rsid w:val="009B54D9"/>
    <w:rsid w:val="009C0C21"/>
    <w:rsid w:val="009C0FAE"/>
    <w:rsid w:val="009C2383"/>
    <w:rsid w:val="009C2556"/>
    <w:rsid w:val="009C400E"/>
    <w:rsid w:val="009D08FF"/>
    <w:rsid w:val="009D0D1E"/>
    <w:rsid w:val="009D1602"/>
    <w:rsid w:val="009D18AB"/>
    <w:rsid w:val="009D279B"/>
    <w:rsid w:val="009D5A34"/>
    <w:rsid w:val="009E05A7"/>
    <w:rsid w:val="009E0AEE"/>
    <w:rsid w:val="009E1E5A"/>
    <w:rsid w:val="009E3F41"/>
    <w:rsid w:val="009E460D"/>
    <w:rsid w:val="009E7488"/>
    <w:rsid w:val="009E79E8"/>
    <w:rsid w:val="009F10E4"/>
    <w:rsid w:val="009F22C9"/>
    <w:rsid w:val="009F37CC"/>
    <w:rsid w:val="009F3A6D"/>
    <w:rsid w:val="009F4D02"/>
    <w:rsid w:val="009F59C0"/>
    <w:rsid w:val="009F756B"/>
    <w:rsid w:val="00A03DB2"/>
    <w:rsid w:val="00A07C7A"/>
    <w:rsid w:val="00A117BF"/>
    <w:rsid w:val="00A1268C"/>
    <w:rsid w:val="00A12D0B"/>
    <w:rsid w:val="00A130C0"/>
    <w:rsid w:val="00A1332F"/>
    <w:rsid w:val="00A1452C"/>
    <w:rsid w:val="00A16430"/>
    <w:rsid w:val="00A166B8"/>
    <w:rsid w:val="00A17A3D"/>
    <w:rsid w:val="00A21233"/>
    <w:rsid w:val="00A23C7A"/>
    <w:rsid w:val="00A23D8D"/>
    <w:rsid w:val="00A25AE9"/>
    <w:rsid w:val="00A2668B"/>
    <w:rsid w:val="00A30770"/>
    <w:rsid w:val="00A31745"/>
    <w:rsid w:val="00A33036"/>
    <w:rsid w:val="00A331E6"/>
    <w:rsid w:val="00A333AA"/>
    <w:rsid w:val="00A349D2"/>
    <w:rsid w:val="00A37004"/>
    <w:rsid w:val="00A37560"/>
    <w:rsid w:val="00A37E85"/>
    <w:rsid w:val="00A40DB1"/>
    <w:rsid w:val="00A40FB1"/>
    <w:rsid w:val="00A426F1"/>
    <w:rsid w:val="00A43E98"/>
    <w:rsid w:val="00A43FC2"/>
    <w:rsid w:val="00A448B3"/>
    <w:rsid w:val="00A44992"/>
    <w:rsid w:val="00A45EC1"/>
    <w:rsid w:val="00A465C3"/>
    <w:rsid w:val="00A46D5B"/>
    <w:rsid w:val="00A4787B"/>
    <w:rsid w:val="00A5080B"/>
    <w:rsid w:val="00A52CCC"/>
    <w:rsid w:val="00A54183"/>
    <w:rsid w:val="00A61183"/>
    <w:rsid w:val="00A622DB"/>
    <w:rsid w:val="00A64B1D"/>
    <w:rsid w:val="00A65C25"/>
    <w:rsid w:val="00A65D37"/>
    <w:rsid w:val="00A66C64"/>
    <w:rsid w:val="00A67C05"/>
    <w:rsid w:val="00A71832"/>
    <w:rsid w:val="00A71D6B"/>
    <w:rsid w:val="00A725D7"/>
    <w:rsid w:val="00A73298"/>
    <w:rsid w:val="00A7356E"/>
    <w:rsid w:val="00A75F13"/>
    <w:rsid w:val="00A760D6"/>
    <w:rsid w:val="00A77044"/>
    <w:rsid w:val="00A816B3"/>
    <w:rsid w:val="00A81F83"/>
    <w:rsid w:val="00A8238F"/>
    <w:rsid w:val="00A8446F"/>
    <w:rsid w:val="00A90820"/>
    <w:rsid w:val="00A908C9"/>
    <w:rsid w:val="00A91538"/>
    <w:rsid w:val="00A924CC"/>
    <w:rsid w:val="00A92689"/>
    <w:rsid w:val="00A93261"/>
    <w:rsid w:val="00A952AC"/>
    <w:rsid w:val="00AA2533"/>
    <w:rsid w:val="00AA790E"/>
    <w:rsid w:val="00AB0B28"/>
    <w:rsid w:val="00AB1DC5"/>
    <w:rsid w:val="00AB3AC6"/>
    <w:rsid w:val="00AB3E38"/>
    <w:rsid w:val="00AB7FE5"/>
    <w:rsid w:val="00AC4E7C"/>
    <w:rsid w:val="00AC5498"/>
    <w:rsid w:val="00AD0D8E"/>
    <w:rsid w:val="00AD1229"/>
    <w:rsid w:val="00AD4335"/>
    <w:rsid w:val="00AD6940"/>
    <w:rsid w:val="00AE06AA"/>
    <w:rsid w:val="00AE0A26"/>
    <w:rsid w:val="00AE1F80"/>
    <w:rsid w:val="00AE2C34"/>
    <w:rsid w:val="00AE5225"/>
    <w:rsid w:val="00AE6DF7"/>
    <w:rsid w:val="00AF169C"/>
    <w:rsid w:val="00AF5D9F"/>
    <w:rsid w:val="00AF5EDF"/>
    <w:rsid w:val="00AF71C0"/>
    <w:rsid w:val="00B00150"/>
    <w:rsid w:val="00B005DA"/>
    <w:rsid w:val="00B00DC9"/>
    <w:rsid w:val="00B00EFE"/>
    <w:rsid w:val="00B024F2"/>
    <w:rsid w:val="00B04448"/>
    <w:rsid w:val="00B05C0D"/>
    <w:rsid w:val="00B06E7F"/>
    <w:rsid w:val="00B06F47"/>
    <w:rsid w:val="00B07161"/>
    <w:rsid w:val="00B10DDE"/>
    <w:rsid w:val="00B11D29"/>
    <w:rsid w:val="00B129D8"/>
    <w:rsid w:val="00B165F5"/>
    <w:rsid w:val="00B1793E"/>
    <w:rsid w:val="00B17AFA"/>
    <w:rsid w:val="00B20409"/>
    <w:rsid w:val="00B23827"/>
    <w:rsid w:val="00B23C61"/>
    <w:rsid w:val="00B24B69"/>
    <w:rsid w:val="00B24FEE"/>
    <w:rsid w:val="00B25557"/>
    <w:rsid w:val="00B34320"/>
    <w:rsid w:val="00B34CE6"/>
    <w:rsid w:val="00B4344E"/>
    <w:rsid w:val="00B44ACF"/>
    <w:rsid w:val="00B45ECA"/>
    <w:rsid w:val="00B4749C"/>
    <w:rsid w:val="00B51018"/>
    <w:rsid w:val="00B52EF3"/>
    <w:rsid w:val="00B5333B"/>
    <w:rsid w:val="00B53686"/>
    <w:rsid w:val="00B54D29"/>
    <w:rsid w:val="00B560FD"/>
    <w:rsid w:val="00B571D4"/>
    <w:rsid w:val="00B601D9"/>
    <w:rsid w:val="00B609A9"/>
    <w:rsid w:val="00B60EA6"/>
    <w:rsid w:val="00B64A85"/>
    <w:rsid w:val="00B65FD9"/>
    <w:rsid w:val="00B67EC7"/>
    <w:rsid w:val="00B710A8"/>
    <w:rsid w:val="00B72516"/>
    <w:rsid w:val="00B72820"/>
    <w:rsid w:val="00B72B89"/>
    <w:rsid w:val="00B75638"/>
    <w:rsid w:val="00B80FD3"/>
    <w:rsid w:val="00B810CF"/>
    <w:rsid w:val="00B81370"/>
    <w:rsid w:val="00B81599"/>
    <w:rsid w:val="00B81A0F"/>
    <w:rsid w:val="00B81BC4"/>
    <w:rsid w:val="00B82E65"/>
    <w:rsid w:val="00B84051"/>
    <w:rsid w:val="00B8559E"/>
    <w:rsid w:val="00B8579F"/>
    <w:rsid w:val="00B85C45"/>
    <w:rsid w:val="00B86525"/>
    <w:rsid w:val="00B8686A"/>
    <w:rsid w:val="00B9054D"/>
    <w:rsid w:val="00B92903"/>
    <w:rsid w:val="00B934CD"/>
    <w:rsid w:val="00B97F27"/>
    <w:rsid w:val="00BA01D1"/>
    <w:rsid w:val="00BB00E5"/>
    <w:rsid w:val="00BB010F"/>
    <w:rsid w:val="00BB5AE8"/>
    <w:rsid w:val="00BB5BC2"/>
    <w:rsid w:val="00BB6FF7"/>
    <w:rsid w:val="00BC1ED9"/>
    <w:rsid w:val="00BC248C"/>
    <w:rsid w:val="00BC34F1"/>
    <w:rsid w:val="00BC5239"/>
    <w:rsid w:val="00BD03D9"/>
    <w:rsid w:val="00BD137B"/>
    <w:rsid w:val="00BD1534"/>
    <w:rsid w:val="00BD45B9"/>
    <w:rsid w:val="00BD4FFF"/>
    <w:rsid w:val="00BD6D31"/>
    <w:rsid w:val="00BE3675"/>
    <w:rsid w:val="00BE5FBE"/>
    <w:rsid w:val="00BE7294"/>
    <w:rsid w:val="00BE7F92"/>
    <w:rsid w:val="00BF79F9"/>
    <w:rsid w:val="00C01ACE"/>
    <w:rsid w:val="00C036A4"/>
    <w:rsid w:val="00C0463A"/>
    <w:rsid w:val="00C04C91"/>
    <w:rsid w:val="00C0536D"/>
    <w:rsid w:val="00C0626E"/>
    <w:rsid w:val="00C07020"/>
    <w:rsid w:val="00C072DB"/>
    <w:rsid w:val="00C12D57"/>
    <w:rsid w:val="00C12F6F"/>
    <w:rsid w:val="00C15FE3"/>
    <w:rsid w:val="00C1606C"/>
    <w:rsid w:val="00C167E7"/>
    <w:rsid w:val="00C16BB9"/>
    <w:rsid w:val="00C17211"/>
    <w:rsid w:val="00C20BF2"/>
    <w:rsid w:val="00C21EEC"/>
    <w:rsid w:val="00C22220"/>
    <w:rsid w:val="00C24779"/>
    <w:rsid w:val="00C24E2D"/>
    <w:rsid w:val="00C266D3"/>
    <w:rsid w:val="00C269F5"/>
    <w:rsid w:val="00C27968"/>
    <w:rsid w:val="00C27DC7"/>
    <w:rsid w:val="00C31C1F"/>
    <w:rsid w:val="00C34694"/>
    <w:rsid w:val="00C3509B"/>
    <w:rsid w:val="00C353A2"/>
    <w:rsid w:val="00C36330"/>
    <w:rsid w:val="00C363B5"/>
    <w:rsid w:val="00C36F97"/>
    <w:rsid w:val="00C40983"/>
    <w:rsid w:val="00C45461"/>
    <w:rsid w:val="00C5003D"/>
    <w:rsid w:val="00C50430"/>
    <w:rsid w:val="00C50DBA"/>
    <w:rsid w:val="00C511AD"/>
    <w:rsid w:val="00C53ACD"/>
    <w:rsid w:val="00C5440D"/>
    <w:rsid w:val="00C54CF5"/>
    <w:rsid w:val="00C5738F"/>
    <w:rsid w:val="00C63937"/>
    <w:rsid w:val="00C64214"/>
    <w:rsid w:val="00C643B4"/>
    <w:rsid w:val="00C71A00"/>
    <w:rsid w:val="00C737E4"/>
    <w:rsid w:val="00C74E25"/>
    <w:rsid w:val="00C76306"/>
    <w:rsid w:val="00C80AA9"/>
    <w:rsid w:val="00C80AD4"/>
    <w:rsid w:val="00C8364E"/>
    <w:rsid w:val="00C8365A"/>
    <w:rsid w:val="00C8458D"/>
    <w:rsid w:val="00C8610B"/>
    <w:rsid w:val="00C91653"/>
    <w:rsid w:val="00C93F5B"/>
    <w:rsid w:val="00C954C7"/>
    <w:rsid w:val="00C954F5"/>
    <w:rsid w:val="00C9719B"/>
    <w:rsid w:val="00CA09B1"/>
    <w:rsid w:val="00CA56C0"/>
    <w:rsid w:val="00CA5757"/>
    <w:rsid w:val="00CA5D44"/>
    <w:rsid w:val="00CB0985"/>
    <w:rsid w:val="00CB0EF3"/>
    <w:rsid w:val="00CB76A7"/>
    <w:rsid w:val="00CC0F41"/>
    <w:rsid w:val="00CC14D8"/>
    <w:rsid w:val="00CC20D6"/>
    <w:rsid w:val="00CC2E2D"/>
    <w:rsid w:val="00CC4CDF"/>
    <w:rsid w:val="00CD043E"/>
    <w:rsid w:val="00CD0568"/>
    <w:rsid w:val="00CD4A60"/>
    <w:rsid w:val="00CD5530"/>
    <w:rsid w:val="00CD5799"/>
    <w:rsid w:val="00CD6B57"/>
    <w:rsid w:val="00CD761E"/>
    <w:rsid w:val="00CE056C"/>
    <w:rsid w:val="00CE10B5"/>
    <w:rsid w:val="00CE16D4"/>
    <w:rsid w:val="00CE2808"/>
    <w:rsid w:val="00CE2D59"/>
    <w:rsid w:val="00CE34D5"/>
    <w:rsid w:val="00CE3C17"/>
    <w:rsid w:val="00CE4B06"/>
    <w:rsid w:val="00CE5214"/>
    <w:rsid w:val="00CE6E26"/>
    <w:rsid w:val="00CF1E04"/>
    <w:rsid w:val="00CF2CEF"/>
    <w:rsid w:val="00CF4B62"/>
    <w:rsid w:val="00CF5C43"/>
    <w:rsid w:val="00CF5F55"/>
    <w:rsid w:val="00CF62BF"/>
    <w:rsid w:val="00CF6727"/>
    <w:rsid w:val="00CF6B47"/>
    <w:rsid w:val="00CF6C7D"/>
    <w:rsid w:val="00CF6DC8"/>
    <w:rsid w:val="00CF7E41"/>
    <w:rsid w:val="00D00E37"/>
    <w:rsid w:val="00D01A1F"/>
    <w:rsid w:val="00D02A94"/>
    <w:rsid w:val="00D03BA3"/>
    <w:rsid w:val="00D06495"/>
    <w:rsid w:val="00D06F2D"/>
    <w:rsid w:val="00D07B05"/>
    <w:rsid w:val="00D10897"/>
    <w:rsid w:val="00D10983"/>
    <w:rsid w:val="00D10D2D"/>
    <w:rsid w:val="00D11927"/>
    <w:rsid w:val="00D14595"/>
    <w:rsid w:val="00D14DB6"/>
    <w:rsid w:val="00D14F7D"/>
    <w:rsid w:val="00D15AA6"/>
    <w:rsid w:val="00D16291"/>
    <w:rsid w:val="00D1671A"/>
    <w:rsid w:val="00D17190"/>
    <w:rsid w:val="00D212EC"/>
    <w:rsid w:val="00D225BA"/>
    <w:rsid w:val="00D26776"/>
    <w:rsid w:val="00D2684A"/>
    <w:rsid w:val="00D26869"/>
    <w:rsid w:val="00D278A8"/>
    <w:rsid w:val="00D31D94"/>
    <w:rsid w:val="00D31E8F"/>
    <w:rsid w:val="00D326F8"/>
    <w:rsid w:val="00D349A8"/>
    <w:rsid w:val="00D350CA"/>
    <w:rsid w:val="00D35242"/>
    <w:rsid w:val="00D363E3"/>
    <w:rsid w:val="00D36484"/>
    <w:rsid w:val="00D40F12"/>
    <w:rsid w:val="00D4490C"/>
    <w:rsid w:val="00D475C0"/>
    <w:rsid w:val="00D47A46"/>
    <w:rsid w:val="00D50568"/>
    <w:rsid w:val="00D5139B"/>
    <w:rsid w:val="00D51A68"/>
    <w:rsid w:val="00D53798"/>
    <w:rsid w:val="00D53DBF"/>
    <w:rsid w:val="00D56320"/>
    <w:rsid w:val="00D570A5"/>
    <w:rsid w:val="00D6510A"/>
    <w:rsid w:val="00D6521F"/>
    <w:rsid w:val="00D65394"/>
    <w:rsid w:val="00D72C0A"/>
    <w:rsid w:val="00D7468A"/>
    <w:rsid w:val="00D74ECB"/>
    <w:rsid w:val="00D76D1D"/>
    <w:rsid w:val="00D77674"/>
    <w:rsid w:val="00D833A2"/>
    <w:rsid w:val="00D843F1"/>
    <w:rsid w:val="00D854D5"/>
    <w:rsid w:val="00D85563"/>
    <w:rsid w:val="00D86A3C"/>
    <w:rsid w:val="00D87071"/>
    <w:rsid w:val="00D87830"/>
    <w:rsid w:val="00D913C5"/>
    <w:rsid w:val="00D92C9E"/>
    <w:rsid w:val="00D97B6D"/>
    <w:rsid w:val="00DA0298"/>
    <w:rsid w:val="00DA29F1"/>
    <w:rsid w:val="00DA42C8"/>
    <w:rsid w:val="00DA546C"/>
    <w:rsid w:val="00DA67A7"/>
    <w:rsid w:val="00DB00E8"/>
    <w:rsid w:val="00DB0CDC"/>
    <w:rsid w:val="00DB16C7"/>
    <w:rsid w:val="00DB3106"/>
    <w:rsid w:val="00DB35C0"/>
    <w:rsid w:val="00DC24ED"/>
    <w:rsid w:val="00DC310A"/>
    <w:rsid w:val="00DC6229"/>
    <w:rsid w:val="00DC691D"/>
    <w:rsid w:val="00DC7184"/>
    <w:rsid w:val="00DC7C57"/>
    <w:rsid w:val="00DD0476"/>
    <w:rsid w:val="00DD050B"/>
    <w:rsid w:val="00DD08B5"/>
    <w:rsid w:val="00DD09D5"/>
    <w:rsid w:val="00DD30D0"/>
    <w:rsid w:val="00DD34F4"/>
    <w:rsid w:val="00DD4683"/>
    <w:rsid w:val="00DD4AEA"/>
    <w:rsid w:val="00DD5B58"/>
    <w:rsid w:val="00DE0C99"/>
    <w:rsid w:val="00DE4077"/>
    <w:rsid w:val="00DE6AFD"/>
    <w:rsid w:val="00DF34A6"/>
    <w:rsid w:val="00DF6FA6"/>
    <w:rsid w:val="00E00533"/>
    <w:rsid w:val="00E01042"/>
    <w:rsid w:val="00E02257"/>
    <w:rsid w:val="00E02C00"/>
    <w:rsid w:val="00E05A16"/>
    <w:rsid w:val="00E06B14"/>
    <w:rsid w:val="00E06C43"/>
    <w:rsid w:val="00E0761C"/>
    <w:rsid w:val="00E07F03"/>
    <w:rsid w:val="00E10F52"/>
    <w:rsid w:val="00E16A5A"/>
    <w:rsid w:val="00E176DA"/>
    <w:rsid w:val="00E20F0D"/>
    <w:rsid w:val="00E22D70"/>
    <w:rsid w:val="00E23F02"/>
    <w:rsid w:val="00E24737"/>
    <w:rsid w:val="00E26C1C"/>
    <w:rsid w:val="00E31E7F"/>
    <w:rsid w:val="00E33E35"/>
    <w:rsid w:val="00E35638"/>
    <w:rsid w:val="00E358C9"/>
    <w:rsid w:val="00E40A58"/>
    <w:rsid w:val="00E421DF"/>
    <w:rsid w:val="00E42BB0"/>
    <w:rsid w:val="00E4403D"/>
    <w:rsid w:val="00E448F5"/>
    <w:rsid w:val="00E45DA8"/>
    <w:rsid w:val="00E4647E"/>
    <w:rsid w:val="00E466A7"/>
    <w:rsid w:val="00E46BF9"/>
    <w:rsid w:val="00E4726E"/>
    <w:rsid w:val="00E47BEE"/>
    <w:rsid w:val="00E5056A"/>
    <w:rsid w:val="00E50B1D"/>
    <w:rsid w:val="00E511BB"/>
    <w:rsid w:val="00E51334"/>
    <w:rsid w:val="00E5408E"/>
    <w:rsid w:val="00E560F5"/>
    <w:rsid w:val="00E56870"/>
    <w:rsid w:val="00E578C5"/>
    <w:rsid w:val="00E57D2C"/>
    <w:rsid w:val="00E6043D"/>
    <w:rsid w:val="00E611A2"/>
    <w:rsid w:val="00E63669"/>
    <w:rsid w:val="00E64A62"/>
    <w:rsid w:val="00E674D3"/>
    <w:rsid w:val="00E70B35"/>
    <w:rsid w:val="00E71B65"/>
    <w:rsid w:val="00E723E9"/>
    <w:rsid w:val="00E76610"/>
    <w:rsid w:val="00E772E2"/>
    <w:rsid w:val="00E80432"/>
    <w:rsid w:val="00E80F09"/>
    <w:rsid w:val="00E81702"/>
    <w:rsid w:val="00E84A38"/>
    <w:rsid w:val="00E857FC"/>
    <w:rsid w:val="00E87ABC"/>
    <w:rsid w:val="00E902EF"/>
    <w:rsid w:val="00E90F45"/>
    <w:rsid w:val="00E92340"/>
    <w:rsid w:val="00E9294E"/>
    <w:rsid w:val="00E93010"/>
    <w:rsid w:val="00E9663F"/>
    <w:rsid w:val="00E976EA"/>
    <w:rsid w:val="00EA03D3"/>
    <w:rsid w:val="00EA0AF2"/>
    <w:rsid w:val="00EA2D9F"/>
    <w:rsid w:val="00EA6CB3"/>
    <w:rsid w:val="00EA7D20"/>
    <w:rsid w:val="00EB1F92"/>
    <w:rsid w:val="00EB4351"/>
    <w:rsid w:val="00EB4678"/>
    <w:rsid w:val="00EB5491"/>
    <w:rsid w:val="00EC21F5"/>
    <w:rsid w:val="00ED0B73"/>
    <w:rsid w:val="00ED3AB4"/>
    <w:rsid w:val="00ED3D51"/>
    <w:rsid w:val="00ED50EE"/>
    <w:rsid w:val="00ED6C5A"/>
    <w:rsid w:val="00EE40C2"/>
    <w:rsid w:val="00EE4581"/>
    <w:rsid w:val="00EE5F5C"/>
    <w:rsid w:val="00EF0478"/>
    <w:rsid w:val="00EF0513"/>
    <w:rsid w:val="00EF1095"/>
    <w:rsid w:val="00EF2785"/>
    <w:rsid w:val="00EF3360"/>
    <w:rsid w:val="00EF3B4F"/>
    <w:rsid w:val="00EF43C9"/>
    <w:rsid w:val="00EF57E0"/>
    <w:rsid w:val="00EF642D"/>
    <w:rsid w:val="00EF7029"/>
    <w:rsid w:val="00EF70F0"/>
    <w:rsid w:val="00EF7866"/>
    <w:rsid w:val="00EF7974"/>
    <w:rsid w:val="00EF7F15"/>
    <w:rsid w:val="00F0088E"/>
    <w:rsid w:val="00F01F77"/>
    <w:rsid w:val="00F041FC"/>
    <w:rsid w:val="00F0620E"/>
    <w:rsid w:val="00F067FA"/>
    <w:rsid w:val="00F12C08"/>
    <w:rsid w:val="00F12ED3"/>
    <w:rsid w:val="00F13965"/>
    <w:rsid w:val="00F13AC9"/>
    <w:rsid w:val="00F13ACD"/>
    <w:rsid w:val="00F13C5F"/>
    <w:rsid w:val="00F144DB"/>
    <w:rsid w:val="00F148FE"/>
    <w:rsid w:val="00F16214"/>
    <w:rsid w:val="00F16B46"/>
    <w:rsid w:val="00F17C5E"/>
    <w:rsid w:val="00F2492C"/>
    <w:rsid w:val="00F26131"/>
    <w:rsid w:val="00F26EA1"/>
    <w:rsid w:val="00F278A0"/>
    <w:rsid w:val="00F30AD8"/>
    <w:rsid w:val="00F311C2"/>
    <w:rsid w:val="00F31C7C"/>
    <w:rsid w:val="00F34CE2"/>
    <w:rsid w:val="00F40F38"/>
    <w:rsid w:val="00F42927"/>
    <w:rsid w:val="00F454EC"/>
    <w:rsid w:val="00F45967"/>
    <w:rsid w:val="00F5101A"/>
    <w:rsid w:val="00F5543C"/>
    <w:rsid w:val="00F5703D"/>
    <w:rsid w:val="00F57E0F"/>
    <w:rsid w:val="00F61050"/>
    <w:rsid w:val="00F63AAB"/>
    <w:rsid w:val="00F65C73"/>
    <w:rsid w:val="00F7155B"/>
    <w:rsid w:val="00F726CE"/>
    <w:rsid w:val="00F7357A"/>
    <w:rsid w:val="00F751BB"/>
    <w:rsid w:val="00F81B4B"/>
    <w:rsid w:val="00F87219"/>
    <w:rsid w:val="00F90B5F"/>
    <w:rsid w:val="00F91FBE"/>
    <w:rsid w:val="00F92FC0"/>
    <w:rsid w:val="00F9467A"/>
    <w:rsid w:val="00F95C77"/>
    <w:rsid w:val="00F95E89"/>
    <w:rsid w:val="00F96E0A"/>
    <w:rsid w:val="00F971BD"/>
    <w:rsid w:val="00F9756D"/>
    <w:rsid w:val="00F97ECB"/>
    <w:rsid w:val="00FA0397"/>
    <w:rsid w:val="00FA17EB"/>
    <w:rsid w:val="00FA20B3"/>
    <w:rsid w:val="00FA2C6C"/>
    <w:rsid w:val="00FB2E86"/>
    <w:rsid w:val="00FB53E1"/>
    <w:rsid w:val="00FC111A"/>
    <w:rsid w:val="00FC2A0B"/>
    <w:rsid w:val="00FC2B55"/>
    <w:rsid w:val="00FC40FC"/>
    <w:rsid w:val="00FC5708"/>
    <w:rsid w:val="00FC6E03"/>
    <w:rsid w:val="00FC6E76"/>
    <w:rsid w:val="00FD00DE"/>
    <w:rsid w:val="00FD14E2"/>
    <w:rsid w:val="00FD1C58"/>
    <w:rsid w:val="00FD65B0"/>
    <w:rsid w:val="00FE16EC"/>
    <w:rsid w:val="00FE26DD"/>
    <w:rsid w:val="00FE612C"/>
    <w:rsid w:val="00FE62CC"/>
    <w:rsid w:val="00FE6957"/>
    <w:rsid w:val="00FF2936"/>
    <w:rsid w:val="00FF4409"/>
    <w:rsid w:val="00FF5F5A"/>
    <w:rsid w:val="00FF7FF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132E7DE"/>
  <w15:docId w15:val="{1DA51CD9-FAEC-43C8-8C5D-2D9A835AE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3279"/>
    <w:rPr>
      <w:sz w:val="20"/>
      <w:szCs w:val="20"/>
      <w:lang w:val="fr-FR"/>
    </w:rPr>
  </w:style>
  <w:style w:type="paragraph" w:styleId="Titre1">
    <w:name w:val="heading 1"/>
    <w:basedOn w:val="Normal"/>
    <w:next w:val="Normal"/>
    <w:link w:val="Titre1Car"/>
    <w:uiPriority w:val="9"/>
    <w:qFormat/>
    <w:rsid w:val="00093279"/>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Titre2">
    <w:name w:val="heading 2"/>
    <w:basedOn w:val="Normal"/>
    <w:next w:val="Normal"/>
    <w:link w:val="Titre2Car"/>
    <w:uiPriority w:val="9"/>
    <w:unhideWhenUsed/>
    <w:qFormat/>
    <w:rsid w:val="0055586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0" w:after="0"/>
      <w:jc w:val="both"/>
      <w:outlineLvl w:val="1"/>
    </w:pPr>
    <w:rPr>
      <w:b/>
      <w:caps/>
      <w:color w:val="0000FF"/>
      <w:spacing w:val="15"/>
      <w:sz w:val="26"/>
      <w:szCs w:val="26"/>
    </w:rPr>
  </w:style>
  <w:style w:type="paragraph" w:styleId="Titre3">
    <w:name w:val="heading 3"/>
    <w:basedOn w:val="Normal"/>
    <w:next w:val="Normal"/>
    <w:link w:val="Titre3Car"/>
    <w:uiPriority w:val="9"/>
    <w:semiHidden/>
    <w:unhideWhenUsed/>
    <w:qFormat/>
    <w:rsid w:val="00093279"/>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re4">
    <w:name w:val="heading 4"/>
    <w:basedOn w:val="Normal"/>
    <w:next w:val="Normal"/>
    <w:link w:val="Titre4Car"/>
    <w:uiPriority w:val="9"/>
    <w:semiHidden/>
    <w:unhideWhenUsed/>
    <w:qFormat/>
    <w:rsid w:val="00093279"/>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re5">
    <w:name w:val="heading 5"/>
    <w:basedOn w:val="Normal"/>
    <w:next w:val="Normal"/>
    <w:link w:val="Titre5Car"/>
    <w:uiPriority w:val="9"/>
    <w:semiHidden/>
    <w:unhideWhenUsed/>
    <w:qFormat/>
    <w:rsid w:val="00093279"/>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re6">
    <w:name w:val="heading 6"/>
    <w:basedOn w:val="Normal"/>
    <w:next w:val="Normal"/>
    <w:link w:val="Titre6Car"/>
    <w:uiPriority w:val="9"/>
    <w:unhideWhenUsed/>
    <w:qFormat/>
    <w:rsid w:val="00093279"/>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re7">
    <w:name w:val="heading 7"/>
    <w:basedOn w:val="Normal"/>
    <w:next w:val="Normal"/>
    <w:link w:val="Titre7Car"/>
    <w:uiPriority w:val="9"/>
    <w:semiHidden/>
    <w:unhideWhenUsed/>
    <w:qFormat/>
    <w:rsid w:val="00093279"/>
    <w:pPr>
      <w:spacing w:before="300" w:after="0"/>
      <w:outlineLvl w:val="6"/>
    </w:pPr>
    <w:rPr>
      <w:caps/>
      <w:color w:val="365F91" w:themeColor="accent1" w:themeShade="BF"/>
      <w:spacing w:val="10"/>
      <w:sz w:val="22"/>
      <w:szCs w:val="22"/>
    </w:rPr>
  </w:style>
  <w:style w:type="paragraph" w:styleId="Titre8">
    <w:name w:val="heading 8"/>
    <w:basedOn w:val="Normal"/>
    <w:next w:val="Normal"/>
    <w:link w:val="Titre8Car"/>
    <w:uiPriority w:val="9"/>
    <w:semiHidden/>
    <w:unhideWhenUsed/>
    <w:qFormat/>
    <w:rsid w:val="00093279"/>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093279"/>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21C2B"/>
    <w:pPr>
      <w:tabs>
        <w:tab w:val="center" w:pos="4536"/>
        <w:tab w:val="right" w:pos="9072"/>
      </w:tabs>
    </w:pPr>
  </w:style>
  <w:style w:type="paragraph" w:styleId="Pieddepage">
    <w:name w:val="footer"/>
    <w:basedOn w:val="Normal"/>
    <w:link w:val="PieddepageCar"/>
    <w:uiPriority w:val="99"/>
    <w:rsid w:val="00F95E89"/>
    <w:pPr>
      <w:tabs>
        <w:tab w:val="center" w:pos="4536"/>
        <w:tab w:val="right" w:pos="9072"/>
      </w:tabs>
      <w:jc w:val="center"/>
    </w:pPr>
    <w:rPr>
      <w:sz w:val="16"/>
      <w:szCs w:val="16"/>
    </w:rPr>
  </w:style>
  <w:style w:type="table" w:styleId="Grilledutableau">
    <w:name w:val="Table Grid"/>
    <w:basedOn w:val="TableauNormal"/>
    <w:uiPriority w:val="39"/>
    <w:rsid w:val="002C59B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667450"/>
    <w:rPr>
      <w:color w:val="0000FF"/>
      <w:u w:val="single"/>
    </w:rPr>
  </w:style>
  <w:style w:type="paragraph" w:styleId="NormalWeb">
    <w:name w:val="Normal (Web)"/>
    <w:basedOn w:val="Normal"/>
    <w:uiPriority w:val="99"/>
    <w:rsid w:val="00CD761E"/>
    <w:pPr>
      <w:spacing w:before="100" w:beforeAutospacing="1" w:after="100" w:afterAutospacing="1"/>
    </w:pPr>
  </w:style>
  <w:style w:type="character" w:customStyle="1" w:styleId="PieddepageCar">
    <w:name w:val="Pied de page Car"/>
    <w:basedOn w:val="Policepardfaut"/>
    <w:link w:val="Pieddepage"/>
    <w:uiPriority w:val="99"/>
    <w:rsid w:val="00F95E89"/>
    <w:rPr>
      <w:rFonts w:asciiTheme="minorHAnsi" w:hAnsiTheme="minorHAnsi"/>
      <w:sz w:val="16"/>
      <w:szCs w:val="16"/>
    </w:rPr>
  </w:style>
  <w:style w:type="paragraph" w:styleId="Paragraphedeliste">
    <w:name w:val="List Paragraph"/>
    <w:basedOn w:val="Normal"/>
    <w:link w:val="ParagraphedelisteCar"/>
    <w:uiPriority w:val="34"/>
    <w:qFormat/>
    <w:rsid w:val="00093279"/>
    <w:pPr>
      <w:ind w:left="720"/>
      <w:contextualSpacing/>
    </w:pPr>
  </w:style>
  <w:style w:type="character" w:customStyle="1" w:styleId="En-tteCar">
    <w:name w:val="En-tête Car"/>
    <w:basedOn w:val="Policepardfaut"/>
    <w:link w:val="En-tte"/>
    <w:uiPriority w:val="99"/>
    <w:rsid w:val="00407A11"/>
    <w:rPr>
      <w:sz w:val="24"/>
    </w:rPr>
  </w:style>
  <w:style w:type="character" w:styleId="lev">
    <w:name w:val="Strong"/>
    <w:uiPriority w:val="22"/>
    <w:qFormat/>
    <w:rsid w:val="00093279"/>
    <w:rPr>
      <w:b/>
      <w:bCs/>
    </w:rPr>
  </w:style>
  <w:style w:type="paragraph" w:styleId="Textedebulles">
    <w:name w:val="Balloon Text"/>
    <w:basedOn w:val="Normal"/>
    <w:link w:val="TextedebullesCar"/>
    <w:rsid w:val="0005013D"/>
    <w:rPr>
      <w:rFonts w:ascii="Tahoma" w:hAnsi="Tahoma" w:cs="Tahoma"/>
      <w:sz w:val="16"/>
      <w:szCs w:val="16"/>
    </w:rPr>
  </w:style>
  <w:style w:type="character" w:customStyle="1" w:styleId="TextedebullesCar">
    <w:name w:val="Texte de bulles Car"/>
    <w:basedOn w:val="Policepardfaut"/>
    <w:link w:val="Textedebulles"/>
    <w:rsid w:val="0005013D"/>
    <w:rPr>
      <w:rFonts w:ascii="Tahoma" w:hAnsi="Tahoma" w:cs="Tahoma"/>
      <w:sz w:val="16"/>
      <w:szCs w:val="16"/>
    </w:rPr>
  </w:style>
  <w:style w:type="paragraph" w:customStyle="1" w:styleId="Titre0">
    <w:name w:val="Titre0"/>
    <w:basedOn w:val="Normal"/>
    <w:link w:val="Titre0Car"/>
    <w:rsid w:val="00917F96"/>
    <w:pPr>
      <w:keepNext/>
      <w:keepLines/>
      <w:spacing w:before="480" w:after="480"/>
      <w:jc w:val="center"/>
      <w:outlineLvl w:val="0"/>
    </w:pPr>
    <w:rPr>
      <w:rFonts w:ascii="Arial Black" w:hAnsi="Arial Black"/>
      <w:b/>
      <w:bCs/>
      <w:color w:val="365F91"/>
      <w:sz w:val="40"/>
      <w:szCs w:val="40"/>
    </w:rPr>
  </w:style>
  <w:style w:type="character" w:customStyle="1" w:styleId="Titre0Car">
    <w:name w:val="Titre0 Car"/>
    <w:basedOn w:val="Policepardfaut"/>
    <w:link w:val="Titre0"/>
    <w:rsid w:val="00917F96"/>
    <w:rPr>
      <w:rFonts w:ascii="Arial Black" w:hAnsi="Arial Black"/>
      <w:b/>
      <w:bCs/>
      <w:color w:val="365F91"/>
      <w:sz w:val="40"/>
      <w:szCs w:val="40"/>
      <w:lang w:eastAsia="en-US"/>
    </w:rPr>
  </w:style>
  <w:style w:type="paragraph" w:styleId="TM1">
    <w:name w:val="toc 1"/>
    <w:basedOn w:val="Normal"/>
    <w:next w:val="Normal"/>
    <w:autoRedefine/>
    <w:uiPriority w:val="39"/>
    <w:unhideWhenUsed/>
    <w:rsid w:val="005C3BC3"/>
    <w:pPr>
      <w:shd w:val="clear" w:color="auto" w:fill="A558A0"/>
      <w:tabs>
        <w:tab w:val="left" w:pos="1100"/>
        <w:tab w:val="right" w:pos="11057"/>
      </w:tabs>
      <w:spacing w:before="120" w:after="120" w:line="240" w:lineRule="auto"/>
      <w:jc w:val="both"/>
    </w:pPr>
    <w:rPr>
      <w:rFonts w:asciiTheme="majorHAnsi" w:eastAsia="Calibri" w:hAnsiTheme="majorHAnsi" w:cstheme="majorHAnsi"/>
      <w:b/>
      <w:noProof/>
      <w:snapToGrid w:val="0"/>
      <w:color w:val="FFFFFF" w:themeColor="background1"/>
      <w:w w:val="0"/>
      <w:sz w:val="22"/>
      <w:szCs w:val="22"/>
    </w:rPr>
  </w:style>
  <w:style w:type="paragraph" w:styleId="TM2">
    <w:name w:val="toc 2"/>
    <w:basedOn w:val="Normal"/>
    <w:next w:val="Normal"/>
    <w:autoRedefine/>
    <w:uiPriority w:val="39"/>
    <w:unhideWhenUsed/>
    <w:rsid w:val="0040323C"/>
    <w:pPr>
      <w:tabs>
        <w:tab w:val="right" w:pos="11096"/>
      </w:tabs>
      <w:spacing w:before="120" w:after="120" w:line="240" w:lineRule="auto"/>
      <w:ind w:left="221"/>
      <w:jc w:val="both"/>
    </w:pPr>
    <w:rPr>
      <w:rFonts w:ascii="Calibri" w:eastAsia="Calibri" w:hAnsi="Calibri"/>
      <w:sz w:val="22"/>
      <w:szCs w:val="22"/>
    </w:rPr>
  </w:style>
  <w:style w:type="paragraph" w:styleId="TM3">
    <w:name w:val="toc 3"/>
    <w:basedOn w:val="Normal"/>
    <w:next w:val="Normal"/>
    <w:autoRedefine/>
    <w:uiPriority w:val="39"/>
    <w:unhideWhenUsed/>
    <w:rsid w:val="00327BA8"/>
    <w:pPr>
      <w:tabs>
        <w:tab w:val="left" w:pos="851"/>
        <w:tab w:val="right" w:pos="10206"/>
      </w:tabs>
      <w:spacing w:before="0" w:after="0" w:line="240" w:lineRule="auto"/>
      <w:ind w:right="902"/>
      <w:jc w:val="both"/>
      <w:outlineLvl w:val="0"/>
    </w:pPr>
    <w:rPr>
      <w:rFonts w:eastAsia="Calibri"/>
      <w:b/>
      <w:i/>
      <w:sz w:val="22"/>
      <w:szCs w:val="22"/>
    </w:rPr>
  </w:style>
  <w:style w:type="character" w:styleId="Lienhypertextesuivivisit">
    <w:name w:val="FollowedHyperlink"/>
    <w:basedOn w:val="Policepardfaut"/>
    <w:rsid w:val="00B8686A"/>
    <w:rPr>
      <w:color w:val="800080" w:themeColor="followedHyperlink"/>
      <w:u w:val="single"/>
    </w:rPr>
  </w:style>
  <w:style w:type="paragraph" w:styleId="Notedebasdepage">
    <w:name w:val="footnote text"/>
    <w:basedOn w:val="Normal"/>
    <w:link w:val="NotedebasdepageCar"/>
    <w:rsid w:val="00CE5214"/>
  </w:style>
  <w:style w:type="character" w:customStyle="1" w:styleId="NotedebasdepageCar">
    <w:name w:val="Note de bas de page Car"/>
    <w:basedOn w:val="Policepardfaut"/>
    <w:link w:val="Notedebasdepage"/>
    <w:rsid w:val="00CE5214"/>
  </w:style>
  <w:style w:type="character" w:styleId="Appelnotedebasdep">
    <w:name w:val="footnote reference"/>
    <w:basedOn w:val="Policepardfaut"/>
    <w:rsid w:val="00CE5214"/>
    <w:rPr>
      <w:vertAlign w:val="superscript"/>
    </w:rPr>
  </w:style>
  <w:style w:type="paragraph" w:styleId="Index1">
    <w:name w:val="index 1"/>
    <w:basedOn w:val="Normal"/>
    <w:next w:val="Normal"/>
    <w:autoRedefine/>
    <w:rsid w:val="00756218"/>
    <w:pPr>
      <w:ind w:left="240" w:hanging="240"/>
    </w:pPr>
  </w:style>
  <w:style w:type="character" w:customStyle="1" w:styleId="Titre1Car">
    <w:name w:val="Titre 1 Car"/>
    <w:basedOn w:val="Policepardfaut"/>
    <w:link w:val="Titre1"/>
    <w:uiPriority w:val="9"/>
    <w:rsid w:val="00093279"/>
    <w:rPr>
      <w:b/>
      <w:bCs/>
      <w:caps/>
      <w:color w:val="FFFFFF" w:themeColor="background1"/>
      <w:spacing w:val="15"/>
      <w:shd w:val="clear" w:color="auto" w:fill="4F81BD" w:themeFill="accent1"/>
    </w:rPr>
  </w:style>
  <w:style w:type="paragraph" w:styleId="En-ttedetabledesmatires">
    <w:name w:val="TOC Heading"/>
    <w:basedOn w:val="Titre1"/>
    <w:next w:val="Normal"/>
    <w:uiPriority w:val="39"/>
    <w:semiHidden/>
    <w:unhideWhenUsed/>
    <w:qFormat/>
    <w:rsid w:val="00093279"/>
    <w:pPr>
      <w:outlineLvl w:val="9"/>
    </w:pPr>
  </w:style>
  <w:style w:type="character" w:styleId="Accentuation">
    <w:name w:val="Emphasis"/>
    <w:uiPriority w:val="20"/>
    <w:qFormat/>
    <w:rsid w:val="00093279"/>
    <w:rPr>
      <w:caps/>
      <w:color w:val="243F60" w:themeColor="accent1" w:themeShade="7F"/>
      <w:spacing w:val="5"/>
    </w:rPr>
  </w:style>
  <w:style w:type="character" w:customStyle="1" w:styleId="Titre2Car">
    <w:name w:val="Titre 2 Car"/>
    <w:basedOn w:val="Policepardfaut"/>
    <w:link w:val="Titre2"/>
    <w:uiPriority w:val="9"/>
    <w:rsid w:val="0055586A"/>
    <w:rPr>
      <w:b/>
      <w:caps/>
      <w:color w:val="0000FF"/>
      <w:spacing w:val="15"/>
      <w:sz w:val="26"/>
      <w:szCs w:val="26"/>
      <w:shd w:val="clear" w:color="auto" w:fill="DBE5F1" w:themeFill="accent1" w:themeFillTint="33"/>
      <w:lang w:val="fr-FR"/>
    </w:rPr>
  </w:style>
  <w:style w:type="character" w:customStyle="1" w:styleId="Titre3Car">
    <w:name w:val="Titre 3 Car"/>
    <w:basedOn w:val="Policepardfaut"/>
    <w:link w:val="Titre3"/>
    <w:uiPriority w:val="9"/>
    <w:semiHidden/>
    <w:rsid w:val="00093279"/>
    <w:rPr>
      <w:caps/>
      <w:color w:val="243F60" w:themeColor="accent1" w:themeShade="7F"/>
      <w:spacing w:val="15"/>
    </w:rPr>
  </w:style>
  <w:style w:type="character" w:customStyle="1" w:styleId="Titre4Car">
    <w:name w:val="Titre 4 Car"/>
    <w:basedOn w:val="Policepardfaut"/>
    <w:link w:val="Titre4"/>
    <w:uiPriority w:val="9"/>
    <w:semiHidden/>
    <w:rsid w:val="00093279"/>
    <w:rPr>
      <w:caps/>
      <w:color w:val="365F91" w:themeColor="accent1" w:themeShade="BF"/>
      <w:spacing w:val="10"/>
    </w:rPr>
  </w:style>
  <w:style w:type="character" w:customStyle="1" w:styleId="Titre5Car">
    <w:name w:val="Titre 5 Car"/>
    <w:basedOn w:val="Policepardfaut"/>
    <w:link w:val="Titre5"/>
    <w:uiPriority w:val="9"/>
    <w:semiHidden/>
    <w:rsid w:val="00093279"/>
    <w:rPr>
      <w:caps/>
      <w:color w:val="365F91" w:themeColor="accent1" w:themeShade="BF"/>
      <w:spacing w:val="10"/>
    </w:rPr>
  </w:style>
  <w:style w:type="character" w:customStyle="1" w:styleId="Titre6Car">
    <w:name w:val="Titre 6 Car"/>
    <w:basedOn w:val="Policepardfaut"/>
    <w:link w:val="Titre6"/>
    <w:uiPriority w:val="9"/>
    <w:rsid w:val="00093279"/>
    <w:rPr>
      <w:caps/>
      <w:color w:val="365F91" w:themeColor="accent1" w:themeShade="BF"/>
      <w:spacing w:val="10"/>
    </w:rPr>
  </w:style>
  <w:style w:type="character" w:customStyle="1" w:styleId="Titre7Car">
    <w:name w:val="Titre 7 Car"/>
    <w:basedOn w:val="Policepardfaut"/>
    <w:link w:val="Titre7"/>
    <w:uiPriority w:val="9"/>
    <w:semiHidden/>
    <w:rsid w:val="00093279"/>
    <w:rPr>
      <w:caps/>
      <w:color w:val="365F91" w:themeColor="accent1" w:themeShade="BF"/>
      <w:spacing w:val="10"/>
    </w:rPr>
  </w:style>
  <w:style w:type="character" w:customStyle="1" w:styleId="Titre8Car">
    <w:name w:val="Titre 8 Car"/>
    <w:basedOn w:val="Policepardfaut"/>
    <w:link w:val="Titre8"/>
    <w:uiPriority w:val="9"/>
    <w:semiHidden/>
    <w:rsid w:val="00093279"/>
    <w:rPr>
      <w:caps/>
      <w:spacing w:val="10"/>
      <w:sz w:val="18"/>
      <w:szCs w:val="18"/>
    </w:rPr>
  </w:style>
  <w:style w:type="character" w:customStyle="1" w:styleId="Titre9Car">
    <w:name w:val="Titre 9 Car"/>
    <w:basedOn w:val="Policepardfaut"/>
    <w:link w:val="Titre9"/>
    <w:uiPriority w:val="9"/>
    <w:semiHidden/>
    <w:rsid w:val="00093279"/>
    <w:rPr>
      <w:i/>
      <w:caps/>
      <w:spacing w:val="10"/>
      <w:sz w:val="18"/>
      <w:szCs w:val="18"/>
    </w:rPr>
  </w:style>
  <w:style w:type="paragraph" w:styleId="Lgende">
    <w:name w:val="caption"/>
    <w:basedOn w:val="Normal"/>
    <w:next w:val="Normal"/>
    <w:uiPriority w:val="35"/>
    <w:semiHidden/>
    <w:unhideWhenUsed/>
    <w:qFormat/>
    <w:rsid w:val="00093279"/>
    <w:rPr>
      <w:b/>
      <w:bCs/>
      <w:color w:val="365F91" w:themeColor="accent1" w:themeShade="BF"/>
      <w:sz w:val="16"/>
      <w:szCs w:val="16"/>
    </w:rPr>
  </w:style>
  <w:style w:type="paragraph" w:styleId="Titre">
    <w:name w:val="Title"/>
    <w:basedOn w:val="Normal"/>
    <w:next w:val="Normal"/>
    <w:link w:val="TitreCar"/>
    <w:uiPriority w:val="10"/>
    <w:qFormat/>
    <w:rsid w:val="00093279"/>
    <w:pPr>
      <w:spacing w:before="720"/>
    </w:pPr>
    <w:rPr>
      <w:caps/>
      <w:color w:val="4F81BD" w:themeColor="accent1"/>
      <w:spacing w:val="10"/>
      <w:kern w:val="28"/>
      <w:sz w:val="52"/>
      <w:szCs w:val="52"/>
    </w:rPr>
  </w:style>
  <w:style w:type="character" w:customStyle="1" w:styleId="TitreCar">
    <w:name w:val="Titre Car"/>
    <w:basedOn w:val="Policepardfaut"/>
    <w:link w:val="Titre"/>
    <w:uiPriority w:val="10"/>
    <w:rsid w:val="00093279"/>
    <w:rPr>
      <w:caps/>
      <w:color w:val="4F81BD" w:themeColor="accent1"/>
      <w:spacing w:val="10"/>
      <w:kern w:val="28"/>
      <w:sz w:val="52"/>
      <w:szCs w:val="52"/>
    </w:rPr>
  </w:style>
  <w:style w:type="paragraph" w:styleId="Sous-titre">
    <w:name w:val="Subtitle"/>
    <w:basedOn w:val="Normal"/>
    <w:next w:val="Normal"/>
    <w:link w:val="Sous-titreCar"/>
    <w:uiPriority w:val="11"/>
    <w:qFormat/>
    <w:rsid w:val="00093279"/>
    <w:pPr>
      <w:spacing w:after="1000" w:line="240" w:lineRule="auto"/>
    </w:pPr>
    <w:rPr>
      <w:caps/>
      <w:color w:val="595959" w:themeColor="text1" w:themeTint="A6"/>
      <w:spacing w:val="10"/>
      <w:sz w:val="24"/>
      <w:szCs w:val="24"/>
    </w:rPr>
  </w:style>
  <w:style w:type="character" w:customStyle="1" w:styleId="Sous-titreCar">
    <w:name w:val="Sous-titre Car"/>
    <w:basedOn w:val="Policepardfaut"/>
    <w:link w:val="Sous-titre"/>
    <w:uiPriority w:val="11"/>
    <w:rsid w:val="00093279"/>
    <w:rPr>
      <w:caps/>
      <w:color w:val="595959" w:themeColor="text1" w:themeTint="A6"/>
      <w:spacing w:val="10"/>
      <w:sz w:val="24"/>
      <w:szCs w:val="24"/>
    </w:rPr>
  </w:style>
  <w:style w:type="paragraph" w:styleId="Sansinterligne">
    <w:name w:val="No Spacing"/>
    <w:basedOn w:val="Normal"/>
    <w:link w:val="SansinterligneCar"/>
    <w:uiPriority w:val="1"/>
    <w:qFormat/>
    <w:rsid w:val="00093279"/>
    <w:pPr>
      <w:spacing w:before="0" w:after="0" w:line="240" w:lineRule="auto"/>
    </w:pPr>
  </w:style>
  <w:style w:type="character" w:customStyle="1" w:styleId="SansinterligneCar">
    <w:name w:val="Sans interligne Car"/>
    <w:basedOn w:val="Policepardfaut"/>
    <w:link w:val="Sansinterligne"/>
    <w:uiPriority w:val="1"/>
    <w:rsid w:val="00093279"/>
    <w:rPr>
      <w:sz w:val="20"/>
      <w:szCs w:val="20"/>
    </w:rPr>
  </w:style>
  <w:style w:type="paragraph" w:styleId="Citation">
    <w:name w:val="Quote"/>
    <w:basedOn w:val="Normal"/>
    <w:next w:val="Normal"/>
    <w:link w:val="CitationCar"/>
    <w:uiPriority w:val="29"/>
    <w:qFormat/>
    <w:rsid w:val="00093279"/>
    <w:rPr>
      <w:i/>
      <w:iCs/>
    </w:rPr>
  </w:style>
  <w:style w:type="character" w:customStyle="1" w:styleId="CitationCar">
    <w:name w:val="Citation Car"/>
    <w:basedOn w:val="Policepardfaut"/>
    <w:link w:val="Citation"/>
    <w:uiPriority w:val="29"/>
    <w:rsid w:val="00093279"/>
    <w:rPr>
      <w:i/>
      <w:iCs/>
      <w:sz w:val="20"/>
      <w:szCs w:val="20"/>
    </w:rPr>
  </w:style>
  <w:style w:type="paragraph" w:styleId="Citationintense">
    <w:name w:val="Intense Quote"/>
    <w:basedOn w:val="Normal"/>
    <w:next w:val="Normal"/>
    <w:link w:val="CitationintenseCar"/>
    <w:uiPriority w:val="30"/>
    <w:qFormat/>
    <w:rsid w:val="00093279"/>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CitationintenseCar">
    <w:name w:val="Citation intense Car"/>
    <w:basedOn w:val="Policepardfaut"/>
    <w:link w:val="Citationintense"/>
    <w:uiPriority w:val="30"/>
    <w:rsid w:val="00093279"/>
    <w:rPr>
      <w:i/>
      <w:iCs/>
      <w:color w:val="4F81BD" w:themeColor="accent1"/>
      <w:sz w:val="20"/>
      <w:szCs w:val="20"/>
    </w:rPr>
  </w:style>
  <w:style w:type="character" w:styleId="Accentuationlgre">
    <w:name w:val="Subtle Emphasis"/>
    <w:uiPriority w:val="19"/>
    <w:qFormat/>
    <w:rsid w:val="00093279"/>
    <w:rPr>
      <w:i/>
      <w:iCs/>
      <w:color w:val="243F60" w:themeColor="accent1" w:themeShade="7F"/>
    </w:rPr>
  </w:style>
  <w:style w:type="character" w:styleId="Accentuationintense">
    <w:name w:val="Intense Emphasis"/>
    <w:uiPriority w:val="21"/>
    <w:qFormat/>
    <w:rsid w:val="00093279"/>
    <w:rPr>
      <w:b/>
      <w:bCs/>
      <w:caps/>
      <w:color w:val="243F60" w:themeColor="accent1" w:themeShade="7F"/>
      <w:spacing w:val="10"/>
    </w:rPr>
  </w:style>
  <w:style w:type="character" w:styleId="Rfrencelgre">
    <w:name w:val="Subtle Reference"/>
    <w:uiPriority w:val="31"/>
    <w:qFormat/>
    <w:rsid w:val="00093279"/>
    <w:rPr>
      <w:b/>
      <w:bCs/>
      <w:color w:val="4F81BD" w:themeColor="accent1"/>
    </w:rPr>
  </w:style>
  <w:style w:type="character" w:styleId="Rfrenceintense">
    <w:name w:val="Intense Reference"/>
    <w:uiPriority w:val="32"/>
    <w:qFormat/>
    <w:rsid w:val="00093279"/>
    <w:rPr>
      <w:b/>
      <w:bCs/>
      <w:i/>
      <w:iCs/>
      <w:caps/>
      <w:color w:val="4F81BD" w:themeColor="accent1"/>
    </w:rPr>
  </w:style>
  <w:style w:type="character" w:styleId="Titredulivre">
    <w:name w:val="Book Title"/>
    <w:uiPriority w:val="33"/>
    <w:qFormat/>
    <w:rsid w:val="00093279"/>
    <w:rPr>
      <w:b/>
      <w:bCs/>
      <w:i/>
      <w:iCs/>
      <w:spacing w:val="9"/>
    </w:rPr>
  </w:style>
  <w:style w:type="paragraph" w:customStyle="1" w:styleId="soustitre1">
    <w:name w:val="sous titre 1"/>
    <w:basedOn w:val="Paragraphedeliste"/>
    <w:link w:val="soustitre1Car"/>
    <w:qFormat/>
    <w:rsid w:val="00A5080B"/>
    <w:pPr>
      <w:spacing w:before="0" w:after="0"/>
      <w:ind w:left="0"/>
    </w:pPr>
    <w:rPr>
      <w:rFonts w:asciiTheme="majorHAnsi" w:hAnsiTheme="majorHAnsi"/>
      <w:b/>
      <w:color w:val="0000FF"/>
      <w:spacing w:val="2"/>
      <w:sz w:val="22"/>
      <w:szCs w:val="22"/>
      <w:u w:val="single"/>
    </w:rPr>
  </w:style>
  <w:style w:type="character" w:customStyle="1" w:styleId="ParagraphedelisteCar">
    <w:name w:val="Paragraphe de liste Car"/>
    <w:basedOn w:val="Policepardfaut"/>
    <w:link w:val="Paragraphedeliste"/>
    <w:uiPriority w:val="34"/>
    <w:rsid w:val="00A5080B"/>
    <w:rPr>
      <w:sz w:val="20"/>
      <w:szCs w:val="20"/>
      <w:lang w:val="fr-FR"/>
    </w:rPr>
  </w:style>
  <w:style w:type="character" w:customStyle="1" w:styleId="soustitre1Car">
    <w:name w:val="sous titre 1 Car"/>
    <w:basedOn w:val="ParagraphedelisteCar"/>
    <w:link w:val="soustitre1"/>
    <w:rsid w:val="00A5080B"/>
    <w:rPr>
      <w:rFonts w:asciiTheme="majorHAnsi" w:hAnsiTheme="majorHAnsi"/>
      <w:b/>
      <w:color w:val="0000FF"/>
      <w:spacing w:val="2"/>
      <w:sz w:val="20"/>
      <w:szCs w:val="20"/>
      <w:u w:val="single"/>
      <w:lang w:val="fr-FR"/>
    </w:rPr>
  </w:style>
  <w:style w:type="character" w:customStyle="1" w:styleId="LienInternet">
    <w:name w:val="Lien Internet"/>
    <w:basedOn w:val="Policepardfaut"/>
    <w:rsid w:val="00252F3E"/>
    <w:rPr>
      <w:color w:val="0000FF"/>
      <w:u w:val="single"/>
    </w:rPr>
  </w:style>
  <w:style w:type="character" w:customStyle="1" w:styleId="ServiceInfoHeaderCar">
    <w:name w:val="Service Info Header Car"/>
    <w:link w:val="ServiceInfoHeader"/>
    <w:qFormat/>
    <w:rsid w:val="00252F3E"/>
    <w:rPr>
      <w:rFonts w:ascii="Arial" w:eastAsia="Marianne" w:hAnsi="Arial" w:cs="Arial"/>
      <w:b/>
      <w:bCs/>
      <w:sz w:val="24"/>
      <w:szCs w:val="24"/>
    </w:rPr>
  </w:style>
  <w:style w:type="character" w:customStyle="1" w:styleId="Date2Car">
    <w:name w:val="Date 2 Car"/>
    <w:link w:val="Date2"/>
    <w:qFormat/>
    <w:rsid w:val="00252F3E"/>
    <w:rPr>
      <w:rFonts w:ascii="Marianne" w:eastAsia="Marianne" w:hAnsi="Marianne" w:cs="Arial"/>
      <w:color w:val="231F20"/>
      <w:sz w:val="16"/>
    </w:rPr>
  </w:style>
  <w:style w:type="paragraph" w:customStyle="1" w:styleId="ServiceInfoHeader">
    <w:name w:val="Service Info Header"/>
    <w:basedOn w:val="En-tte"/>
    <w:next w:val="Corpsdetexte"/>
    <w:link w:val="ServiceInfoHeaderCar"/>
    <w:qFormat/>
    <w:rsid w:val="00252F3E"/>
    <w:pPr>
      <w:widowControl w:val="0"/>
      <w:tabs>
        <w:tab w:val="clear" w:pos="4536"/>
        <w:tab w:val="clear" w:pos="9072"/>
        <w:tab w:val="right" w:pos="9026"/>
      </w:tabs>
      <w:spacing w:before="0" w:after="0" w:line="240" w:lineRule="auto"/>
      <w:jc w:val="right"/>
    </w:pPr>
    <w:rPr>
      <w:rFonts w:ascii="Arial" w:eastAsia="Marianne" w:hAnsi="Arial" w:cs="Arial"/>
      <w:b/>
      <w:bCs/>
      <w:sz w:val="24"/>
      <w:szCs w:val="24"/>
      <w:lang w:val="en-US"/>
    </w:rPr>
  </w:style>
  <w:style w:type="paragraph" w:customStyle="1" w:styleId="Texte-Adresseligne1">
    <w:name w:val="Texte - Adresse ligne 1"/>
    <w:basedOn w:val="Corpsdetexte"/>
    <w:qFormat/>
    <w:rsid w:val="00252F3E"/>
    <w:pPr>
      <w:spacing w:before="0" w:after="0" w:line="192" w:lineRule="atLeast"/>
    </w:pPr>
    <w:rPr>
      <w:rFonts w:ascii="Marianne" w:eastAsia="Marianne" w:hAnsi="Marianne" w:cs="Times New Roman"/>
      <w:sz w:val="16"/>
      <w:lang w:bidi="ar-SA"/>
    </w:rPr>
  </w:style>
  <w:style w:type="paragraph" w:customStyle="1" w:styleId="Date2">
    <w:name w:val="Date 2"/>
    <w:basedOn w:val="Corpsdetexte"/>
    <w:next w:val="Corpsdetexte"/>
    <w:link w:val="Date2Car"/>
    <w:qFormat/>
    <w:rsid w:val="00252F3E"/>
    <w:pPr>
      <w:widowControl w:val="0"/>
      <w:spacing w:before="139" w:after="0"/>
      <w:jc w:val="right"/>
    </w:pPr>
    <w:rPr>
      <w:rFonts w:ascii="Marianne" w:eastAsia="Marianne" w:hAnsi="Marianne" w:cs="Arial"/>
      <w:color w:val="231F20"/>
      <w:sz w:val="16"/>
      <w:szCs w:val="22"/>
      <w:lang w:val="en-US"/>
    </w:rPr>
  </w:style>
  <w:style w:type="paragraph" w:customStyle="1" w:styleId="Contenudecadre">
    <w:name w:val="Contenu de cadre"/>
    <w:basedOn w:val="Normal"/>
    <w:qFormat/>
    <w:rsid w:val="00252F3E"/>
    <w:pPr>
      <w:spacing w:before="0" w:after="0" w:line="240" w:lineRule="auto"/>
    </w:pPr>
    <w:rPr>
      <w:rFonts w:ascii="Times New Roman" w:eastAsia="Times New Roman" w:hAnsi="Times New Roman" w:cs="Times New Roman"/>
      <w:sz w:val="24"/>
      <w:lang w:eastAsia="fr-FR" w:bidi="ar-SA"/>
    </w:rPr>
  </w:style>
  <w:style w:type="paragraph" w:styleId="Corpsdetexte">
    <w:name w:val="Body Text"/>
    <w:basedOn w:val="Normal"/>
    <w:link w:val="CorpsdetexteCar"/>
    <w:rsid w:val="00252F3E"/>
    <w:pPr>
      <w:spacing w:after="120"/>
    </w:pPr>
  </w:style>
  <w:style w:type="character" w:customStyle="1" w:styleId="CorpsdetexteCar">
    <w:name w:val="Corps de texte Car"/>
    <w:basedOn w:val="Policepardfaut"/>
    <w:link w:val="Corpsdetexte"/>
    <w:rsid w:val="00252F3E"/>
    <w:rPr>
      <w:sz w:val="20"/>
      <w:szCs w:val="20"/>
      <w:lang w:val="fr-FR"/>
    </w:rPr>
  </w:style>
  <w:style w:type="paragraph" w:styleId="Notedefin">
    <w:name w:val="endnote text"/>
    <w:basedOn w:val="Normal"/>
    <w:link w:val="NotedefinCar"/>
    <w:semiHidden/>
    <w:unhideWhenUsed/>
    <w:rsid w:val="00A117BF"/>
    <w:pPr>
      <w:spacing w:before="0" w:after="0" w:line="240" w:lineRule="auto"/>
    </w:pPr>
  </w:style>
  <w:style w:type="character" w:customStyle="1" w:styleId="NotedefinCar">
    <w:name w:val="Note de fin Car"/>
    <w:basedOn w:val="Policepardfaut"/>
    <w:link w:val="Notedefin"/>
    <w:semiHidden/>
    <w:rsid w:val="00A117BF"/>
    <w:rPr>
      <w:sz w:val="20"/>
      <w:szCs w:val="20"/>
      <w:lang w:val="fr-FR"/>
    </w:rPr>
  </w:style>
  <w:style w:type="character" w:styleId="Appeldenotedefin">
    <w:name w:val="endnote reference"/>
    <w:basedOn w:val="Policepardfaut"/>
    <w:semiHidden/>
    <w:unhideWhenUsed/>
    <w:rsid w:val="00A117BF"/>
    <w:rPr>
      <w:vertAlign w:val="superscript"/>
    </w:rPr>
  </w:style>
  <w:style w:type="numbering" w:customStyle="1" w:styleId="CC">
    <w:name w:val="CC"/>
    <w:uiPriority w:val="99"/>
    <w:rsid w:val="00093E88"/>
    <w:pPr>
      <w:numPr>
        <w:numId w:val="4"/>
      </w:numPr>
    </w:pPr>
  </w:style>
  <w:style w:type="character" w:styleId="Marquedecommentaire">
    <w:name w:val="annotation reference"/>
    <w:basedOn w:val="Policepardfaut"/>
    <w:semiHidden/>
    <w:unhideWhenUsed/>
    <w:rsid w:val="00F16214"/>
    <w:rPr>
      <w:sz w:val="16"/>
      <w:szCs w:val="16"/>
    </w:rPr>
  </w:style>
  <w:style w:type="paragraph" w:styleId="Commentaire">
    <w:name w:val="annotation text"/>
    <w:basedOn w:val="Normal"/>
    <w:link w:val="CommentaireCar"/>
    <w:semiHidden/>
    <w:unhideWhenUsed/>
    <w:rsid w:val="00F16214"/>
    <w:pPr>
      <w:spacing w:line="240" w:lineRule="auto"/>
    </w:pPr>
  </w:style>
  <w:style w:type="character" w:customStyle="1" w:styleId="CommentaireCar">
    <w:name w:val="Commentaire Car"/>
    <w:basedOn w:val="Policepardfaut"/>
    <w:link w:val="Commentaire"/>
    <w:semiHidden/>
    <w:rsid w:val="00F16214"/>
    <w:rPr>
      <w:sz w:val="20"/>
      <w:szCs w:val="20"/>
      <w:lang w:val="fr-FR"/>
    </w:rPr>
  </w:style>
  <w:style w:type="paragraph" w:styleId="Objetducommentaire">
    <w:name w:val="annotation subject"/>
    <w:basedOn w:val="Commentaire"/>
    <w:next w:val="Commentaire"/>
    <w:link w:val="ObjetducommentaireCar"/>
    <w:semiHidden/>
    <w:unhideWhenUsed/>
    <w:rsid w:val="00F16214"/>
    <w:rPr>
      <w:b/>
      <w:bCs/>
    </w:rPr>
  </w:style>
  <w:style w:type="character" w:customStyle="1" w:styleId="ObjetducommentaireCar">
    <w:name w:val="Objet du commentaire Car"/>
    <w:basedOn w:val="CommentaireCar"/>
    <w:link w:val="Objetducommentaire"/>
    <w:semiHidden/>
    <w:rsid w:val="00F16214"/>
    <w:rPr>
      <w:b/>
      <w:bCs/>
      <w:sz w:val="20"/>
      <w:szCs w:val="20"/>
      <w:lang w:val="fr-FR"/>
    </w:rPr>
  </w:style>
  <w:style w:type="character" w:customStyle="1" w:styleId="Mentionnonrsolue1">
    <w:name w:val="Mention non résolue1"/>
    <w:basedOn w:val="Policepardfaut"/>
    <w:uiPriority w:val="99"/>
    <w:semiHidden/>
    <w:unhideWhenUsed/>
    <w:rsid w:val="00BF79F9"/>
    <w:rPr>
      <w:color w:val="605E5C"/>
      <w:shd w:val="clear" w:color="auto" w:fill="E1DFDD"/>
    </w:rPr>
  </w:style>
  <w:style w:type="paragraph" w:customStyle="1" w:styleId="Default">
    <w:name w:val="Default"/>
    <w:rsid w:val="00400F7B"/>
    <w:pPr>
      <w:autoSpaceDE w:val="0"/>
      <w:autoSpaceDN w:val="0"/>
      <w:adjustRightInd w:val="0"/>
      <w:spacing w:before="0" w:after="0" w:line="240" w:lineRule="auto"/>
    </w:pPr>
    <w:rPr>
      <w:rFonts w:ascii="Marianne" w:hAnsi="Marianne" w:cs="Marianne"/>
      <w:color w:val="000000"/>
      <w:sz w:val="24"/>
      <w:szCs w:val="24"/>
      <w:lang w:val="fr-FR" w:bidi="ar-SA"/>
    </w:rPr>
  </w:style>
  <w:style w:type="paragraph" w:customStyle="1" w:styleId="Pa7">
    <w:name w:val="Pa7"/>
    <w:basedOn w:val="Default"/>
    <w:next w:val="Default"/>
    <w:uiPriority w:val="99"/>
    <w:rsid w:val="00400F7B"/>
    <w:pPr>
      <w:spacing w:line="181" w:lineRule="atLeast"/>
    </w:pPr>
    <w:rPr>
      <w:rFonts w:cstheme="minorBidi"/>
      <w:color w:val="auto"/>
    </w:rPr>
  </w:style>
  <w:style w:type="character" w:customStyle="1" w:styleId="A9">
    <w:name w:val="A9"/>
    <w:uiPriority w:val="99"/>
    <w:rsid w:val="00400F7B"/>
    <w:rPr>
      <w:rFonts w:cs="Marianne"/>
      <w:b/>
      <w:bCs/>
      <w:color w:val="000000"/>
      <w:sz w:val="10"/>
      <w:szCs w:val="10"/>
    </w:rPr>
  </w:style>
  <w:style w:type="character" w:styleId="Mentionnonrsolue">
    <w:name w:val="Unresolved Mention"/>
    <w:basedOn w:val="Policepardfaut"/>
    <w:uiPriority w:val="99"/>
    <w:semiHidden/>
    <w:unhideWhenUsed/>
    <w:rsid w:val="00E64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8360">
      <w:bodyDiv w:val="1"/>
      <w:marLeft w:val="0"/>
      <w:marRight w:val="0"/>
      <w:marTop w:val="0"/>
      <w:marBottom w:val="0"/>
      <w:divBdr>
        <w:top w:val="none" w:sz="0" w:space="0" w:color="auto"/>
        <w:left w:val="none" w:sz="0" w:space="0" w:color="auto"/>
        <w:bottom w:val="none" w:sz="0" w:space="0" w:color="auto"/>
        <w:right w:val="none" w:sz="0" w:space="0" w:color="auto"/>
      </w:divBdr>
    </w:div>
    <w:div w:id="95253176">
      <w:bodyDiv w:val="1"/>
      <w:marLeft w:val="0"/>
      <w:marRight w:val="0"/>
      <w:marTop w:val="0"/>
      <w:marBottom w:val="0"/>
      <w:divBdr>
        <w:top w:val="none" w:sz="0" w:space="0" w:color="auto"/>
        <w:left w:val="none" w:sz="0" w:space="0" w:color="auto"/>
        <w:bottom w:val="none" w:sz="0" w:space="0" w:color="auto"/>
        <w:right w:val="none" w:sz="0" w:space="0" w:color="auto"/>
      </w:divBdr>
    </w:div>
    <w:div w:id="765272473">
      <w:bodyDiv w:val="1"/>
      <w:marLeft w:val="0"/>
      <w:marRight w:val="0"/>
      <w:marTop w:val="0"/>
      <w:marBottom w:val="0"/>
      <w:divBdr>
        <w:top w:val="none" w:sz="0" w:space="0" w:color="auto"/>
        <w:left w:val="none" w:sz="0" w:space="0" w:color="auto"/>
        <w:bottom w:val="none" w:sz="0" w:space="0" w:color="auto"/>
        <w:right w:val="none" w:sz="0" w:space="0" w:color="auto"/>
      </w:divBdr>
    </w:div>
    <w:div w:id="808128362">
      <w:bodyDiv w:val="1"/>
      <w:marLeft w:val="0"/>
      <w:marRight w:val="0"/>
      <w:marTop w:val="0"/>
      <w:marBottom w:val="0"/>
      <w:divBdr>
        <w:top w:val="none" w:sz="0" w:space="0" w:color="auto"/>
        <w:left w:val="none" w:sz="0" w:space="0" w:color="auto"/>
        <w:bottom w:val="none" w:sz="0" w:space="0" w:color="auto"/>
        <w:right w:val="none" w:sz="0" w:space="0" w:color="auto"/>
      </w:divBdr>
    </w:div>
    <w:div w:id="809057560">
      <w:bodyDiv w:val="1"/>
      <w:marLeft w:val="0"/>
      <w:marRight w:val="0"/>
      <w:marTop w:val="0"/>
      <w:marBottom w:val="0"/>
      <w:divBdr>
        <w:top w:val="none" w:sz="0" w:space="0" w:color="auto"/>
        <w:left w:val="none" w:sz="0" w:space="0" w:color="auto"/>
        <w:bottom w:val="none" w:sz="0" w:space="0" w:color="auto"/>
        <w:right w:val="none" w:sz="0" w:space="0" w:color="auto"/>
      </w:divBdr>
      <w:divsChild>
        <w:div w:id="793250117">
          <w:marLeft w:val="0"/>
          <w:marRight w:val="0"/>
          <w:marTop w:val="0"/>
          <w:marBottom w:val="0"/>
          <w:divBdr>
            <w:top w:val="none" w:sz="0" w:space="0" w:color="auto"/>
            <w:left w:val="none" w:sz="0" w:space="0" w:color="auto"/>
            <w:bottom w:val="none" w:sz="0" w:space="0" w:color="auto"/>
            <w:right w:val="none" w:sz="0" w:space="0" w:color="auto"/>
          </w:divBdr>
        </w:div>
      </w:divsChild>
    </w:div>
    <w:div w:id="1100950305">
      <w:bodyDiv w:val="1"/>
      <w:marLeft w:val="0"/>
      <w:marRight w:val="0"/>
      <w:marTop w:val="0"/>
      <w:marBottom w:val="0"/>
      <w:divBdr>
        <w:top w:val="none" w:sz="0" w:space="0" w:color="auto"/>
        <w:left w:val="none" w:sz="0" w:space="0" w:color="auto"/>
        <w:bottom w:val="none" w:sz="0" w:space="0" w:color="auto"/>
        <w:right w:val="none" w:sz="0" w:space="0" w:color="auto"/>
      </w:divBdr>
    </w:div>
    <w:div w:id="1246257789">
      <w:bodyDiv w:val="1"/>
      <w:marLeft w:val="0"/>
      <w:marRight w:val="0"/>
      <w:marTop w:val="0"/>
      <w:marBottom w:val="0"/>
      <w:divBdr>
        <w:top w:val="none" w:sz="0" w:space="0" w:color="auto"/>
        <w:left w:val="none" w:sz="0" w:space="0" w:color="auto"/>
        <w:bottom w:val="none" w:sz="0" w:space="0" w:color="auto"/>
        <w:right w:val="none" w:sz="0" w:space="0" w:color="auto"/>
      </w:divBdr>
    </w:div>
    <w:div w:id="1251499450">
      <w:bodyDiv w:val="1"/>
      <w:marLeft w:val="0"/>
      <w:marRight w:val="0"/>
      <w:marTop w:val="0"/>
      <w:marBottom w:val="0"/>
      <w:divBdr>
        <w:top w:val="none" w:sz="0" w:space="0" w:color="auto"/>
        <w:left w:val="none" w:sz="0" w:space="0" w:color="auto"/>
        <w:bottom w:val="none" w:sz="0" w:space="0" w:color="auto"/>
        <w:right w:val="none" w:sz="0" w:space="0" w:color="auto"/>
      </w:divBdr>
    </w:div>
    <w:div w:id="1402750018">
      <w:bodyDiv w:val="1"/>
      <w:marLeft w:val="0"/>
      <w:marRight w:val="0"/>
      <w:marTop w:val="0"/>
      <w:marBottom w:val="0"/>
      <w:divBdr>
        <w:top w:val="none" w:sz="0" w:space="0" w:color="auto"/>
        <w:left w:val="none" w:sz="0" w:space="0" w:color="auto"/>
        <w:bottom w:val="none" w:sz="0" w:space="0" w:color="auto"/>
        <w:right w:val="none" w:sz="0" w:space="0" w:color="auto"/>
      </w:divBdr>
    </w:div>
    <w:div w:id="1853061707">
      <w:bodyDiv w:val="1"/>
      <w:marLeft w:val="0"/>
      <w:marRight w:val="0"/>
      <w:marTop w:val="0"/>
      <w:marBottom w:val="0"/>
      <w:divBdr>
        <w:top w:val="none" w:sz="0" w:space="0" w:color="auto"/>
        <w:left w:val="none" w:sz="0" w:space="0" w:color="auto"/>
        <w:bottom w:val="none" w:sz="0" w:space="0" w:color="auto"/>
        <w:right w:val="none" w:sz="0" w:space="0" w:color="auto"/>
      </w:divBdr>
    </w:div>
    <w:div w:id="2003770795">
      <w:bodyDiv w:val="1"/>
      <w:marLeft w:val="0"/>
      <w:marRight w:val="0"/>
      <w:marTop w:val="0"/>
      <w:marBottom w:val="0"/>
      <w:divBdr>
        <w:top w:val="none" w:sz="0" w:space="0" w:color="auto"/>
        <w:left w:val="none" w:sz="0" w:space="0" w:color="auto"/>
        <w:bottom w:val="none" w:sz="0" w:space="0" w:color="auto"/>
        <w:right w:val="none" w:sz="0" w:space="0" w:color="auto"/>
      </w:divBdr>
      <w:divsChild>
        <w:div w:id="1271889114">
          <w:marLeft w:val="0"/>
          <w:marRight w:val="0"/>
          <w:marTop w:val="0"/>
          <w:marBottom w:val="0"/>
          <w:divBdr>
            <w:top w:val="none" w:sz="0" w:space="0" w:color="auto"/>
            <w:left w:val="none" w:sz="0" w:space="0" w:color="auto"/>
            <w:bottom w:val="none" w:sz="0" w:space="0" w:color="auto"/>
            <w:right w:val="none" w:sz="0" w:space="0" w:color="auto"/>
          </w:divBdr>
          <w:divsChild>
            <w:div w:id="1442532162">
              <w:marLeft w:val="0"/>
              <w:marRight w:val="0"/>
              <w:marTop w:val="0"/>
              <w:marBottom w:val="0"/>
              <w:divBdr>
                <w:top w:val="none" w:sz="0" w:space="0" w:color="auto"/>
                <w:left w:val="none" w:sz="0" w:space="0" w:color="auto"/>
                <w:bottom w:val="none" w:sz="0" w:space="0" w:color="auto"/>
                <w:right w:val="none" w:sz="0" w:space="0" w:color="auto"/>
              </w:divBdr>
              <w:divsChild>
                <w:div w:id="587354013">
                  <w:marLeft w:val="0"/>
                  <w:marRight w:val="0"/>
                  <w:marTop w:val="0"/>
                  <w:marBottom w:val="0"/>
                  <w:divBdr>
                    <w:top w:val="none" w:sz="0" w:space="0" w:color="auto"/>
                    <w:left w:val="none" w:sz="0" w:space="0" w:color="auto"/>
                    <w:bottom w:val="none" w:sz="0" w:space="0" w:color="auto"/>
                    <w:right w:val="none" w:sz="0" w:space="0" w:color="auto"/>
                  </w:divBdr>
                  <w:divsChild>
                    <w:div w:id="1326205991">
                      <w:marLeft w:val="0"/>
                      <w:marRight w:val="0"/>
                      <w:marTop w:val="0"/>
                      <w:marBottom w:val="0"/>
                      <w:divBdr>
                        <w:top w:val="none" w:sz="0" w:space="0" w:color="auto"/>
                        <w:left w:val="none" w:sz="0" w:space="0" w:color="auto"/>
                        <w:bottom w:val="none" w:sz="0" w:space="0" w:color="auto"/>
                        <w:right w:val="none" w:sz="0" w:space="0" w:color="auto"/>
                      </w:divBdr>
                      <w:divsChild>
                        <w:div w:id="1245333384">
                          <w:marLeft w:val="0"/>
                          <w:marRight w:val="0"/>
                          <w:marTop w:val="0"/>
                          <w:marBottom w:val="0"/>
                          <w:divBdr>
                            <w:top w:val="none" w:sz="0" w:space="0" w:color="auto"/>
                            <w:left w:val="none" w:sz="0" w:space="0" w:color="auto"/>
                            <w:bottom w:val="none" w:sz="0" w:space="0" w:color="auto"/>
                            <w:right w:val="none" w:sz="0" w:space="0" w:color="auto"/>
                          </w:divBdr>
                          <w:divsChild>
                            <w:div w:id="379132057">
                              <w:marLeft w:val="0"/>
                              <w:marRight w:val="0"/>
                              <w:marTop w:val="0"/>
                              <w:marBottom w:val="0"/>
                              <w:divBdr>
                                <w:top w:val="none" w:sz="0" w:space="0" w:color="auto"/>
                                <w:left w:val="none" w:sz="0" w:space="0" w:color="auto"/>
                                <w:bottom w:val="none" w:sz="0" w:space="0" w:color="auto"/>
                                <w:right w:val="none" w:sz="0" w:space="0" w:color="auto"/>
                              </w:divBdr>
                              <w:divsChild>
                                <w:div w:id="616453431">
                                  <w:marLeft w:val="0"/>
                                  <w:marRight w:val="0"/>
                                  <w:marTop w:val="0"/>
                                  <w:marBottom w:val="0"/>
                                  <w:divBdr>
                                    <w:top w:val="none" w:sz="0" w:space="0" w:color="auto"/>
                                    <w:left w:val="none" w:sz="0" w:space="0" w:color="auto"/>
                                    <w:bottom w:val="none" w:sz="0" w:space="0" w:color="auto"/>
                                    <w:right w:val="none" w:sz="0" w:space="0" w:color="auto"/>
                                  </w:divBdr>
                                </w:div>
                                <w:div w:id="942878295">
                                  <w:marLeft w:val="0"/>
                                  <w:marRight w:val="0"/>
                                  <w:marTop w:val="0"/>
                                  <w:marBottom w:val="0"/>
                                  <w:divBdr>
                                    <w:top w:val="none" w:sz="0" w:space="0" w:color="auto"/>
                                    <w:left w:val="none" w:sz="0" w:space="0" w:color="auto"/>
                                    <w:bottom w:val="none" w:sz="0" w:space="0" w:color="auto"/>
                                    <w:right w:val="none" w:sz="0" w:space="0" w:color="auto"/>
                                  </w:divBdr>
                                </w:div>
                                <w:div w:id="1653214890">
                                  <w:marLeft w:val="0"/>
                                  <w:marRight w:val="0"/>
                                  <w:marTop w:val="0"/>
                                  <w:marBottom w:val="0"/>
                                  <w:divBdr>
                                    <w:top w:val="none" w:sz="0" w:space="0" w:color="auto"/>
                                    <w:left w:val="none" w:sz="0" w:space="0" w:color="auto"/>
                                    <w:bottom w:val="none" w:sz="0" w:space="0" w:color="auto"/>
                                    <w:right w:val="none" w:sz="0" w:space="0" w:color="auto"/>
                                  </w:divBdr>
                                </w:div>
                              </w:divsChild>
                            </w:div>
                            <w:div w:id="481122946">
                              <w:marLeft w:val="0"/>
                              <w:marRight w:val="0"/>
                              <w:marTop w:val="0"/>
                              <w:marBottom w:val="0"/>
                              <w:divBdr>
                                <w:top w:val="none" w:sz="0" w:space="0" w:color="auto"/>
                                <w:left w:val="none" w:sz="0" w:space="0" w:color="auto"/>
                                <w:bottom w:val="none" w:sz="0" w:space="0" w:color="auto"/>
                                <w:right w:val="none" w:sz="0" w:space="0" w:color="auto"/>
                              </w:divBdr>
                              <w:divsChild>
                                <w:div w:id="575747653">
                                  <w:marLeft w:val="0"/>
                                  <w:marRight w:val="0"/>
                                  <w:marTop w:val="0"/>
                                  <w:marBottom w:val="0"/>
                                  <w:divBdr>
                                    <w:top w:val="none" w:sz="0" w:space="0" w:color="auto"/>
                                    <w:left w:val="none" w:sz="0" w:space="0" w:color="auto"/>
                                    <w:bottom w:val="none" w:sz="0" w:space="0" w:color="auto"/>
                                    <w:right w:val="none" w:sz="0" w:space="0" w:color="auto"/>
                                  </w:divBdr>
                                </w:div>
                                <w:div w:id="860969259">
                                  <w:marLeft w:val="0"/>
                                  <w:marRight w:val="0"/>
                                  <w:marTop w:val="0"/>
                                  <w:marBottom w:val="0"/>
                                  <w:divBdr>
                                    <w:top w:val="none" w:sz="0" w:space="0" w:color="auto"/>
                                    <w:left w:val="none" w:sz="0" w:space="0" w:color="auto"/>
                                    <w:bottom w:val="none" w:sz="0" w:space="0" w:color="auto"/>
                                    <w:right w:val="none" w:sz="0" w:space="0" w:color="auto"/>
                                  </w:divBdr>
                                </w:div>
                                <w:div w:id="1807431705">
                                  <w:marLeft w:val="0"/>
                                  <w:marRight w:val="0"/>
                                  <w:marTop w:val="0"/>
                                  <w:marBottom w:val="0"/>
                                  <w:divBdr>
                                    <w:top w:val="none" w:sz="0" w:space="0" w:color="auto"/>
                                    <w:left w:val="none" w:sz="0" w:space="0" w:color="auto"/>
                                    <w:bottom w:val="none" w:sz="0" w:space="0" w:color="auto"/>
                                    <w:right w:val="none" w:sz="0" w:space="0" w:color="auto"/>
                                  </w:divBdr>
                                </w:div>
                              </w:divsChild>
                            </w:div>
                            <w:div w:id="500002284">
                              <w:marLeft w:val="0"/>
                              <w:marRight w:val="0"/>
                              <w:marTop w:val="0"/>
                              <w:marBottom w:val="0"/>
                              <w:divBdr>
                                <w:top w:val="none" w:sz="0" w:space="0" w:color="auto"/>
                                <w:left w:val="none" w:sz="0" w:space="0" w:color="auto"/>
                                <w:bottom w:val="none" w:sz="0" w:space="0" w:color="auto"/>
                                <w:right w:val="none" w:sz="0" w:space="0" w:color="auto"/>
                              </w:divBdr>
                            </w:div>
                            <w:div w:id="532574591">
                              <w:marLeft w:val="0"/>
                              <w:marRight w:val="0"/>
                              <w:marTop w:val="0"/>
                              <w:marBottom w:val="0"/>
                              <w:divBdr>
                                <w:top w:val="none" w:sz="0" w:space="0" w:color="auto"/>
                                <w:left w:val="none" w:sz="0" w:space="0" w:color="auto"/>
                                <w:bottom w:val="none" w:sz="0" w:space="0" w:color="auto"/>
                                <w:right w:val="none" w:sz="0" w:space="0" w:color="auto"/>
                              </w:divBdr>
                              <w:divsChild>
                                <w:div w:id="544913">
                                  <w:marLeft w:val="0"/>
                                  <w:marRight w:val="0"/>
                                  <w:marTop w:val="0"/>
                                  <w:marBottom w:val="0"/>
                                  <w:divBdr>
                                    <w:top w:val="none" w:sz="0" w:space="0" w:color="auto"/>
                                    <w:left w:val="none" w:sz="0" w:space="0" w:color="auto"/>
                                    <w:bottom w:val="none" w:sz="0" w:space="0" w:color="auto"/>
                                    <w:right w:val="none" w:sz="0" w:space="0" w:color="auto"/>
                                  </w:divBdr>
                                </w:div>
                                <w:div w:id="242028743">
                                  <w:marLeft w:val="0"/>
                                  <w:marRight w:val="0"/>
                                  <w:marTop w:val="0"/>
                                  <w:marBottom w:val="0"/>
                                  <w:divBdr>
                                    <w:top w:val="none" w:sz="0" w:space="0" w:color="auto"/>
                                    <w:left w:val="none" w:sz="0" w:space="0" w:color="auto"/>
                                    <w:bottom w:val="none" w:sz="0" w:space="0" w:color="auto"/>
                                    <w:right w:val="none" w:sz="0" w:space="0" w:color="auto"/>
                                  </w:divBdr>
                                </w:div>
                                <w:div w:id="1538859151">
                                  <w:marLeft w:val="0"/>
                                  <w:marRight w:val="0"/>
                                  <w:marTop w:val="0"/>
                                  <w:marBottom w:val="0"/>
                                  <w:divBdr>
                                    <w:top w:val="none" w:sz="0" w:space="0" w:color="auto"/>
                                    <w:left w:val="none" w:sz="0" w:space="0" w:color="auto"/>
                                    <w:bottom w:val="none" w:sz="0" w:space="0" w:color="auto"/>
                                    <w:right w:val="none" w:sz="0" w:space="0" w:color="auto"/>
                                  </w:divBdr>
                                </w:div>
                              </w:divsChild>
                            </w:div>
                            <w:div w:id="822041623">
                              <w:marLeft w:val="0"/>
                              <w:marRight w:val="0"/>
                              <w:marTop w:val="0"/>
                              <w:marBottom w:val="0"/>
                              <w:divBdr>
                                <w:top w:val="none" w:sz="0" w:space="0" w:color="auto"/>
                                <w:left w:val="none" w:sz="0" w:space="0" w:color="auto"/>
                                <w:bottom w:val="none" w:sz="0" w:space="0" w:color="auto"/>
                                <w:right w:val="none" w:sz="0" w:space="0" w:color="auto"/>
                              </w:divBdr>
                              <w:divsChild>
                                <w:div w:id="1091510958">
                                  <w:marLeft w:val="0"/>
                                  <w:marRight w:val="0"/>
                                  <w:marTop w:val="0"/>
                                  <w:marBottom w:val="0"/>
                                  <w:divBdr>
                                    <w:top w:val="none" w:sz="0" w:space="0" w:color="auto"/>
                                    <w:left w:val="none" w:sz="0" w:space="0" w:color="auto"/>
                                    <w:bottom w:val="none" w:sz="0" w:space="0" w:color="auto"/>
                                    <w:right w:val="none" w:sz="0" w:space="0" w:color="auto"/>
                                  </w:divBdr>
                                </w:div>
                                <w:div w:id="1779057667">
                                  <w:marLeft w:val="0"/>
                                  <w:marRight w:val="0"/>
                                  <w:marTop w:val="0"/>
                                  <w:marBottom w:val="0"/>
                                  <w:divBdr>
                                    <w:top w:val="none" w:sz="0" w:space="0" w:color="auto"/>
                                    <w:left w:val="none" w:sz="0" w:space="0" w:color="auto"/>
                                    <w:bottom w:val="none" w:sz="0" w:space="0" w:color="auto"/>
                                    <w:right w:val="none" w:sz="0" w:space="0" w:color="auto"/>
                                  </w:divBdr>
                                </w:div>
                                <w:div w:id="2031952584">
                                  <w:marLeft w:val="0"/>
                                  <w:marRight w:val="0"/>
                                  <w:marTop w:val="0"/>
                                  <w:marBottom w:val="0"/>
                                  <w:divBdr>
                                    <w:top w:val="none" w:sz="0" w:space="0" w:color="auto"/>
                                    <w:left w:val="none" w:sz="0" w:space="0" w:color="auto"/>
                                    <w:bottom w:val="none" w:sz="0" w:space="0" w:color="auto"/>
                                    <w:right w:val="none" w:sz="0" w:space="0" w:color="auto"/>
                                  </w:divBdr>
                                </w:div>
                              </w:divsChild>
                            </w:div>
                            <w:div w:id="996373195">
                              <w:marLeft w:val="0"/>
                              <w:marRight w:val="0"/>
                              <w:marTop w:val="0"/>
                              <w:marBottom w:val="0"/>
                              <w:divBdr>
                                <w:top w:val="none" w:sz="0" w:space="0" w:color="auto"/>
                                <w:left w:val="none" w:sz="0" w:space="0" w:color="auto"/>
                                <w:bottom w:val="none" w:sz="0" w:space="0" w:color="auto"/>
                                <w:right w:val="none" w:sz="0" w:space="0" w:color="auto"/>
                              </w:divBdr>
                              <w:divsChild>
                                <w:div w:id="165370321">
                                  <w:marLeft w:val="0"/>
                                  <w:marRight w:val="0"/>
                                  <w:marTop w:val="0"/>
                                  <w:marBottom w:val="0"/>
                                  <w:divBdr>
                                    <w:top w:val="none" w:sz="0" w:space="0" w:color="auto"/>
                                    <w:left w:val="none" w:sz="0" w:space="0" w:color="auto"/>
                                    <w:bottom w:val="none" w:sz="0" w:space="0" w:color="auto"/>
                                    <w:right w:val="none" w:sz="0" w:space="0" w:color="auto"/>
                                  </w:divBdr>
                                </w:div>
                                <w:div w:id="301429375">
                                  <w:marLeft w:val="0"/>
                                  <w:marRight w:val="0"/>
                                  <w:marTop w:val="0"/>
                                  <w:marBottom w:val="0"/>
                                  <w:divBdr>
                                    <w:top w:val="none" w:sz="0" w:space="0" w:color="auto"/>
                                    <w:left w:val="none" w:sz="0" w:space="0" w:color="auto"/>
                                    <w:bottom w:val="none" w:sz="0" w:space="0" w:color="auto"/>
                                    <w:right w:val="none" w:sz="0" w:space="0" w:color="auto"/>
                                  </w:divBdr>
                                </w:div>
                                <w:div w:id="962615890">
                                  <w:marLeft w:val="0"/>
                                  <w:marRight w:val="0"/>
                                  <w:marTop w:val="0"/>
                                  <w:marBottom w:val="0"/>
                                  <w:divBdr>
                                    <w:top w:val="none" w:sz="0" w:space="0" w:color="auto"/>
                                    <w:left w:val="none" w:sz="0" w:space="0" w:color="auto"/>
                                    <w:bottom w:val="none" w:sz="0" w:space="0" w:color="auto"/>
                                    <w:right w:val="none" w:sz="0" w:space="0" w:color="auto"/>
                                  </w:divBdr>
                                </w:div>
                              </w:divsChild>
                            </w:div>
                            <w:div w:id="1006905937">
                              <w:marLeft w:val="0"/>
                              <w:marRight w:val="0"/>
                              <w:marTop w:val="0"/>
                              <w:marBottom w:val="0"/>
                              <w:divBdr>
                                <w:top w:val="none" w:sz="0" w:space="0" w:color="auto"/>
                                <w:left w:val="none" w:sz="0" w:space="0" w:color="auto"/>
                                <w:bottom w:val="none" w:sz="0" w:space="0" w:color="auto"/>
                                <w:right w:val="none" w:sz="0" w:space="0" w:color="auto"/>
                              </w:divBdr>
                              <w:divsChild>
                                <w:div w:id="738676834">
                                  <w:marLeft w:val="0"/>
                                  <w:marRight w:val="0"/>
                                  <w:marTop w:val="0"/>
                                  <w:marBottom w:val="0"/>
                                  <w:divBdr>
                                    <w:top w:val="none" w:sz="0" w:space="0" w:color="auto"/>
                                    <w:left w:val="none" w:sz="0" w:space="0" w:color="auto"/>
                                    <w:bottom w:val="none" w:sz="0" w:space="0" w:color="auto"/>
                                    <w:right w:val="none" w:sz="0" w:space="0" w:color="auto"/>
                                  </w:divBdr>
                                </w:div>
                                <w:div w:id="1157378523">
                                  <w:marLeft w:val="0"/>
                                  <w:marRight w:val="0"/>
                                  <w:marTop w:val="0"/>
                                  <w:marBottom w:val="0"/>
                                  <w:divBdr>
                                    <w:top w:val="none" w:sz="0" w:space="0" w:color="auto"/>
                                    <w:left w:val="none" w:sz="0" w:space="0" w:color="auto"/>
                                    <w:bottom w:val="none" w:sz="0" w:space="0" w:color="auto"/>
                                    <w:right w:val="none" w:sz="0" w:space="0" w:color="auto"/>
                                  </w:divBdr>
                                </w:div>
                                <w:div w:id="1783645714">
                                  <w:marLeft w:val="0"/>
                                  <w:marRight w:val="0"/>
                                  <w:marTop w:val="0"/>
                                  <w:marBottom w:val="0"/>
                                  <w:divBdr>
                                    <w:top w:val="none" w:sz="0" w:space="0" w:color="auto"/>
                                    <w:left w:val="none" w:sz="0" w:space="0" w:color="auto"/>
                                    <w:bottom w:val="none" w:sz="0" w:space="0" w:color="auto"/>
                                    <w:right w:val="none" w:sz="0" w:space="0" w:color="auto"/>
                                  </w:divBdr>
                                </w:div>
                              </w:divsChild>
                            </w:div>
                            <w:div w:id="1100956952">
                              <w:marLeft w:val="0"/>
                              <w:marRight w:val="0"/>
                              <w:marTop w:val="0"/>
                              <w:marBottom w:val="0"/>
                              <w:divBdr>
                                <w:top w:val="none" w:sz="0" w:space="0" w:color="auto"/>
                                <w:left w:val="none" w:sz="0" w:space="0" w:color="auto"/>
                                <w:bottom w:val="none" w:sz="0" w:space="0" w:color="auto"/>
                                <w:right w:val="none" w:sz="0" w:space="0" w:color="auto"/>
                              </w:divBdr>
                              <w:divsChild>
                                <w:div w:id="714694941">
                                  <w:marLeft w:val="0"/>
                                  <w:marRight w:val="0"/>
                                  <w:marTop w:val="0"/>
                                  <w:marBottom w:val="0"/>
                                  <w:divBdr>
                                    <w:top w:val="none" w:sz="0" w:space="0" w:color="auto"/>
                                    <w:left w:val="none" w:sz="0" w:space="0" w:color="auto"/>
                                    <w:bottom w:val="none" w:sz="0" w:space="0" w:color="auto"/>
                                    <w:right w:val="none" w:sz="0" w:space="0" w:color="auto"/>
                                  </w:divBdr>
                                </w:div>
                                <w:div w:id="772096603">
                                  <w:marLeft w:val="0"/>
                                  <w:marRight w:val="0"/>
                                  <w:marTop w:val="0"/>
                                  <w:marBottom w:val="0"/>
                                  <w:divBdr>
                                    <w:top w:val="none" w:sz="0" w:space="0" w:color="auto"/>
                                    <w:left w:val="none" w:sz="0" w:space="0" w:color="auto"/>
                                    <w:bottom w:val="none" w:sz="0" w:space="0" w:color="auto"/>
                                    <w:right w:val="none" w:sz="0" w:space="0" w:color="auto"/>
                                  </w:divBdr>
                                </w:div>
                                <w:div w:id="910194124">
                                  <w:marLeft w:val="0"/>
                                  <w:marRight w:val="0"/>
                                  <w:marTop w:val="0"/>
                                  <w:marBottom w:val="0"/>
                                  <w:divBdr>
                                    <w:top w:val="none" w:sz="0" w:space="0" w:color="auto"/>
                                    <w:left w:val="none" w:sz="0" w:space="0" w:color="auto"/>
                                    <w:bottom w:val="none" w:sz="0" w:space="0" w:color="auto"/>
                                    <w:right w:val="none" w:sz="0" w:space="0" w:color="auto"/>
                                  </w:divBdr>
                                </w:div>
                              </w:divsChild>
                            </w:div>
                            <w:div w:id="1197693123">
                              <w:marLeft w:val="0"/>
                              <w:marRight w:val="0"/>
                              <w:marTop w:val="0"/>
                              <w:marBottom w:val="0"/>
                              <w:divBdr>
                                <w:top w:val="none" w:sz="0" w:space="0" w:color="auto"/>
                                <w:left w:val="none" w:sz="0" w:space="0" w:color="auto"/>
                                <w:bottom w:val="none" w:sz="0" w:space="0" w:color="auto"/>
                                <w:right w:val="none" w:sz="0" w:space="0" w:color="auto"/>
                              </w:divBdr>
                              <w:divsChild>
                                <w:div w:id="10303957">
                                  <w:marLeft w:val="0"/>
                                  <w:marRight w:val="0"/>
                                  <w:marTop w:val="0"/>
                                  <w:marBottom w:val="0"/>
                                  <w:divBdr>
                                    <w:top w:val="none" w:sz="0" w:space="0" w:color="auto"/>
                                    <w:left w:val="none" w:sz="0" w:space="0" w:color="auto"/>
                                    <w:bottom w:val="none" w:sz="0" w:space="0" w:color="auto"/>
                                    <w:right w:val="none" w:sz="0" w:space="0" w:color="auto"/>
                                  </w:divBdr>
                                </w:div>
                                <w:div w:id="100413938">
                                  <w:marLeft w:val="0"/>
                                  <w:marRight w:val="0"/>
                                  <w:marTop w:val="0"/>
                                  <w:marBottom w:val="0"/>
                                  <w:divBdr>
                                    <w:top w:val="none" w:sz="0" w:space="0" w:color="auto"/>
                                    <w:left w:val="none" w:sz="0" w:space="0" w:color="auto"/>
                                    <w:bottom w:val="none" w:sz="0" w:space="0" w:color="auto"/>
                                    <w:right w:val="none" w:sz="0" w:space="0" w:color="auto"/>
                                  </w:divBdr>
                                </w:div>
                                <w:div w:id="884803384">
                                  <w:marLeft w:val="0"/>
                                  <w:marRight w:val="0"/>
                                  <w:marTop w:val="0"/>
                                  <w:marBottom w:val="0"/>
                                  <w:divBdr>
                                    <w:top w:val="none" w:sz="0" w:space="0" w:color="auto"/>
                                    <w:left w:val="none" w:sz="0" w:space="0" w:color="auto"/>
                                    <w:bottom w:val="none" w:sz="0" w:space="0" w:color="auto"/>
                                    <w:right w:val="none" w:sz="0" w:space="0" w:color="auto"/>
                                  </w:divBdr>
                                </w:div>
                              </w:divsChild>
                            </w:div>
                            <w:div w:id="1671561414">
                              <w:marLeft w:val="0"/>
                              <w:marRight w:val="0"/>
                              <w:marTop w:val="0"/>
                              <w:marBottom w:val="0"/>
                              <w:divBdr>
                                <w:top w:val="none" w:sz="0" w:space="0" w:color="auto"/>
                                <w:left w:val="none" w:sz="0" w:space="0" w:color="auto"/>
                                <w:bottom w:val="none" w:sz="0" w:space="0" w:color="auto"/>
                                <w:right w:val="none" w:sz="0" w:space="0" w:color="auto"/>
                              </w:divBdr>
                              <w:divsChild>
                                <w:div w:id="255141336">
                                  <w:marLeft w:val="0"/>
                                  <w:marRight w:val="0"/>
                                  <w:marTop w:val="0"/>
                                  <w:marBottom w:val="0"/>
                                  <w:divBdr>
                                    <w:top w:val="none" w:sz="0" w:space="0" w:color="auto"/>
                                    <w:left w:val="none" w:sz="0" w:space="0" w:color="auto"/>
                                    <w:bottom w:val="none" w:sz="0" w:space="0" w:color="auto"/>
                                    <w:right w:val="none" w:sz="0" w:space="0" w:color="auto"/>
                                  </w:divBdr>
                                </w:div>
                                <w:div w:id="1498836899">
                                  <w:marLeft w:val="0"/>
                                  <w:marRight w:val="0"/>
                                  <w:marTop w:val="0"/>
                                  <w:marBottom w:val="0"/>
                                  <w:divBdr>
                                    <w:top w:val="none" w:sz="0" w:space="0" w:color="auto"/>
                                    <w:left w:val="none" w:sz="0" w:space="0" w:color="auto"/>
                                    <w:bottom w:val="none" w:sz="0" w:space="0" w:color="auto"/>
                                    <w:right w:val="none" w:sz="0" w:space="0" w:color="auto"/>
                                  </w:divBdr>
                                </w:div>
                                <w:div w:id="1529097288">
                                  <w:marLeft w:val="0"/>
                                  <w:marRight w:val="0"/>
                                  <w:marTop w:val="0"/>
                                  <w:marBottom w:val="0"/>
                                  <w:divBdr>
                                    <w:top w:val="none" w:sz="0" w:space="0" w:color="auto"/>
                                    <w:left w:val="none" w:sz="0" w:space="0" w:color="auto"/>
                                    <w:bottom w:val="none" w:sz="0" w:space="0" w:color="auto"/>
                                    <w:right w:val="none" w:sz="0" w:space="0" w:color="auto"/>
                                  </w:divBdr>
                                </w:div>
                              </w:divsChild>
                            </w:div>
                            <w:div w:id="1738211810">
                              <w:marLeft w:val="0"/>
                              <w:marRight w:val="0"/>
                              <w:marTop w:val="0"/>
                              <w:marBottom w:val="0"/>
                              <w:divBdr>
                                <w:top w:val="none" w:sz="0" w:space="0" w:color="auto"/>
                                <w:left w:val="none" w:sz="0" w:space="0" w:color="auto"/>
                                <w:bottom w:val="none" w:sz="0" w:space="0" w:color="auto"/>
                                <w:right w:val="none" w:sz="0" w:space="0" w:color="auto"/>
                              </w:divBdr>
                              <w:divsChild>
                                <w:div w:id="1325358233">
                                  <w:marLeft w:val="0"/>
                                  <w:marRight w:val="0"/>
                                  <w:marTop w:val="0"/>
                                  <w:marBottom w:val="0"/>
                                  <w:divBdr>
                                    <w:top w:val="none" w:sz="0" w:space="0" w:color="auto"/>
                                    <w:left w:val="none" w:sz="0" w:space="0" w:color="auto"/>
                                    <w:bottom w:val="none" w:sz="0" w:space="0" w:color="auto"/>
                                    <w:right w:val="none" w:sz="0" w:space="0" w:color="auto"/>
                                  </w:divBdr>
                                </w:div>
                                <w:div w:id="1375815116">
                                  <w:marLeft w:val="0"/>
                                  <w:marRight w:val="0"/>
                                  <w:marTop w:val="0"/>
                                  <w:marBottom w:val="0"/>
                                  <w:divBdr>
                                    <w:top w:val="none" w:sz="0" w:space="0" w:color="auto"/>
                                    <w:left w:val="none" w:sz="0" w:space="0" w:color="auto"/>
                                    <w:bottom w:val="none" w:sz="0" w:space="0" w:color="auto"/>
                                    <w:right w:val="none" w:sz="0" w:space="0" w:color="auto"/>
                                  </w:divBdr>
                                </w:div>
                                <w:div w:id="200015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affichCodeArticle.do?cidTexte=LEGITEXT000006072050&amp;idArticle=LEGIARTI000028689390&amp;dateTexte=&amp;categorieLien=cid" TargetMode="External"/><Relationship Id="rId18" Type="http://schemas.openxmlformats.org/officeDocument/2006/relationships/hyperlink" Target="https://www.legifrance.gouv.fr/codes/article_lc/LEGIARTI000037386198/2022-01-28" TargetMode="External"/><Relationship Id="rId26" Type="http://schemas.openxmlformats.org/officeDocument/2006/relationships/hyperlink" Target="https://www.legifrance.gouv.fr/codes/article_lc/LEGIARTI000037385660/2024-06-04" TargetMode="External"/><Relationship Id="rId39" Type="http://schemas.openxmlformats.org/officeDocument/2006/relationships/header" Target="header1.xml"/><Relationship Id="rId21" Type="http://schemas.openxmlformats.org/officeDocument/2006/relationships/hyperlink" Target="https://www.legifrance.gouv.fr/codes/section_lc/LEGITEXT000006072050/LEGISCTA000018498992/2024-06-04/" TargetMode="External"/><Relationship Id="rId34" Type="http://schemas.openxmlformats.org/officeDocument/2006/relationships/hyperlink" Target="https://www.legifrance.gouv.fr/codes/article_lc/LEGIARTI000044342570"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egifrance.gouv.fr/affichCodeArticle.do?cidTexte=LEGITEXT000006072050&amp;idArticle=LEGIARTI000018499030&amp;dateTexte=&amp;categorieLien=cid" TargetMode="External"/><Relationship Id="rId20" Type="http://schemas.openxmlformats.org/officeDocument/2006/relationships/hyperlink" Target="https://www.legifrance.gouv.fr/codes/section_lc/LEGITEXT000006072050/LEGISCTA000006189928?idSecParent=LEGISCTA000006178215" TargetMode="External"/><Relationship Id="rId29" Type="http://schemas.openxmlformats.org/officeDocument/2006/relationships/hyperlink" Target="https://www.legifrance.gouv.fr/codes/article_lc/LEGIARTI000046761720/2024-01-25"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2050&amp;idArticle=LEGIARTI000028689390&amp;dateTexte=&amp;categorieLien=cid" TargetMode="External"/><Relationship Id="rId24" Type="http://schemas.openxmlformats.org/officeDocument/2006/relationships/hyperlink" Target="https://www.legifrance.gouv.fr/codes/article_lc/LEGIARTI000037385660/2024-06-04" TargetMode="External"/><Relationship Id="rId32" Type="http://schemas.openxmlformats.org/officeDocument/2006/relationships/hyperlink" Target="https://www.legifrance.gouv.fr/codes/article_lc/LEGIARTI000031530129/2024-06-04/" TargetMode="External"/><Relationship Id="rId37" Type="http://schemas.openxmlformats.org/officeDocument/2006/relationships/hyperlink" Target="https://www.legifrance.gouv.fr/codes/article_lc/LEGIARTI000037661294/2024-06-13/"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2050&amp;idArticle=LEGIARTI000006904408&amp;dateTexte=&amp;categorieLien=cid" TargetMode="External"/><Relationship Id="rId23" Type="http://schemas.openxmlformats.org/officeDocument/2006/relationships/hyperlink" Target="https://www.legifrance.gouv.fr/affichCodeArticle.do?cidTexte=LEGITEXT000006072050&amp;idArticle=LEGIARTI000028689390&amp;dateTexte=&amp;categorieLien=cid" TargetMode="External"/><Relationship Id="rId28" Type="http://schemas.openxmlformats.org/officeDocument/2006/relationships/hyperlink" Target="https://www.legifrance.gouv.fr/codes/section_lc/LEGITEXT000006074096/LEGISCTA000043818973" TargetMode="External"/><Relationship Id="rId36" Type="http://schemas.openxmlformats.org/officeDocument/2006/relationships/hyperlink" Target="https://www.legifrance.gouv.fr/affichCodeArticle.do?cidTexte=LEGITEXT000006071318&amp;idArticle=LEGIARTI000018750809&amp;dateTexte=&amp;categorieLien=cid" TargetMode="External"/><Relationship Id="rId10" Type="http://schemas.openxmlformats.org/officeDocument/2006/relationships/hyperlink" Target="https://www.legifrance.gouv.fr/codes/article_lc/LEGIARTI000037385660/2024-06-04" TargetMode="External"/><Relationship Id="rId19" Type="http://schemas.openxmlformats.org/officeDocument/2006/relationships/hyperlink" Target="https://www.legifrance.gouv.fr/codes/section_lc/LEGITEXT000006072050/LEGISCTA000006189927/" TargetMode="External"/><Relationship Id="rId31" Type="http://schemas.openxmlformats.org/officeDocument/2006/relationships/hyperlink" Target="https://www.legifrance.gouv.fr/codes/section_lc/LEGITEXT000006072050/LEGISCTA000048810173/"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6072050&amp;idArticle=LEGIARTI000028689390&amp;dateTexte=&amp;categorieLien=cid" TargetMode="External"/><Relationship Id="rId14" Type="http://schemas.openxmlformats.org/officeDocument/2006/relationships/hyperlink" Target="https://www.legifrance.gouv.fr/codes/article_lc/LEGIARTI000037385660/2024-06-04" TargetMode="External"/><Relationship Id="rId22" Type="http://schemas.openxmlformats.org/officeDocument/2006/relationships/hyperlink" Target="https://www.legifrance.gouv.fr/affichCodeArticle.do?cidTexte=LEGITEXT000006071318&amp;idArticle=LEGIARTI000028018338&amp;dateTexte=&amp;categorieLien=cid" TargetMode="External"/><Relationship Id="rId27" Type="http://schemas.openxmlformats.org/officeDocument/2006/relationships/hyperlink" Target="https://www.legifrance.gouv.fr/loda/id/LEGITEXT000005617996" TargetMode="External"/><Relationship Id="rId30" Type="http://schemas.openxmlformats.org/officeDocument/2006/relationships/hyperlink" Target="https://www.legifrance.gouv.fr/jorf/id/JORFTEXT000048729031" TargetMode="External"/><Relationship Id="rId35" Type="http://schemas.openxmlformats.org/officeDocument/2006/relationships/hyperlink" Target="https://www.legifrance.gouv.fr/codes/article_lc/LEGIARTI000021042085/" TargetMode="External"/><Relationship Id="rId43"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www.legifrance.gouv.fr/codes/article_lc/LEGIARTI000037385660/2024-06-04" TargetMode="External"/><Relationship Id="rId17" Type="http://schemas.openxmlformats.org/officeDocument/2006/relationships/hyperlink" Target="https://www.legifrance.gouv.fr/codes/article_lc/LEGIARTI000037386220" TargetMode="External"/><Relationship Id="rId25" Type="http://schemas.openxmlformats.org/officeDocument/2006/relationships/hyperlink" Target="https://www.legifrance.gouv.fr/affichCodeArticle.do?cidTexte=LEGITEXT000006072050&amp;idArticle=LEGIARTI000028689390&amp;dateTexte=&amp;categorieLien=cid" TargetMode="External"/><Relationship Id="rId33" Type="http://schemas.openxmlformats.org/officeDocument/2006/relationships/hyperlink" Target="https://www.legifrance.gouv.fr/codes/article_lc/LEGIARTI000043331777/2024-06-07/" TargetMode="External"/><Relationship Id="rId38" Type="http://schemas.openxmlformats.org/officeDocument/2006/relationships/hyperlink" Target="https://www.legifrance.gouv.fr/codes/section_lc/LEGITEXT000006071318/LEGISCTA000049528636/2024-06-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E074EA-8270-4D89-815A-33A5CAB9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4871</Words>
  <Characters>33858</Characters>
  <Application>Microsoft Office Word</Application>
  <DocSecurity>0</DocSecurity>
  <Lines>282</Lines>
  <Paragraphs>77</Paragraphs>
  <ScaleCrop>false</ScaleCrop>
  <HeadingPairs>
    <vt:vector size="2" baseType="variant">
      <vt:variant>
        <vt:lpstr>Titre</vt:lpstr>
      </vt:variant>
      <vt:variant>
        <vt:i4>1</vt:i4>
      </vt:variant>
    </vt:vector>
  </HeadingPairs>
  <TitlesOfParts>
    <vt:vector size="1" baseType="lpstr">
      <vt:lpstr/>
    </vt:vector>
  </TitlesOfParts>
  <Company>DRAJES PDL</Company>
  <LinksUpToDate>false</LinksUpToDate>
  <CharactersWithSpaces>38652</CharactersWithSpaces>
  <SharedDoc>false</SharedDoc>
  <HLinks>
    <vt:vector size="12" baseType="variant">
      <vt:variant>
        <vt:i4>2359350</vt:i4>
      </vt:variant>
      <vt:variant>
        <vt:i4>3</vt:i4>
      </vt:variant>
      <vt:variant>
        <vt:i4>0</vt:i4>
      </vt:variant>
      <vt:variant>
        <vt:i4>5</vt:i4>
      </vt:variant>
      <vt:variant>
        <vt:lpwstr>http://www.pays-de-la-loire.drjscs.gouv.fr/</vt:lpwstr>
      </vt:variant>
      <vt:variant>
        <vt:lpwstr/>
      </vt:variant>
      <vt:variant>
        <vt:i4>4653104</vt:i4>
      </vt:variant>
      <vt:variant>
        <vt:i4>0</vt:i4>
      </vt:variant>
      <vt:variant>
        <vt:i4>0</vt:i4>
      </vt:variant>
      <vt:variant>
        <vt:i4>5</vt:i4>
      </vt:variant>
      <vt:variant>
        <vt:lpwstr>mailto:drjscs44@drjscs.gouv.fr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Muriel MASSON;Rozenn GARRAULT</dc:creator>
  <cp:lastModifiedBy>Garrault Rozenn</cp:lastModifiedBy>
  <cp:revision>2</cp:revision>
  <cp:lastPrinted>2024-06-11T13:17:00Z</cp:lastPrinted>
  <dcterms:created xsi:type="dcterms:W3CDTF">2025-01-16T10:38:00Z</dcterms:created>
  <dcterms:modified xsi:type="dcterms:W3CDTF">2025-01-16T10:38:00Z</dcterms:modified>
</cp:coreProperties>
</file>