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2CC0C" w14:textId="77777777" w:rsidR="00884AA7" w:rsidRDefault="00884AA7" w:rsidP="00884AA7">
      <w:pPr>
        <w:ind w:right="-1"/>
        <w:jc w:val="center"/>
        <w:rPr>
          <w:rFonts w:ascii="Marianne" w:eastAsia="Garamond" w:hAnsi="Marianne" w:cs="Arial"/>
          <w:b/>
          <w:sz w:val="20"/>
          <w:szCs w:val="20"/>
          <w:lang w:eastAsia="en-US"/>
        </w:rPr>
      </w:pPr>
      <w:bookmarkStart w:id="0" w:name="_GoBack"/>
      <w:bookmarkEnd w:id="0"/>
    </w:p>
    <w:p w14:paraId="5DB4DF4A" w14:textId="77777777" w:rsidR="00C15586" w:rsidRDefault="00C15586" w:rsidP="00884AA7">
      <w:pPr>
        <w:jc w:val="center"/>
        <w:rPr>
          <w:rFonts w:ascii="Marianne" w:eastAsia="Garamond" w:hAnsi="Marianne" w:cs="Arial"/>
          <w:b/>
          <w:sz w:val="28"/>
          <w:szCs w:val="28"/>
          <w:lang w:eastAsia="en-US"/>
        </w:rPr>
      </w:pPr>
    </w:p>
    <w:p w14:paraId="7D09D2E9" w14:textId="77777777" w:rsidR="00C15586" w:rsidRDefault="00C15586" w:rsidP="00884AA7">
      <w:pPr>
        <w:jc w:val="center"/>
        <w:rPr>
          <w:rFonts w:ascii="Marianne" w:eastAsia="Garamond" w:hAnsi="Marianne" w:cs="Arial"/>
          <w:b/>
          <w:sz w:val="28"/>
          <w:szCs w:val="28"/>
          <w:lang w:eastAsia="en-US"/>
        </w:rPr>
      </w:pPr>
    </w:p>
    <w:p w14:paraId="3236C469" w14:textId="77777777" w:rsidR="00C15586" w:rsidRDefault="00C15586" w:rsidP="00884AA7">
      <w:pPr>
        <w:jc w:val="center"/>
        <w:rPr>
          <w:rFonts w:ascii="Marianne" w:eastAsia="Garamond" w:hAnsi="Marianne" w:cs="Arial"/>
          <w:b/>
          <w:sz w:val="28"/>
          <w:szCs w:val="28"/>
          <w:lang w:eastAsia="en-US"/>
        </w:rPr>
      </w:pPr>
    </w:p>
    <w:p w14:paraId="3E99DD85" w14:textId="7CED2F26" w:rsidR="00884AA7" w:rsidRPr="00D12943" w:rsidRDefault="00884AA7" w:rsidP="00884AA7">
      <w:pPr>
        <w:jc w:val="center"/>
        <w:rPr>
          <w:rFonts w:ascii="Marianne" w:eastAsia="Garamond" w:hAnsi="Marianne" w:cs="Arial"/>
          <w:b/>
          <w:sz w:val="28"/>
          <w:szCs w:val="28"/>
          <w:lang w:eastAsia="en-US"/>
        </w:rPr>
      </w:pPr>
      <w:r w:rsidRPr="00D12943">
        <w:rPr>
          <w:rFonts w:ascii="Marianne" w:eastAsia="Garamond" w:hAnsi="Marianne" w:cs="Arial"/>
          <w:b/>
          <w:sz w:val="28"/>
          <w:szCs w:val="28"/>
          <w:lang w:eastAsia="en-US"/>
        </w:rPr>
        <w:t>Appel à candidatures Colos apprenantes</w:t>
      </w:r>
      <w:r w:rsidRPr="00D12943">
        <w:rPr>
          <w:rFonts w:ascii="Calibri" w:eastAsia="Garamond" w:hAnsi="Calibri" w:cs="Calibri"/>
          <w:b/>
          <w:sz w:val="28"/>
          <w:szCs w:val="28"/>
          <w:lang w:eastAsia="en-US"/>
        </w:rPr>
        <w:t> </w:t>
      </w:r>
      <w:r w:rsidRPr="00D12943">
        <w:rPr>
          <w:rFonts w:ascii="Marianne" w:eastAsia="Garamond" w:hAnsi="Marianne" w:cs="Arial"/>
          <w:b/>
          <w:sz w:val="28"/>
          <w:szCs w:val="28"/>
          <w:lang w:eastAsia="en-US"/>
        </w:rPr>
        <w:t>202</w:t>
      </w:r>
      <w:r>
        <w:rPr>
          <w:rFonts w:ascii="Marianne" w:eastAsia="Garamond" w:hAnsi="Marianne" w:cs="Arial"/>
          <w:b/>
          <w:sz w:val="28"/>
          <w:szCs w:val="28"/>
          <w:lang w:eastAsia="en-US"/>
        </w:rPr>
        <w:t>5</w:t>
      </w:r>
    </w:p>
    <w:p w14:paraId="2FD40DB6" w14:textId="77777777" w:rsidR="00884AA7" w:rsidRPr="00191C08" w:rsidRDefault="00884AA7" w:rsidP="00884AA7">
      <w:pPr>
        <w:rPr>
          <w:rFonts w:ascii="Arial" w:hAnsi="Arial" w:cs="Arial"/>
          <w:sz w:val="20"/>
          <w:szCs w:val="20"/>
        </w:rPr>
      </w:pPr>
    </w:p>
    <w:p w14:paraId="14A5BFD6" w14:textId="428714F7" w:rsidR="00884AA7" w:rsidRDefault="00884AA7" w:rsidP="00884AA7">
      <w:pPr>
        <w:ind w:right="-1"/>
        <w:jc w:val="center"/>
        <w:rPr>
          <w:rFonts w:ascii="Marianne" w:eastAsia="Garamond" w:hAnsi="Marianne" w:cs="Arial"/>
          <w:b/>
          <w:sz w:val="20"/>
          <w:szCs w:val="20"/>
          <w:lang w:eastAsia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FA7FA3" wp14:editId="44D5303A">
            <wp:extent cx="4047490" cy="1225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D2C4" w14:textId="77777777" w:rsidR="00884AA7" w:rsidRDefault="00884AA7" w:rsidP="00884AA7">
      <w:pPr>
        <w:ind w:right="-1"/>
        <w:jc w:val="center"/>
        <w:rPr>
          <w:rFonts w:ascii="Marianne" w:eastAsia="Garamond" w:hAnsi="Marianne" w:cs="Arial"/>
          <w:b/>
          <w:sz w:val="20"/>
          <w:szCs w:val="20"/>
          <w:lang w:eastAsia="en-US"/>
        </w:rPr>
      </w:pPr>
    </w:p>
    <w:p w14:paraId="0F620656" w14:textId="77777777" w:rsidR="00884AA7" w:rsidRDefault="00884AA7" w:rsidP="00884AA7">
      <w:pPr>
        <w:ind w:right="-1"/>
        <w:jc w:val="center"/>
        <w:rPr>
          <w:rFonts w:ascii="Marianne" w:eastAsia="Garamond" w:hAnsi="Marianne" w:cs="Arial"/>
          <w:b/>
          <w:sz w:val="20"/>
          <w:szCs w:val="20"/>
          <w:lang w:eastAsia="en-US"/>
        </w:rPr>
      </w:pPr>
    </w:p>
    <w:p w14:paraId="200B27BA" w14:textId="41C07555" w:rsidR="00884AA7" w:rsidRDefault="00884AA7" w:rsidP="00884AA7">
      <w:pPr>
        <w:ind w:right="-1"/>
        <w:jc w:val="center"/>
        <w:rPr>
          <w:rFonts w:ascii="Marianne" w:eastAsia="Garamond" w:hAnsi="Marianne" w:cs="Marianne"/>
          <w:b/>
          <w:sz w:val="20"/>
          <w:szCs w:val="20"/>
          <w:lang w:eastAsia="en-US"/>
        </w:rPr>
      </w:pPr>
      <w:r w:rsidRPr="006A2844">
        <w:rPr>
          <w:rFonts w:ascii="Marianne" w:eastAsia="Garamond" w:hAnsi="Marianne" w:cs="Arial"/>
          <w:b/>
          <w:sz w:val="20"/>
          <w:szCs w:val="20"/>
          <w:lang w:eastAsia="en-US"/>
        </w:rPr>
        <w:t>FICHE DE CANDIDATURE «</w:t>
      </w:r>
      <w:r w:rsidRPr="006A2844">
        <w:rPr>
          <w:rFonts w:ascii="Calibri" w:eastAsia="Garamond" w:hAnsi="Calibri" w:cs="Calibri"/>
          <w:b/>
          <w:sz w:val="20"/>
          <w:szCs w:val="20"/>
          <w:lang w:eastAsia="en-US"/>
        </w:rPr>
        <w:t> </w:t>
      </w:r>
      <w:r w:rsidRPr="006A2844">
        <w:rPr>
          <w:rFonts w:ascii="Marianne" w:eastAsia="Garamond" w:hAnsi="Marianne" w:cs="Arial"/>
          <w:b/>
          <w:sz w:val="20"/>
          <w:szCs w:val="20"/>
          <w:lang w:eastAsia="en-US"/>
        </w:rPr>
        <w:t>PRESCRIPTEURS</w:t>
      </w:r>
      <w:r w:rsidRPr="006A2844">
        <w:rPr>
          <w:rFonts w:ascii="Calibri" w:eastAsia="Garamond" w:hAnsi="Calibri" w:cs="Calibri"/>
          <w:b/>
          <w:sz w:val="20"/>
          <w:szCs w:val="20"/>
          <w:lang w:eastAsia="en-US"/>
        </w:rPr>
        <w:t> </w:t>
      </w:r>
      <w:r w:rsidRPr="006A2844">
        <w:rPr>
          <w:rFonts w:ascii="Marianne" w:eastAsia="Garamond" w:hAnsi="Marianne" w:cs="Marianne"/>
          <w:b/>
          <w:sz w:val="20"/>
          <w:szCs w:val="20"/>
          <w:lang w:eastAsia="en-US"/>
        </w:rPr>
        <w:t>»</w:t>
      </w:r>
      <w:r>
        <w:rPr>
          <w:rFonts w:ascii="Marianne" w:eastAsia="Garamond" w:hAnsi="Marianne" w:cs="Marianne"/>
          <w:b/>
          <w:sz w:val="20"/>
          <w:szCs w:val="20"/>
          <w:lang w:eastAsia="en-US"/>
        </w:rPr>
        <w:t xml:space="preserve"> ou «</w:t>
      </w:r>
      <w:r>
        <w:rPr>
          <w:rFonts w:ascii="Calibri" w:eastAsia="Garamond" w:hAnsi="Calibri" w:cs="Calibri"/>
          <w:b/>
          <w:sz w:val="20"/>
          <w:szCs w:val="20"/>
          <w:lang w:eastAsia="en-US"/>
        </w:rPr>
        <w:t> </w:t>
      </w:r>
      <w:r>
        <w:rPr>
          <w:rFonts w:ascii="Marianne" w:eastAsia="Garamond" w:hAnsi="Marianne" w:cs="Marianne"/>
          <w:b/>
          <w:sz w:val="20"/>
          <w:szCs w:val="20"/>
          <w:lang w:eastAsia="en-US"/>
        </w:rPr>
        <w:t>PRESCRIPTEURS/ORGANISATEURS</w:t>
      </w:r>
      <w:r>
        <w:rPr>
          <w:rFonts w:ascii="Calibri" w:eastAsia="Garamond" w:hAnsi="Calibri" w:cs="Calibri"/>
          <w:b/>
          <w:sz w:val="20"/>
          <w:szCs w:val="20"/>
          <w:lang w:eastAsia="en-US"/>
        </w:rPr>
        <w:t> </w:t>
      </w:r>
      <w:r>
        <w:rPr>
          <w:rFonts w:ascii="Marianne" w:eastAsia="Garamond" w:hAnsi="Marianne" w:cs="Marianne"/>
          <w:b/>
          <w:sz w:val="20"/>
          <w:szCs w:val="20"/>
          <w:lang w:eastAsia="en-US"/>
        </w:rPr>
        <w:t>»</w:t>
      </w:r>
    </w:p>
    <w:p w14:paraId="1DBAD26E" w14:textId="3C00A1A3" w:rsidR="00C15586" w:rsidRPr="005222BB" w:rsidRDefault="00C15586" w:rsidP="00884AA7">
      <w:pPr>
        <w:ind w:right="-1"/>
        <w:jc w:val="center"/>
        <w:rPr>
          <w:rFonts w:ascii="Marianne" w:eastAsia="Garamond" w:hAnsi="Marianne" w:cs="Marianne"/>
          <w:b/>
          <w:sz w:val="20"/>
          <w:szCs w:val="20"/>
          <w:lang w:eastAsia="en-US"/>
        </w:rPr>
      </w:pPr>
      <w:r>
        <w:rPr>
          <w:rFonts w:ascii="Marianne" w:eastAsia="Garamond" w:hAnsi="Marianne" w:cs="Marianne"/>
          <w:b/>
          <w:sz w:val="20"/>
          <w:szCs w:val="20"/>
          <w:lang w:eastAsia="en-US"/>
        </w:rPr>
        <w:t xml:space="preserve">A transmettre au SDJES par mail </w:t>
      </w:r>
      <w:hyperlink r:id="rId8" w:history="1">
        <w:r w:rsidR="002B23D6" w:rsidRPr="005B2A57">
          <w:rPr>
            <w:rStyle w:val="Lienhypertexte"/>
            <w:rFonts w:ascii="Marianne" w:eastAsia="Garamond" w:hAnsi="Marianne" w:cs="Marianne"/>
            <w:b/>
            <w:sz w:val="20"/>
            <w:szCs w:val="20"/>
            <w:lang w:eastAsia="en-US"/>
          </w:rPr>
          <w:t>acm-sdjes85@ac-nantes.fr</w:t>
        </w:r>
      </w:hyperlink>
      <w:r w:rsidR="002B23D6">
        <w:rPr>
          <w:rFonts w:ascii="Marianne" w:eastAsia="Garamond" w:hAnsi="Marianne" w:cs="Marianne"/>
          <w:b/>
          <w:sz w:val="20"/>
          <w:szCs w:val="20"/>
          <w:lang w:eastAsia="en-US"/>
        </w:rPr>
        <w:t xml:space="preserve"> </w:t>
      </w:r>
      <w:r w:rsidR="002B23D6" w:rsidRPr="00EC112C">
        <w:rPr>
          <w:rFonts w:ascii="Marianne" w:eastAsia="Garamond" w:hAnsi="Marianne" w:cs="Marianne"/>
          <w:b/>
          <w:sz w:val="20"/>
          <w:szCs w:val="20"/>
          <w:u w:val="single"/>
          <w:lang w:eastAsia="en-US"/>
        </w:rPr>
        <w:t>au plus tard le 2 mai 2025</w:t>
      </w:r>
    </w:p>
    <w:p w14:paraId="66FFC7A3" w14:textId="77777777" w:rsidR="00884AA7" w:rsidRPr="006A2844" w:rsidRDefault="00884AA7" w:rsidP="00884AA7">
      <w:pPr>
        <w:ind w:right="-1"/>
        <w:jc w:val="center"/>
        <w:rPr>
          <w:rFonts w:ascii="Marianne" w:eastAsia="Garamond" w:hAnsi="Marianne" w:cs="Arial"/>
          <w:b/>
          <w:sz w:val="20"/>
          <w:szCs w:val="20"/>
          <w:lang w:eastAsia="en-US"/>
        </w:rPr>
      </w:pPr>
    </w:p>
    <w:tbl>
      <w:tblPr>
        <w:tblW w:w="9640" w:type="dxa"/>
        <w:tblInd w:w="-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884AA7" w:rsidRPr="006A2844" w14:paraId="33A43477" w14:textId="77777777" w:rsidTr="00CD20E8">
        <w:trPr>
          <w:trHeight w:val="1155"/>
        </w:trPr>
        <w:tc>
          <w:tcPr>
            <w:tcW w:w="964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D9A9379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Désignation de la collectivité territoriale, de l’EPCI ou de l’association :</w:t>
            </w:r>
          </w:p>
          <w:p w14:paraId="2E18924D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7FB16BDC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after="120"/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Coordonnées</w:t>
            </w:r>
          </w:p>
          <w:p w14:paraId="5483D999" w14:textId="77777777" w:rsidR="00884AA7" w:rsidRPr="00D93482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after="60"/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Nom d</w:t>
            </w:r>
            <w:r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u</w:t>
            </w:r>
            <w:r w:rsidRPr="006A2844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représentant</w:t>
            </w:r>
            <w:r w:rsidRPr="006A2844">
              <w:rPr>
                <w:rFonts w:ascii="Calibri" w:eastAsia="SimSun, 宋体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 w:rsidRPr="006A2844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 . . </w:t>
            </w:r>
          </w:p>
          <w:p w14:paraId="613F9407" w14:textId="77777777" w:rsidR="00884AA7" w:rsidRPr="00D93482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after="60"/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Fonction </w:t>
            </w:r>
            <w:r w:rsidRPr="006A2844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 . . . . . . . . . . . . . . . . . . . . </w:t>
            </w:r>
          </w:p>
          <w:p w14:paraId="5F1EBB64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after="60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Mail</w:t>
            </w:r>
            <w:r w:rsidRPr="006A2844">
              <w:rPr>
                <w:rFonts w:ascii="Calibri" w:eastAsia="SimSun, 宋体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 w:rsidRPr="006A2844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: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 . . . . . . . . . . . . . . . . . . . . . . . . . . . . </w:t>
            </w:r>
          </w:p>
          <w:p w14:paraId="3907C5EB" w14:textId="77777777" w:rsidR="00884AA7" w:rsidRPr="00D93482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after="60"/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Téléphone</w:t>
            </w:r>
            <w:r w:rsidRPr="006A2844">
              <w:rPr>
                <w:rFonts w:ascii="Calibri" w:eastAsia="SimSun, 宋体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 w:rsidRPr="006A2844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: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 . . . . . . . . . . . . . . . . . . </w:t>
            </w:r>
          </w:p>
          <w:p w14:paraId="7A4092FF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after="60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Adresse</w:t>
            </w:r>
            <w:r w:rsidRPr="006A2844">
              <w:rPr>
                <w:rFonts w:ascii="Calibri" w:eastAsia="SimSun, 宋体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 w:rsidRPr="00D93482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de la structure </w:t>
            </w:r>
            <w:r w:rsidRPr="006A2844"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: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 . </w:t>
            </w:r>
          </w:p>
          <w:p w14:paraId="1A543D8B" w14:textId="77777777" w:rsidR="00884AA7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14:paraId="2CC9CF8B" w14:textId="77777777" w:rsidR="00884AA7" w:rsidRPr="00D93482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after="120"/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93482"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Je représente</w:t>
            </w:r>
          </w:p>
          <w:p w14:paraId="552BDD5D" w14:textId="77777777" w:rsidR="00884AA7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8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Une c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ommune 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</w:p>
          <w:p w14:paraId="0ED818C6" w14:textId="77777777" w:rsidR="00884AA7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8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Un 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EPCI 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</w:p>
          <w:p w14:paraId="133B0B32" w14:textId="77777777" w:rsidR="00884AA7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9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Une a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ssociation 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</w:p>
          <w:p w14:paraId="5B293788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after="120"/>
              <w:ind w:firstLine="709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Autre, précise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r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 . . . . . . . . . . . . . . . . . . . . . . . . . . . . . .</w:t>
            </w:r>
          </w:p>
          <w:p w14:paraId="5744495A" w14:textId="77777777" w:rsidR="00884AA7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8"/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Si collectivité ou EPCI, nombre d’habitants</w:t>
            </w:r>
            <w:r>
              <w:rPr>
                <w:rFonts w:ascii="Calibri" w:eastAsia="SimSun, 宋体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>:</w:t>
            </w:r>
            <w:r w:rsidRPr="00394903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. . . . . . . . . . . . . . . . </w:t>
            </w:r>
          </w:p>
          <w:p w14:paraId="71BEDF94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SimSun, 宋体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14:paraId="42942175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La collectivité</w:t>
            </w:r>
            <w:r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(ou l’EPCI)</w:t>
            </w:r>
            <w:r w:rsidRPr="006A2844"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a conclu</w:t>
            </w:r>
          </w:p>
          <w:p w14:paraId="47D46689" w14:textId="77777777" w:rsidR="00884AA7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8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Un PEDT 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</w:p>
          <w:p w14:paraId="3A6E783A" w14:textId="77777777" w:rsidR="00884AA7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8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Un plan mercredi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</w:p>
          <w:p w14:paraId="3B071679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8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Aucun des deux</w:t>
            </w:r>
          </w:p>
          <w:p w14:paraId="19F5EBCA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14:paraId="0A6350F8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La collectivité envisage t’elle d’intégrer les colos apprenantes dans le cadre d’un PEDT</w:t>
            </w:r>
            <w:r w:rsidRPr="006A2844">
              <w:rPr>
                <w:rFonts w:ascii="Calibri" w:eastAsia="DengXian" w:hAnsi="Calibri" w:cs="Calibri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 w:rsidRPr="006A2844"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?</w:t>
            </w:r>
          </w:p>
          <w:p w14:paraId="1F25F07E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8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Oui 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Non</w:t>
            </w:r>
          </w:p>
          <w:p w14:paraId="0D87E6AC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14:paraId="31A9003E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Si association, est-elle agréé</w:t>
            </w:r>
            <w:r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e</w:t>
            </w:r>
            <w:r w:rsidRPr="006A2844"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(ou en cours d’agrément) </w:t>
            </w:r>
            <w:r w:rsidRPr="006A2844"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jeunesse</w:t>
            </w:r>
            <w:r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-</w:t>
            </w:r>
            <w:r w:rsidRPr="006A2844"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éducation populaire</w:t>
            </w:r>
            <w:r w:rsidRPr="006A2844">
              <w:rPr>
                <w:rFonts w:ascii="Calibri" w:eastAsia="DengXian" w:hAnsi="Calibri" w:cs="Calibri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 w:rsidRPr="006A2844"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?</w:t>
            </w:r>
          </w:p>
          <w:p w14:paraId="3B7B275C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8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Oui 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ab/>
            </w: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Non</w:t>
            </w:r>
          </w:p>
          <w:p w14:paraId="7EA1D048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14:paraId="20C04E86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Ma structure souhaite jouer un rôle</w:t>
            </w:r>
          </w:p>
          <w:p w14:paraId="0C91219B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8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seulement de prescripteur   </w:t>
            </w:r>
          </w:p>
          <w:p w14:paraId="36C2F041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firstLine="708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prescripteur et organisateur de séjour</w:t>
            </w:r>
          </w:p>
          <w:p w14:paraId="6F87C93F" w14:textId="77777777" w:rsidR="00884AA7" w:rsidRPr="006A2844" w:rsidRDefault="00884AA7" w:rsidP="00CD20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14:paraId="47407BB5" w14:textId="306372C8" w:rsidR="00884AA7" w:rsidRDefault="00884AA7" w:rsidP="00CD20E8">
            <w:pPr>
              <w:spacing w:after="120"/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DengXian" w:hAnsi="Marianne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Si des mineurs du territoire ont participé à une colos apprenante les années précédentes, remplir le tableau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70"/>
              <w:gridCol w:w="3402"/>
              <w:gridCol w:w="992"/>
              <w:gridCol w:w="1134"/>
              <w:gridCol w:w="1211"/>
            </w:tblGrid>
            <w:tr w:rsidR="00884AA7" w:rsidRPr="003C4347" w14:paraId="4EE511E3" w14:textId="77777777" w:rsidTr="00CD20E8">
              <w:trPr>
                <w:trHeight w:val="192"/>
              </w:trPr>
              <w:tc>
                <w:tcPr>
                  <w:tcW w:w="2770" w:type="dxa"/>
                  <w:shd w:val="clear" w:color="auto" w:fill="auto"/>
                </w:tcPr>
                <w:p w14:paraId="0FD6B87B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Mineurs accompagnés en</w:t>
                  </w:r>
                  <w:r w:rsidRPr="003C4347">
                    <w:rPr>
                      <w:rFonts w:ascii="Calibri" w:eastAsia="SimSun, 宋体" w:hAnsi="Calibri" w:cs="Calibri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 </w:t>
                  </w: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: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3B700579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Nombre de mineurs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38ED50A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 xml:space="preserve"> 3-5 ans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98FB18F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6-12 ans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14:paraId="089B7506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13-17 ans</w:t>
                  </w:r>
                </w:p>
              </w:tc>
            </w:tr>
            <w:tr w:rsidR="00884AA7" w:rsidRPr="003C4347" w14:paraId="7EA75094" w14:textId="77777777" w:rsidTr="00CD20E8">
              <w:trPr>
                <w:trHeight w:val="363"/>
              </w:trPr>
              <w:tc>
                <w:tcPr>
                  <w:tcW w:w="2770" w:type="dxa"/>
                  <w:shd w:val="clear" w:color="auto" w:fill="auto"/>
                </w:tcPr>
                <w:p w14:paraId="44EC1FD6" w14:textId="77777777" w:rsidR="00884AA7" w:rsidRPr="003C4347" w:rsidRDefault="00884AA7" w:rsidP="00CD20E8">
                  <w:pPr>
                    <w:spacing w:after="120"/>
                    <w:jc w:val="center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2020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318E1D93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4115929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8963BAF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11" w:type="dxa"/>
                  <w:shd w:val="clear" w:color="auto" w:fill="auto"/>
                </w:tcPr>
                <w:p w14:paraId="567C6E7B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884AA7" w:rsidRPr="003C4347" w14:paraId="19091021" w14:textId="77777777" w:rsidTr="00CD20E8">
              <w:trPr>
                <w:trHeight w:val="350"/>
              </w:trPr>
              <w:tc>
                <w:tcPr>
                  <w:tcW w:w="2770" w:type="dxa"/>
                  <w:shd w:val="clear" w:color="auto" w:fill="auto"/>
                </w:tcPr>
                <w:p w14:paraId="73CB2D2E" w14:textId="77777777" w:rsidR="00884AA7" w:rsidRPr="003C4347" w:rsidRDefault="00884AA7" w:rsidP="00CD20E8">
                  <w:pPr>
                    <w:spacing w:after="120"/>
                    <w:jc w:val="center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2021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549141CF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3968507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07A4DCA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11" w:type="dxa"/>
                  <w:shd w:val="clear" w:color="auto" w:fill="auto"/>
                </w:tcPr>
                <w:p w14:paraId="0F06F59C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884AA7" w:rsidRPr="003C4347" w14:paraId="0D34AE9C" w14:textId="77777777" w:rsidTr="00CD20E8">
              <w:trPr>
                <w:trHeight w:val="363"/>
              </w:trPr>
              <w:tc>
                <w:tcPr>
                  <w:tcW w:w="2770" w:type="dxa"/>
                  <w:shd w:val="clear" w:color="auto" w:fill="auto"/>
                </w:tcPr>
                <w:p w14:paraId="0BBC8D25" w14:textId="77777777" w:rsidR="00884AA7" w:rsidRPr="003C4347" w:rsidRDefault="00884AA7" w:rsidP="00CD20E8">
                  <w:pPr>
                    <w:spacing w:after="120"/>
                    <w:jc w:val="center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2022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5B7F7F09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53957C2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3E87F00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11" w:type="dxa"/>
                  <w:shd w:val="clear" w:color="auto" w:fill="auto"/>
                </w:tcPr>
                <w:p w14:paraId="495CEE74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884AA7" w:rsidRPr="003C4347" w14:paraId="1F5592CF" w14:textId="77777777" w:rsidTr="00CD20E8">
              <w:trPr>
                <w:trHeight w:val="350"/>
              </w:trPr>
              <w:tc>
                <w:tcPr>
                  <w:tcW w:w="2770" w:type="dxa"/>
                  <w:shd w:val="clear" w:color="auto" w:fill="auto"/>
                </w:tcPr>
                <w:p w14:paraId="391B61AD" w14:textId="77777777" w:rsidR="00884AA7" w:rsidRPr="003C4347" w:rsidRDefault="00884AA7" w:rsidP="00CD20E8">
                  <w:pPr>
                    <w:spacing w:after="120"/>
                    <w:jc w:val="center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2023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6A7EFCDE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4B7B461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68FBE03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11" w:type="dxa"/>
                  <w:shd w:val="clear" w:color="auto" w:fill="auto"/>
                </w:tcPr>
                <w:p w14:paraId="43794B96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884AA7" w:rsidRPr="003C4347" w14:paraId="2C7B3A78" w14:textId="77777777" w:rsidTr="00CD20E8">
              <w:trPr>
                <w:trHeight w:val="363"/>
              </w:trPr>
              <w:tc>
                <w:tcPr>
                  <w:tcW w:w="2770" w:type="dxa"/>
                  <w:shd w:val="clear" w:color="auto" w:fill="auto"/>
                </w:tcPr>
                <w:p w14:paraId="30EDD675" w14:textId="77777777" w:rsidR="00884AA7" w:rsidRPr="003C4347" w:rsidRDefault="00884AA7" w:rsidP="00CD20E8">
                  <w:pPr>
                    <w:spacing w:after="120"/>
                    <w:jc w:val="center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3C4347"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  <w:t>2024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2F491661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1EC52D8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232E683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11" w:type="dxa"/>
                  <w:shd w:val="clear" w:color="auto" w:fill="auto"/>
                </w:tcPr>
                <w:p w14:paraId="75C1F259" w14:textId="77777777" w:rsidR="00884AA7" w:rsidRPr="003C4347" w:rsidRDefault="00884AA7" w:rsidP="00CD20E8">
                  <w:pPr>
                    <w:spacing w:after="120"/>
                    <w:rPr>
                      <w:rFonts w:ascii="Marianne" w:eastAsia="SimSun, 宋体" w:hAnsi="Marianne" w:cs="Arial"/>
                      <w:b/>
                      <w:color w:val="00000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0E7EDAFF" w14:textId="77777777" w:rsidR="00884AA7" w:rsidRPr="006A2844" w:rsidRDefault="00884AA7" w:rsidP="00CD20E8">
            <w:pPr>
              <w:spacing w:after="120"/>
              <w:rPr>
                <w:rFonts w:ascii="Marianne" w:eastAsia="SimSun, 宋体" w:hAnsi="Marianne" w:cs="Arial"/>
                <w:b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84AA7" w:rsidRPr="006A2844" w14:paraId="13783873" w14:textId="77777777" w:rsidTr="00CD20E8">
        <w:trPr>
          <w:trHeight w:val="1155"/>
        </w:trPr>
        <w:tc>
          <w:tcPr>
            <w:tcW w:w="964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D7D8C2D" w14:textId="77777777" w:rsidR="00884AA7" w:rsidRPr="008934FF" w:rsidRDefault="00884AA7" w:rsidP="00CD20E8">
            <w:pPr>
              <w:spacing w:after="120"/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b/>
                <w:color w:val="000000"/>
                <w:kern w:val="2"/>
                <w:sz w:val="20"/>
                <w:szCs w:val="20"/>
                <w:lang w:eastAsia="zh-CN" w:bidi="hi-IN"/>
              </w:rPr>
              <w:lastRenderedPageBreak/>
              <w:t>Nombre prévisionnel d’inscriptions de mineurs éligibles</w:t>
            </w:r>
            <w:r w:rsidRPr="006A2844">
              <w:rPr>
                <w:rFonts w:ascii="Calibri" w:eastAsia="SimSun, 宋体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 w:rsidRPr="006A2844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à l’aide «</w:t>
            </w:r>
            <w:r w:rsidRPr="006A2844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6A2844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Colos apprenantes</w:t>
            </w:r>
            <w:r w:rsidRPr="006A2844"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 w:rsidRPr="006A2844">
              <w:rPr>
                <w:rFonts w:ascii="Marianne" w:eastAsia="SimSun, 宋体" w:hAnsi="Marianne" w:cs="Marianne"/>
                <w:b/>
                <w:kern w:val="2"/>
                <w:sz w:val="20"/>
                <w:szCs w:val="20"/>
                <w:lang w:eastAsia="zh-CN" w:bidi="hi-IN"/>
              </w:rPr>
              <w:t>»</w:t>
            </w:r>
            <w:r w:rsidRPr="006A2844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  <w:p w14:paraId="1477771D" w14:textId="77777777" w:rsidR="00884AA7" w:rsidRPr="006A2844" w:rsidRDefault="00884AA7" w:rsidP="00CD20E8">
            <w:pPr>
              <w:spacing w:after="120" w:line="276" w:lineRule="auto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bookmarkStart w:id="1" w:name="_Hlk159491308"/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bookmarkEnd w:id="1"/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3-5 ans</w:t>
            </w:r>
            <w:r>
              <w:rPr>
                <w:rFonts w:ascii="Calibri" w:eastAsia="DengXia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 . . . . . . . . . . . . . . . . . . . . . .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                                    </w:t>
            </w:r>
          </w:p>
          <w:p w14:paraId="46214211" w14:textId="77777777" w:rsidR="00884AA7" w:rsidRPr="006A2844" w:rsidRDefault="00884AA7" w:rsidP="00CD20E8">
            <w:pPr>
              <w:spacing w:after="120" w:line="276" w:lineRule="auto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6-12 ans</w:t>
            </w:r>
            <w:r>
              <w:rPr>
                <w:rFonts w:ascii="Calibri" w:eastAsia="DengXia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. . . . . . . . . . . . . . . . . . . . . . . . . . . . . 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                                      </w:t>
            </w:r>
          </w:p>
          <w:p w14:paraId="04F0584D" w14:textId="77777777" w:rsidR="00884AA7" w:rsidRPr="006A2844" w:rsidRDefault="00884AA7" w:rsidP="00CD20E8">
            <w:pPr>
              <w:spacing w:after="120"/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DengXian" w:hAnsi="Courier New" w:cs="Courier New"/>
                <w:color w:val="000000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13-17 ans</w:t>
            </w:r>
            <w:r>
              <w:rPr>
                <w:rFonts w:ascii="Calibri" w:eastAsia="DengXian" w:hAnsi="Calibri" w:cs="Calibri"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DengXian" w:hAnsi="Marianne" w:cs="Arial"/>
                <w:color w:val="000000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 . . . . . . . . . . . . . . . . . . . . . .</w:t>
            </w:r>
          </w:p>
        </w:tc>
      </w:tr>
      <w:tr w:rsidR="00884AA7" w:rsidRPr="006A2844" w14:paraId="5F8F7C97" w14:textId="77777777" w:rsidTr="00CD20E8">
        <w:trPr>
          <w:trHeight w:val="1155"/>
        </w:trPr>
        <w:tc>
          <w:tcPr>
            <w:tcW w:w="964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61A4948" w14:textId="77777777" w:rsidR="00884AA7" w:rsidRPr="006A2844" w:rsidRDefault="00884AA7" w:rsidP="00CD20E8">
            <w:pPr>
              <w:jc w:val="both"/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Nombre prévisionnel de mineurs éligibles par catégories (projection)</w:t>
            </w:r>
          </w:p>
          <w:p w14:paraId="3979F6CB" w14:textId="77777777" w:rsidR="00884AA7" w:rsidRPr="00C15586" w:rsidRDefault="00884AA7" w:rsidP="00CD20E8">
            <w:pPr>
              <w:jc w:val="both"/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C15586">
              <w:rPr>
                <w:rFonts w:ascii="Marianne" w:eastAsia="SimSun, 宋体" w:hAnsi="Marianne" w:cs="Arial"/>
                <w:b/>
                <w:i/>
                <w:iCs/>
                <w:kern w:val="2"/>
                <w:sz w:val="20"/>
                <w:szCs w:val="20"/>
                <w:lang w:eastAsia="zh-CN" w:bidi="hi-IN"/>
              </w:rPr>
              <w:t>Rappel</w:t>
            </w:r>
            <w:r w:rsidRPr="00C15586">
              <w:rPr>
                <w:rFonts w:ascii="Calibri" w:eastAsia="SimSun, 宋体" w:hAnsi="Calibri" w:cs="Calibri"/>
                <w:b/>
                <w:i/>
                <w:iCs/>
                <w:kern w:val="2"/>
                <w:sz w:val="20"/>
                <w:szCs w:val="20"/>
                <w:lang w:eastAsia="zh-CN" w:bidi="hi-IN"/>
              </w:rPr>
              <w:t> </w:t>
            </w:r>
            <w:r w:rsidRPr="00C15586">
              <w:rPr>
                <w:rFonts w:ascii="Marianne" w:eastAsia="SimSun, 宋体" w:hAnsi="Marianne" w:cs="Arial"/>
                <w:b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C15586">
              <w:rPr>
                <w:rFonts w:ascii="Marianne" w:hAnsi="Marianne" w:cs="Arial"/>
                <w:i/>
                <w:iCs/>
                <w:sz w:val="20"/>
                <w:szCs w:val="20"/>
              </w:rPr>
              <w:t>L’objectif de mixité implique de constituer des groupes d’enfants et de jeunes d’origines sociales et d’horizons géographiques différents</w:t>
            </w:r>
            <w:r w:rsidRPr="00C15586">
              <w:rPr>
                <w:rFonts w:ascii="Marianne" w:hAnsi="Marianne" w:cs="Arial"/>
                <w:sz w:val="20"/>
                <w:szCs w:val="20"/>
              </w:rPr>
              <w:t xml:space="preserve">. </w:t>
            </w:r>
          </w:p>
          <w:p w14:paraId="16FDA6F6" w14:textId="77777777" w:rsidR="00884AA7" w:rsidRPr="006A2844" w:rsidRDefault="00884AA7" w:rsidP="00CD20E8">
            <w:pPr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</w:p>
          <w:p w14:paraId="1BFADD59" w14:textId="77777777" w:rsidR="00884AA7" w:rsidRPr="006A2844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SimSun, 宋体" w:hAnsi="Courier New" w:cs="Courier New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quartiers prioritaires de la politique de la ville</w:t>
            </w:r>
            <w:r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  <w:p w14:paraId="020A58BB" w14:textId="77777777" w:rsidR="00884AA7" w:rsidRPr="006A2844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SimSun, 宋体" w:hAnsi="Courier New" w:cs="Courier New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zones de revitalisation rurale</w:t>
            </w:r>
            <w:r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  <w:p w14:paraId="61FAB6A7" w14:textId="77777777" w:rsidR="00884AA7" w:rsidRPr="006A2844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SimSun, 宋体" w:hAnsi="Courier New" w:cs="Courier New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enfants/jeunes en situation de handicap</w:t>
            </w:r>
            <w:r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  <w:p w14:paraId="6A3E11C3" w14:textId="77777777" w:rsidR="00884AA7" w:rsidRPr="006A2844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SimSun, 宋体" w:hAnsi="Courier New" w:cs="Courier New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enfants/jeunes b</w:t>
            </w:r>
            <w:r w:rsidRPr="006A2844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é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n</w:t>
            </w:r>
            <w:r w:rsidRPr="006A2844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é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ficiaires de l</w:t>
            </w:r>
            <w:r w:rsidRPr="006A2844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’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aide sociale </w:t>
            </w:r>
            <w:r w:rsidRPr="006A2844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à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l</w:t>
            </w:r>
            <w:r w:rsidRPr="006A2844">
              <w:rPr>
                <w:rFonts w:ascii="Marianne" w:eastAsia="SimSun, 宋体" w:hAnsi="Marianne" w:cs="Marianne"/>
                <w:kern w:val="2"/>
                <w:sz w:val="20"/>
                <w:szCs w:val="20"/>
                <w:lang w:eastAsia="zh-CN" w:bidi="hi-IN"/>
              </w:rPr>
              <w:t>’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enfance (ASE)</w:t>
            </w:r>
            <w:r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  <w:p w14:paraId="6A3C68AA" w14:textId="77777777" w:rsidR="00884AA7" w:rsidRPr="006A2844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Courier New" w:eastAsia="SimSun, 宋体" w:hAnsi="Courier New" w:cs="Courier New"/>
                <w:kern w:val="2"/>
                <w:sz w:val="20"/>
                <w:szCs w:val="20"/>
                <w:lang w:eastAsia="zh-CN" w:bidi="hi-IN"/>
              </w:rPr>
              <w:t>□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enfants/jeunes </w:t>
            </w:r>
            <w:r w:rsidRPr="008934FF">
              <w:rPr>
                <w:rFonts w:ascii="Marianne" w:eastAsia="SimSun, 宋体" w:hAnsi="Marianne" w:cs="Arial"/>
                <w:spacing w:val="-4"/>
                <w:kern w:val="2"/>
                <w:sz w:val="20"/>
                <w:szCs w:val="20"/>
                <w:lang w:eastAsia="zh-CN" w:bidi="hi-IN"/>
              </w:rPr>
              <w:t>justifiant d’un QF inférieur à 1500 € et ne répondant pas aux autres critères</w:t>
            </w:r>
            <w:r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. . . . . . . </w:t>
            </w:r>
          </w:p>
          <w:p w14:paraId="2A882125" w14:textId="77777777" w:rsidR="00884AA7" w:rsidRPr="006A2844" w:rsidRDefault="00884AA7" w:rsidP="00CD20E8">
            <w:pPr>
              <w:spacing w:before="240" w:after="60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8934FF">
              <w:rPr>
                <w:rFonts w:ascii="Marianne" w:eastAsia="SimSun, 宋体" w:hAnsi="Marianne" w:cs="Arial"/>
                <w:b/>
                <w:bCs/>
                <w:kern w:val="2"/>
                <w:sz w:val="20"/>
                <w:szCs w:val="20"/>
                <w:lang w:eastAsia="zh-CN" w:bidi="hi-IN"/>
              </w:rPr>
              <w:t>Total</w:t>
            </w:r>
            <w:r w:rsidRPr="008934FF">
              <w:rPr>
                <w:rFonts w:ascii="Calibri" w:eastAsia="SimSun, 宋体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 </w:t>
            </w:r>
            <w:r w:rsidRPr="008934FF">
              <w:rPr>
                <w:rFonts w:ascii="Marianne" w:eastAsia="SimSun, 宋体" w:hAnsi="Marianne" w:cs="Arial"/>
                <w:b/>
                <w:bCs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  <w:p w14:paraId="436C44AF" w14:textId="77777777" w:rsidR="00884AA7" w:rsidRPr="006A2844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Nombre de filles éligibles</w:t>
            </w:r>
            <w:r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: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  <w:p w14:paraId="2B93C8EA" w14:textId="77777777" w:rsidR="00884AA7" w:rsidRPr="006A2844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Nombre de garçons éligibles</w:t>
            </w:r>
            <w:r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</w:tc>
      </w:tr>
      <w:tr w:rsidR="00884AA7" w:rsidRPr="006A2844" w14:paraId="57A6A444" w14:textId="77777777" w:rsidTr="00CD20E8">
        <w:trPr>
          <w:trHeight w:val="857"/>
        </w:trPr>
        <w:tc>
          <w:tcPr>
            <w:tcW w:w="964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EABA6EA" w14:textId="77777777" w:rsidR="00884AA7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Nombre prévisionnel de mineurs </w:t>
            </w:r>
            <w:r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non </w:t>
            </w:r>
            <w:r w:rsidRPr="006A2844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éligibles </w:t>
            </w:r>
            <w:r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à l’aide «</w:t>
            </w:r>
            <w:r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Colos apprenante</w:t>
            </w:r>
            <w:r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Marianne"/>
                <w:b/>
                <w:kern w:val="2"/>
                <w:sz w:val="20"/>
                <w:szCs w:val="20"/>
                <w:lang w:eastAsia="zh-CN" w:bidi="hi-IN"/>
              </w:rPr>
              <w:t>»</w:t>
            </w:r>
            <w:r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 xml:space="preserve"> . . . . . . </w:t>
            </w:r>
          </w:p>
          <w:p w14:paraId="3A2F34BA" w14:textId="77777777" w:rsidR="00884AA7" w:rsidRPr="006A2844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Dont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filles</w:t>
            </w:r>
            <w:r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  <w:p w14:paraId="4006959E" w14:textId="77777777" w:rsidR="00884AA7" w:rsidRPr="008934FF" w:rsidRDefault="00884AA7" w:rsidP="00CD20E8">
            <w:pPr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Dont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garçons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</w:tc>
      </w:tr>
      <w:tr w:rsidR="00884AA7" w:rsidRPr="006A2844" w14:paraId="3BE79CF1" w14:textId="77777777" w:rsidTr="00CD20E8">
        <w:trPr>
          <w:trHeight w:val="436"/>
        </w:trPr>
        <w:tc>
          <w:tcPr>
            <w:tcW w:w="964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EF8A4B0" w14:textId="77777777" w:rsidR="00884AA7" w:rsidRPr="006A2844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Nombre prévisionnel de </w:t>
            </w:r>
            <w:r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>la totalité des mineurs participant à une Colo apprenante</w:t>
            </w:r>
            <w:r>
              <w:rPr>
                <w:rFonts w:ascii="Calibri" w:eastAsia="SimSun, 宋体" w:hAnsi="Calibri" w:cs="Calibri"/>
                <w:b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</w:t>
            </w:r>
          </w:p>
          <w:p w14:paraId="13D2C191" w14:textId="77777777" w:rsidR="00884AA7" w:rsidRPr="006A2844" w:rsidRDefault="00884AA7" w:rsidP="00CD20E8">
            <w:pPr>
              <w:spacing w:after="60"/>
              <w:jc w:val="both"/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Dont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filles</w:t>
            </w:r>
            <w:r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  <w:p w14:paraId="1758920C" w14:textId="77777777" w:rsidR="00884AA7" w:rsidRPr="006A2844" w:rsidRDefault="00884AA7" w:rsidP="00CD20E8">
            <w:pPr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>Dont</w:t>
            </w:r>
            <w:r w:rsidRPr="006A2844"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 garçons</w:t>
            </w:r>
            <w:r>
              <w:rPr>
                <w:rFonts w:ascii="Calibri" w:eastAsia="SimSun, 宋体" w:hAnsi="Calibri" w:cs="Calibri"/>
                <w:kern w:val="2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Marianne" w:eastAsia="SimSun, 宋体" w:hAnsi="Marianne" w:cs="Arial"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D93482">
              <w:rPr>
                <w:rFonts w:ascii="Marianne" w:eastAsia="SimSun, 宋体" w:hAnsi="Marianne" w:cs="Arial"/>
                <w:color w:val="000000"/>
                <w:spacing w:val="-20"/>
                <w:kern w:val="2"/>
                <w:sz w:val="20"/>
                <w:szCs w:val="20"/>
                <w:lang w:eastAsia="zh-CN" w:bidi="hi-IN"/>
              </w:rPr>
              <w:t>. . . . . . . .</w:t>
            </w:r>
          </w:p>
        </w:tc>
      </w:tr>
      <w:tr w:rsidR="00884AA7" w:rsidRPr="006A2844" w14:paraId="51C8007C" w14:textId="77777777" w:rsidTr="00CD20E8">
        <w:trPr>
          <w:trHeight w:val="1155"/>
        </w:trPr>
        <w:tc>
          <w:tcPr>
            <w:tcW w:w="964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F7CA770" w14:textId="5DD5DBA3" w:rsidR="00884AA7" w:rsidRPr="00C15586" w:rsidRDefault="00884AA7" w:rsidP="00CD20E8">
            <w:pPr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C15586">
              <w:rPr>
                <w:rFonts w:ascii="Marianne" w:eastAsia="SimSun, 宋体" w:hAnsi="Marianne" w:cs="Arial"/>
                <w:b/>
                <w:kern w:val="2"/>
                <w:sz w:val="20"/>
                <w:szCs w:val="20"/>
                <w:lang w:eastAsia="zh-CN" w:bidi="hi-IN"/>
              </w:rPr>
              <w:t xml:space="preserve">Informations sur les séjours si vous en avez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27"/>
              <w:gridCol w:w="1134"/>
              <w:gridCol w:w="1275"/>
              <w:gridCol w:w="1134"/>
              <w:gridCol w:w="1701"/>
              <w:gridCol w:w="1920"/>
              <w:gridCol w:w="1332"/>
            </w:tblGrid>
            <w:tr w:rsidR="00C15586" w:rsidRPr="00C15586" w14:paraId="24779633" w14:textId="7B6DE257" w:rsidTr="00C15586">
              <w:tc>
                <w:tcPr>
                  <w:tcW w:w="1027" w:type="dxa"/>
                </w:tcPr>
                <w:p w14:paraId="32C327C8" w14:textId="125D4B8C" w:rsidR="00C15586" w:rsidRP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C15586"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  <w:t>Période</w:t>
                  </w:r>
                </w:p>
              </w:tc>
              <w:tc>
                <w:tcPr>
                  <w:tcW w:w="1134" w:type="dxa"/>
                </w:tcPr>
                <w:p w14:paraId="03D9FB67" w14:textId="667DBA00" w:rsidR="00C15586" w:rsidRP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C15586"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  <w:t>Date</w:t>
                  </w:r>
                </w:p>
              </w:tc>
              <w:tc>
                <w:tcPr>
                  <w:tcW w:w="1275" w:type="dxa"/>
                </w:tcPr>
                <w:p w14:paraId="5C8E466E" w14:textId="179BFA05" w:rsidR="00C15586" w:rsidRP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C15586"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  <w:t>Lieu</w:t>
                  </w:r>
                </w:p>
              </w:tc>
              <w:tc>
                <w:tcPr>
                  <w:tcW w:w="1134" w:type="dxa"/>
                </w:tcPr>
                <w:p w14:paraId="5930C3A6" w14:textId="2CD335AB" w:rsidR="00C15586" w:rsidRP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C15586"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  <w:t>Thème</w:t>
                  </w:r>
                </w:p>
              </w:tc>
              <w:tc>
                <w:tcPr>
                  <w:tcW w:w="1701" w:type="dxa"/>
                </w:tcPr>
                <w:p w14:paraId="3ECEA167" w14:textId="682CCDD1" w:rsidR="00C15586" w:rsidRP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C15586"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  <w:t>Tranche d’âge</w:t>
                  </w:r>
                </w:p>
              </w:tc>
              <w:tc>
                <w:tcPr>
                  <w:tcW w:w="1920" w:type="dxa"/>
                </w:tcPr>
                <w:p w14:paraId="1812CE0D" w14:textId="3BCFAE8A" w:rsidR="00C15586" w:rsidRP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C15586"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  <w:t>Nombre de place</w:t>
                  </w:r>
                </w:p>
              </w:tc>
              <w:tc>
                <w:tcPr>
                  <w:tcW w:w="1332" w:type="dxa"/>
                </w:tcPr>
                <w:p w14:paraId="41911067" w14:textId="0C8ED033" w:rsidR="00C15586" w:rsidRPr="00C15586" w:rsidRDefault="00C15586" w:rsidP="00C15586">
                  <w:pPr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</w:pPr>
                  <w:r w:rsidRPr="00C15586">
                    <w:rPr>
                      <w:rFonts w:ascii="Marianne" w:eastAsia="SimSun, 宋体" w:hAnsi="Marianne" w:cs="Arial"/>
                      <w:b/>
                      <w:kern w:val="2"/>
                      <w:sz w:val="20"/>
                      <w:szCs w:val="20"/>
                      <w:lang w:eastAsia="zh-CN" w:bidi="hi-IN"/>
                    </w:rPr>
                    <w:t>Nombre de nuitées</w:t>
                  </w:r>
                </w:p>
              </w:tc>
            </w:tr>
            <w:tr w:rsidR="00C15586" w14:paraId="39D07EE8" w14:textId="0F3CEFDD" w:rsidTr="00C15586">
              <w:tc>
                <w:tcPr>
                  <w:tcW w:w="1027" w:type="dxa"/>
                </w:tcPr>
                <w:p w14:paraId="1AC9F553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50D53FFA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75" w:type="dxa"/>
                </w:tcPr>
                <w:p w14:paraId="200436F5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5CBD2660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701" w:type="dxa"/>
                </w:tcPr>
                <w:p w14:paraId="5F7614C1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0" w:type="dxa"/>
                </w:tcPr>
                <w:p w14:paraId="50070ED2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332" w:type="dxa"/>
                </w:tcPr>
                <w:p w14:paraId="2FCABA0B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15586" w14:paraId="64483FBC" w14:textId="04CFBB29" w:rsidTr="00C15586">
              <w:tc>
                <w:tcPr>
                  <w:tcW w:w="1027" w:type="dxa"/>
                </w:tcPr>
                <w:p w14:paraId="0EA16459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60936A8B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75" w:type="dxa"/>
                </w:tcPr>
                <w:p w14:paraId="126B49E4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38FE58D1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701" w:type="dxa"/>
                </w:tcPr>
                <w:p w14:paraId="10A20B1E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0" w:type="dxa"/>
                </w:tcPr>
                <w:p w14:paraId="3391326D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332" w:type="dxa"/>
                </w:tcPr>
                <w:p w14:paraId="304BB491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15586" w14:paraId="7D7862F7" w14:textId="103949C2" w:rsidTr="00C15586">
              <w:tc>
                <w:tcPr>
                  <w:tcW w:w="1027" w:type="dxa"/>
                </w:tcPr>
                <w:p w14:paraId="42C1FBB8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26E29551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75" w:type="dxa"/>
                </w:tcPr>
                <w:p w14:paraId="5D87053D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1FE0D392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701" w:type="dxa"/>
                </w:tcPr>
                <w:p w14:paraId="0F215CC9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0" w:type="dxa"/>
                </w:tcPr>
                <w:p w14:paraId="0DF14F35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332" w:type="dxa"/>
                </w:tcPr>
                <w:p w14:paraId="00CF4D81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15586" w14:paraId="1A2A07B2" w14:textId="699C0181" w:rsidTr="00C15586">
              <w:tc>
                <w:tcPr>
                  <w:tcW w:w="1027" w:type="dxa"/>
                </w:tcPr>
                <w:p w14:paraId="0E799F36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6ADD894C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75" w:type="dxa"/>
                </w:tcPr>
                <w:p w14:paraId="4FE908AB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39FE5CDE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701" w:type="dxa"/>
                </w:tcPr>
                <w:p w14:paraId="6E3D74D5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0" w:type="dxa"/>
                </w:tcPr>
                <w:p w14:paraId="46B7F475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332" w:type="dxa"/>
                </w:tcPr>
                <w:p w14:paraId="20F29200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15586" w14:paraId="0272033F" w14:textId="5C57F9F2" w:rsidTr="00C15586">
              <w:tc>
                <w:tcPr>
                  <w:tcW w:w="1027" w:type="dxa"/>
                </w:tcPr>
                <w:p w14:paraId="5975ED50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1C1DF201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75" w:type="dxa"/>
                </w:tcPr>
                <w:p w14:paraId="43D9BEF8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13800930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701" w:type="dxa"/>
                </w:tcPr>
                <w:p w14:paraId="31ED28CA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0" w:type="dxa"/>
                </w:tcPr>
                <w:p w14:paraId="7242A99E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332" w:type="dxa"/>
                </w:tcPr>
                <w:p w14:paraId="361CAC74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15586" w14:paraId="0C285EC4" w14:textId="0D330C1E" w:rsidTr="00C15586">
              <w:tc>
                <w:tcPr>
                  <w:tcW w:w="1027" w:type="dxa"/>
                </w:tcPr>
                <w:p w14:paraId="6AF32A47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0DA9CDF3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75" w:type="dxa"/>
                </w:tcPr>
                <w:p w14:paraId="464E99E6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5072F65A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701" w:type="dxa"/>
                </w:tcPr>
                <w:p w14:paraId="6561C6D1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0" w:type="dxa"/>
                </w:tcPr>
                <w:p w14:paraId="73151DE2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332" w:type="dxa"/>
                </w:tcPr>
                <w:p w14:paraId="7A6486CE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15586" w14:paraId="043B77BB" w14:textId="45F04798" w:rsidTr="00C15586">
              <w:tc>
                <w:tcPr>
                  <w:tcW w:w="1027" w:type="dxa"/>
                </w:tcPr>
                <w:p w14:paraId="03C83BD4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33ABF774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75" w:type="dxa"/>
                </w:tcPr>
                <w:p w14:paraId="6740E2E6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3F4D6F84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701" w:type="dxa"/>
                </w:tcPr>
                <w:p w14:paraId="18BBEC41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0" w:type="dxa"/>
                </w:tcPr>
                <w:p w14:paraId="7C633028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332" w:type="dxa"/>
                </w:tcPr>
                <w:p w14:paraId="2DF75C53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15586" w14:paraId="3BAEA45D" w14:textId="518E2546" w:rsidTr="00C15586">
              <w:tc>
                <w:tcPr>
                  <w:tcW w:w="1027" w:type="dxa"/>
                </w:tcPr>
                <w:p w14:paraId="786CE485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0487CD3D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75" w:type="dxa"/>
                </w:tcPr>
                <w:p w14:paraId="68D947A4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729E5E67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701" w:type="dxa"/>
                </w:tcPr>
                <w:p w14:paraId="409890FA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0" w:type="dxa"/>
                </w:tcPr>
                <w:p w14:paraId="37FE8E87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332" w:type="dxa"/>
                </w:tcPr>
                <w:p w14:paraId="5538D1DC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15586" w14:paraId="46AC2BA3" w14:textId="369C0B08" w:rsidTr="00C15586">
              <w:tc>
                <w:tcPr>
                  <w:tcW w:w="1027" w:type="dxa"/>
                </w:tcPr>
                <w:p w14:paraId="35E45D07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14D195D6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275" w:type="dxa"/>
                </w:tcPr>
                <w:p w14:paraId="476DE060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</w:tcPr>
                <w:p w14:paraId="5D458E1A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701" w:type="dxa"/>
                </w:tcPr>
                <w:p w14:paraId="5069635F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0" w:type="dxa"/>
                </w:tcPr>
                <w:p w14:paraId="76160AE0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332" w:type="dxa"/>
                </w:tcPr>
                <w:p w14:paraId="1B601377" w14:textId="77777777" w:rsidR="00C15586" w:rsidRDefault="00C15586" w:rsidP="00CD20E8">
                  <w:pPr>
                    <w:rPr>
                      <w:rFonts w:ascii="Marianne" w:eastAsia="SimSun, 宋体" w:hAnsi="Marianne" w:cs="Arial"/>
                      <w:b/>
                      <w:color w:val="808080"/>
                      <w:kern w:val="2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2C303E05" w14:textId="3EF3ECAF" w:rsidR="00884AA7" w:rsidRPr="003C4347" w:rsidRDefault="00884AA7" w:rsidP="00CD20E8">
            <w:pPr>
              <w:rPr>
                <w:rFonts w:ascii="Marianne" w:eastAsia="SimSun, 宋体" w:hAnsi="Marianne" w:cs="Arial"/>
                <w:b/>
                <w:color w:val="80808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84AA7" w:rsidRPr="006A2844" w14:paraId="6346C588" w14:textId="77777777" w:rsidTr="00CD20E8">
        <w:trPr>
          <w:trHeight w:val="1155"/>
        </w:trPr>
        <w:tc>
          <w:tcPr>
            <w:tcW w:w="964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96D32B2" w14:textId="77777777" w:rsidR="00C15586" w:rsidRDefault="00C15586" w:rsidP="00CD20E8">
            <w:pPr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00C77782" w14:textId="490CCA45" w:rsidR="00884AA7" w:rsidRPr="006A2844" w:rsidRDefault="00884AA7" w:rsidP="00CD20E8">
            <w:pPr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</w:pPr>
            <w:r w:rsidRPr="006A2844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  <w:t>Actions de communication et de promotion prévues auprès des familles</w:t>
            </w:r>
          </w:p>
          <w:p w14:paraId="7F405D43" w14:textId="77777777" w:rsidR="00884AA7" w:rsidRPr="003C4347" w:rsidRDefault="00884AA7" w:rsidP="00CD20E8">
            <w:pPr>
              <w:rPr>
                <w:rFonts w:ascii="Marianne" w:eastAsia="SimSun, 宋体" w:hAnsi="Marianne" w:cs="Arial"/>
                <w:b/>
                <w:color w:val="808080"/>
                <w:kern w:val="2"/>
                <w:sz w:val="20"/>
                <w:szCs w:val="20"/>
                <w:lang w:eastAsia="zh-CN" w:bidi="hi-IN"/>
              </w:rPr>
            </w:pPr>
            <w:r w:rsidRPr="006A2844">
              <w:rPr>
                <w:rFonts w:ascii="Marianne" w:eastAsia="SimSun, 宋体" w:hAnsi="Marianne" w:cs="Arial"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Pr="00CD7E35">
              <w:rPr>
                <w:rFonts w:ascii="Marianne" w:eastAsia="SimSun, 宋体" w:hAnsi="Marianne" w:cs="Arial"/>
                <w:bCs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------------------------------------------------------------------------------------------------------------------------------------------------------------------------</w:t>
            </w:r>
          </w:p>
        </w:tc>
      </w:tr>
      <w:tr w:rsidR="00884AA7" w:rsidRPr="006A2844" w14:paraId="0F8EDD68" w14:textId="77777777" w:rsidTr="00CD20E8">
        <w:trPr>
          <w:trHeight w:val="1155"/>
        </w:trPr>
        <w:tc>
          <w:tcPr>
            <w:tcW w:w="964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D14D0E4" w14:textId="77777777" w:rsidR="00884AA7" w:rsidRPr="006A2844" w:rsidRDefault="00884AA7" w:rsidP="00CD20E8">
            <w:pPr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</w:pPr>
            <w:r w:rsidRPr="006A2844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  <w:t>Modalités d’identification des mineurs prévues (lien avec l’Education nationale, appui sur les équipes des Cités éducatives et/ou des programmes de réussite éducative…)</w:t>
            </w:r>
            <w:r w:rsidRPr="006A2844">
              <w:rPr>
                <w:rFonts w:ascii="Calibri" w:eastAsia="SimSun, 宋体" w:hAnsi="Calibri" w:cs="Calibri"/>
                <w:b/>
                <w:color w:val="000000"/>
                <w:sz w:val="20"/>
                <w:szCs w:val="20"/>
                <w:lang w:eastAsia="en-US"/>
              </w:rPr>
              <w:t> </w:t>
            </w:r>
          </w:p>
          <w:p w14:paraId="129E968B" w14:textId="77777777" w:rsidR="00884AA7" w:rsidRDefault="00884AA7" w:rsidP="00CD20E8">
            <w:pPr>
              <w:jc w:val="both"/>
              <w:rPr>
                <w:rFonts w:ascii="Marianne" w:eastAsia="SimSun, 宋体" w:hAnsi="Marianne" w:cs="Arial"/>
                <w:color w:val="000000"/>
                <w:sz w:val="20"/>
                <w:szCs w:val="20"/>
                <w:lang w:eastAsia="en-US"/>
              </w:rPr>
            </w:pPr>
            <w:r w:rsidRPr="006A2844">
              <w:rPr>
                <w:rFonts w:ascii="Marianne" w:eastAsia="SimSun, 宋体" w:hAnsi="Marianne" w:cs="Arial"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6902128F" w14:textId="77777777" w:rsidR="00884AA7" w:rsidRPr="006A2844" w:rsidRDefault="00884AA7" w:rsidP="00CD20E8">
            <w:pPr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</w:pPr>
            <w:r w:rsidRPr="00CD7E35">
              <w:rPr>
                <w:rFonts w:ascii="Marianne" w:eastAsia="SimSun, 宋体" w:hAnsi="Marianne" w:cs="Arial"/>
                <w:bCs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</w:t>
            </w:r>
          </w:p>
        </w:tc>
      </w:tr>
      <w:tr w:rsidR="00884AA7" w:rsidRPr="006A2844" w14:paraId="5BF840CE" w14:textId="77777777" w:rsidTr="00CD20E8">
        <w:trPr>
          <w:trHeight w:val="1155"/>
        </w:trPr>
        <w:tc>
          <w:tcPr>
            <w:tcW w:w="964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6D09002" w14:textId="77777777" w:rsidR="00884AA7" w:rsidRPr="00CD7E35" w:rsidRDefault="00884AA7" w:rsidP="00CD20E8">
            <w:pPr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</w:pPr>
            <w:r w:rsidRPr="00CD7E35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  <w:t xml:space="preserve">Les mesures spécifiques pour accompagner les mineurs et les familles (y compris non éligibles à l’aide « Colos apprenantes) </w:t>
            </w:r>
          </w:p>
          <w:p w14:paraId="3A318387" w14:textId="77777777" w:rsidR="00884AA7" w:rsidRDefault="00884AA7" w:rsidP="00CD20E8">
            <w:pPr>
              <w:jc w:val="both"/>
              <w:rPr>
                <w:rFonts w:ascii="Marianne" w:eastAsia="SimSun, 宋体" w:hAnsi="Marianne" w:cs="Arial"/>
                <w:color w:val="000000"/>
                <w:sz w:val="20"/>
                <w:szCs w:val="20"/>
                <w:lang w:eastAsia="en-US"/>
              </w:rPr>
            </w:pPr>
            <w:r w:rsidRPr="00CD7E35">
              <w:rPr>
                <w:rFonts w:ascii="Marianne" w:eastAsia="SimSun, 宋体" w:hAnsi="Marianne" w:cs="Arial"/>
                <w:bCs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Pr="006A2844">
              <w:rPr>
                <w:rFonts w:ascii="Marianne" w:eastAsia="SimSun, 宋体" w:hAnsi="Marianne" w:cs="Arial"/>
                <w:color w:val="000000"/>
                <w:sz w:val="20"/>
                <w:szCs w:val="20"/>
                <w:lang w:eastAsia="en-US"/>
              </w:rPr>
              <w:t>---------------</w:t>
            </w:r>
          </w:p>
          <w:p w14:paraId="188FB3FA" w14:textId="77777777" w:rsidR="00884AA7" w:rsidRPr="00CD7E35" w:rsidRDefault="00884AA7" w:rsidP="00CD20E8">
            <w:pPr>
              <w:jc w:val="both"/>
              <w:rPr>
                <w:rFonts w:ascii="Marianne" w:eastAsia="SimSun, 宋体" w:hAnsi="Marianne" w:cs="Arial"/>
                <w:bCs/>
                <w:color w:val="000000"/>
                <w:sz w:val="20"/>
                <w:szCs w:val="20"/>
                <w:lang w:eastAsia="en-US"/>
              </w:rPr>
            </w:pPr>
            <w:r w:rsidRPr="00CD7E35">
              <w:rPr>
                <w:rFonts w:ascii="Marianne" w:eastAsia="SimSun, 宋体" w:hAnsi="Marianne" w:cs="Arial"/>
                <w:bCs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</w:t>
            </w:r>
          </w:p>
        </w:tc>
      </w:tr>
      <w:tr w:rsidR="00884AA7" w:rsidRPr="006A2844" w14:paraId="5D584720" w14:textId="77777777" w:rsidTr="00CD20E8">
        <w:trPr>
          <w:trHeight w:val="1155"/>
        </w:trPr>
        <w:tc>
          <w:tcPr>
            <w:tcW w:w="964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DDB0782" w14:textId="77777777" w:rsidR="00884AA7" w:rsidRPr="006A2844" w:rsidRDefault="00884AA7" w:rsidP="00CD20E8">
            <w:pPr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</w:pPr>
            <w:r w:rsidRPr="006A2844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  <w:t>Actions envisagées sur la phase de restitution et de retours d’expériences des mineurs</w:t>
            </w:r>
          </w:p>
          <w:p w14:paraId="36BBFCEA" w14:textId="77777777" w:rsidR="00884AA7" w:rsidRDefault="00884AA7" w:rsidP="00CD20E8">
            <w:pPr>
              <w:jc w:val="both"/>
              <w:rPr>
                <w:rFonts w:ascii="Marianne" w:eastAsia="SimSun, 宋体" w:hAnsi="Marianne" w:cs="Arial"/>
                <w:color w:val="000000"/>
                <w:sz w:val="20"/>
                <w:szCs w:val="20"/>
                <w:lang w:eastAsia="en-US"/>
              </w:rPr>
            </w:pPr>
            <w:r w:rsidRPr="006A2844">
              <w:rPr>
                <w:rFonts w:ascii="Marianne" w:eastAsia="SimSun, 宋体" w:hAnsi="Marianne" w:cs="Arial"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64E26C0E" w14:textId="77777777" w:rsidR="00884AA7" w:rsidRPr="00CD7E35" w:rsidRDefault="00884AA7" w:rsidP="00CD20E8">
            <w:pPr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</w:pPr>
            <w:r w:rsidRPr="00CD7E35">
              <w:rPr>
                <w:rFonts w:ascii="Marianne" w:eastAsia="SimSun, 宋体" w:hAnsi="Marianne" w:cs="Arial"/>
                <w:bCs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</w:t>
            </w:r>
          </w:p>
        </w:tc>
      </w:tr>
      <w:tr w:rsidR="00884AA7" w:rsidRPr="006A2844" w14:paraId="002F7FBA" w14:textId="77777777" w:rsidTr="00CD20E8">
        <w:trPr>
          <w:trHeight w:val="1155"/>
        </w:trPr>
        <w:tc>
          <w:tcPr>
            <w:tcW w:w="96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EAD8200" w14:textId="77777777" w:rsidR="00884AA7" w:rsidRPr="006A2844" w:rsidRDefault="00884AA7" w:rsidP="00CD20E8">
            <w:pPr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</w:pPr>
            <w:r w:rsidRPr="006A2844"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  <w:t>Partenariats envisagés</w:t>
            </w:r>
          </w:p>
          <w:p w14:paraId="0160F8A5" w14:textId="77777777" w:rsidR="00884AA7" w:rsidRPr="00CD7E35" w:rsidRDefault="00884AA7" w:rsidP="00CD20E8">
            <w:pPr>
              <w:jc w:val="both"/>
              <w:rPr>
                <w:rFonts w:ascii="Marianne" w:eastAsia="SimSun, 宋体" w:hAnsi="Marianne" w:cs="Arial"/>
                <w:b/>
                <w:color w:val="000000"/>
                <w:sz w:val="20"/>
                <w:szCs w:val="20"/>
                <w:lang w:eastAsia="en-US"/>
              </w:rPr>
            </w:pPr>
            <w:r w:rsidRPr="006A2844">
              <w:rPr>
                <w:rFonts w:ascii="Marianne" w:eastAsia="SimSun, 宋体" w:hAnsi="Marianne" w:cs="Arial"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Pr="00CD7E35">
              <w:rPr>
                <w:rFonts w:ascii="Marianne" w:eastAsia="SimSun, 宋体" w:hAnsi="Marianne" w:cs="Arial"/>
                <w:bCs/>
                <w:color w:val="000000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---------------------------------------------------------------------------------------------------------------------------------------------------------</w:t>
            </w:r>
          </w:p>
        </w:tc>
      </w:tr>
    </w:tbl>
    <w:p w14:paraId="3943B560" w14:textId="77777777" w:rsidR="00884AA7" w:rsidRPr="003C4347" w:rsidRDefault="00884AA7" w:rsidP="00884AA7">
      <w:pPr>
        <w:jc w:val="center"/>
        <w:rPr>
          <w:rFonts w:ascii="Marianne" w:eastAsia="Garamond" w:hAnsi="Marianne" w:cs="Arial"/>
          <w:b/>
          <w:bCs/>
          <w:color w:val="808080"/>
          <w:sz w:val="20"/>
          <w:szCs w:val="20"/>
          <w:lang w:eastAsia="en-US"/>
        </w:rPr>
      </w:pPr>
    </w:p>
    <w:p w14:paraId="7591E8B1" w14:textId="77777777" w:rsidR="00884AA7" w:rsidRPr="003C4347" w:rsidRDefault="00884AA7" w:rsidP="00884AA7">
      <w:pPr>
        <w:jc w:val="center"/>
        <w:rPr>
          <w:rFonts w:ascii="Marianne" w:eastAsia="Garamond" w:hAnsi="Marianne" w:cs="Arial"/>
          <w:b/>
          <w:bCs/>
          <w:color w:val="808080"/>
          <w:sz w:val="20"/>
          <w:szCs w:val="20"/>
          <w:lang w:eastAsia="en-US"/>
        </w:rPr>
      </w:pPr>
    </w:p>
    <w:p w14:paraId="7998C74F" w14:textId="77777777" w:rsidR="00884AA7" w:rsidRPr="00C15586" w:rsidRDefault="00884AA7" w:rsidP="00884AA7">
      <w:pPr>
        <w:jc w:val="center"/>
        <w:rPr>
          <w:rFonts w:ascii="Marianne" w:eastAsia="Garamond" w:hAnsi="Marianne" w:cs="Arial"/>
          <w:b/>
          <w:bCs/>
          <w:sz w:val="20"/>
          <w:szCs w:val="20"/>
          <w:lang w:eastAsia="en-US"/>
        </w:rPr>
      </w:pPr>
      <w:r w:rsidRPr="00C15586">
        <w:rPr>
          <w:rFonts w:ascii="Marianne" w:eastAsia="Garamond" w:hAnsi="Marianne" w:cs="Arial"/>
          <w:b/>
          <w:bCs/>
          <w:sz w:val="20"/>
          <w:szCs w:val="20"/>
          <w:lang w:eastAsia="en-US"/>
        </w:rPr>
        <w:t>Participation des familles demandée</w:t>
      </w:r>
    </w:p>
    <w:p w14:paraId="75230906" w14:textId="77777777" w:rsidR="00884AA7" w:rsidRPr="00C15586" w:rsidRDefault="00884AA7" w:rsidP="00884AA7">
      <w:pPr>
        <w:rPr>
          <w:rFonts w:ascii="Marianne" w:eastAsia="Garamond" w:hAnsi="Marianne" w:cs="Arial"/>
          <w:b/>
          <w:bCs/>
          <w:sz w:val="20"/>
          <w:szCs w:val="20"/>
          <w:lang w:eastAsia="en-US"/>
        </w:rPr>
      </w:pPr>
    </w:p>
    <w:p w14:paraId="5C1E1799" w14:textId="77777777" w:rsidR="00884AA7" w:rsidRPr="00C15586" w:rsidRDefault="00884AA7" w:rsidP="00884AA7">
      <w:pPr>
        <w:rPr>
          <w:rFonts w:ascii="Marianne" w:eastAsia="Garamond" w:hAnsi="Marianne" w:cs="Arial"/>
          <w:b/>
          <w:bCs/>
          <w:sz w:val="20"/>
          <w:szCs w:val="20"/>
          <w:lang w:eastAsia="en-US"/>
        </w:rPr>
      </w:pPr>
      <w:r w:rsidRPr="00C15586">
        <w:rPr>
          <w:rFonts w:ascii="Courier New" w:eastAsia="DengXian" w:hAnsi="Courier New" w:cs="Courier New"/>
          <w:b/>
          <w:bCs/>
          <w:kern w:val="2"/>
          <w:sz w:val="20"/>
          <w:szCs w:val="20"/>
          <w:lang w:eastAsia="zh-CN" w:bidi="hi-IN"/>
        </w:rPr>
        <w:t>□</w:t>
      </w:r>
      <w:r w:rsidRPr="00C15586">
        <w:rPr>
          <w:rFonts w:ascii="Marianne" w:eastAsia="DengXian" w:hAnsi="Marianne" w:cs="Arial"/>
          <w:b/>
          <w:bCs/>
          <w:kern w:val="2"/>
          <w:sz w:val="20"/>
          <w:szCs w:val="20"/>
          <w:lang w:eastAsia="zh-CN" w:bidi="hi-IN"/>
        </w:rPr>
        <w:t xml:space="preserve"> </w:t>
      </w:r>
      <w:r w:rsidRPr="00C15586">
        <w:rPr>
          <w:rFonts w:ascii="Marianne" w:eastAsia="Garamond" w:hAnsi="Marianne" w:cs="Arial"/>
          <w:b/>
          <w:bCs/>
          <w:sz w:val="20"/>
          <w:szCs w:val="20"/>
          <w:lang w:eastAsia="en-US"/>
        </w:rPr>
        <w:t>Gratuité</w:t>
      </w:r>
    </w:p>
    <w:p w14:paraId="097C427E" w14:textId="77777777" w:rsidR="00884AA7" w:rsidRDefault="00884AA7" w:rsidP="00884AA7">
      <w:pPr>
        <w:spacing w:after="60"/>
        <w:jc w:val="both"/>
        <w:rPr>
          <w:rFonts w:ascii="Marianne" w:eastAsia="SimSun, 宋体" w:hAnsi="Marianne" w:cs="Arial"/>
          <w:spacing w:val="-20"/>
          <w:kern w:val="2"/>
          <w:sz w:val="20"/>
          <w:szCs w:val="20"/>
          <w:lang w:eastAsia="zh-CN" w:bidi="hi-IN"/>
        </w:rPr>
      </w:pPr>
      <w:r w:rsidRPr="00C15586">
        <w:rPr>
          <w:rFonts w:ascii="Courier New" w:eastAsia="DengXian" w:hAnsi="Courier New" w:cs="Courier New"/>
          <w:b/>
          <w:bCs/>
          <w:kern w:val="2"/>
          <w:sz w:val="20"/>
          <w:szCs w:val="20"/>
          <w:lang w:eastAsia="zh-CN" w:bidi="hi-IN"/>
        </w:rPr>
        <w:t>□</w:t>
      </w:r>
      <w:r w:rsidRPr="00C15586">
        <w:rPr>
          <w:rFonts w:ascii="Marianne" w:eastAsia="DengXian" w:hAnsi="Marianne" w:cs="Arial"/>
          <w:b/>
          <w:bCs/>
          <w:kern w:val="2"/>
          <w:sz w:val="20"/>
          <w:szCs w:val="20"/>
          <w:lang w:eastAsia="zh-CN" w:bidi="hi-IN"/>
        </w:rPr>
        <w:t xml:space="preserve"> Montant de la participation (cette participation doit rester symbolique)</w:t>
      </w:r>
      <w:r w:rsidRPr="00C15586">
        <w:rPr>
          <w:rFonts w:ascii="Calibri" w:eastAsia="DengXian" w:hAnsi="Calibri" w:cs="Calibri"/>
          <w:b/>
          <w:bCs/>
          <w:kern w:val="2"/>
          <w:sz w:val="20"/>
          <w:szCs w:val="20"/>
          <w:lang w:eastAsia="zh-CN" w:bidi="hi-IN"/>
        </w:rPr>
        <w:t> </w:t>
      </w:r>
      <w:r w:rsidRPr="00C15586">
        <w:rPr>
          <w:rFonts w:ascii="Marianne" w:eastAsia="DengXian" w:hAnsi="Marianne" w:cs="Arial"/>
          <w:b/>
          <w:bCs/>
          <w:kern w:val="2"/>
          <w:sz w:val="20"/>
          <w:szCs w:val="20"/>
          <w:lang w:eastAsia="zh-CN" w:bidi="hi-IN"/>
        </w:rPr>
        <w:t xml:space="preserve">= </w:t>
      </w:r>
      <w:r w:rsidRPr="00C15586">
        <w:rPr>
          <w:rFonts w:ascii="Marianne" w:eastAsia="SimSun, 宋体" w:hAnsi="Marianne" w:cs="Arial"/>
          <w:spacing w:val="-20"/>
          <w:kern w:val="2"/>
          <w:sz w:val="20"/>
          <w:szCs w:val="20"/>
          <w:lang w:eastAsia="zh-CN" w:bidi="hi-IN"/>
        </w:rPr>
        <w:t>. . . . .</w:t>
      </w:r>
    </w:p>
    <w:p w14:paraId="160258E1" w14:textId="77777777" w:rsidR="00884AA7" w:rsidRPr="006A2844" w:rsidRDefault="00884AA7" w:rsidP="00884AA7">
      <w:pPr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</w:pPr>
    </w:p>
    <w:p w14:paraId="08F0CEAD" w14:textId="77777777" w:rsidR="00884AA7" w:rsidRPr="006A2844" w:rsidRDefault="00884AA7" w:rsidP="00884AA7">
      <w:pPr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74"/>
        <w:gridCol w:w="2495"/>
        <w:gridCol w:w="3651"/>
      </w:tblGrid>
      <w:tr w:rsidR="00C15586" w:rsidRPr="006A2844" w14:paraId="4A5DDF0A" w14:textId="77777777" w:rsidTr="00C15586">
        <w:trPr>
          <w:jc w:val="center"/>
        </w:trPr>
        <w:tc>
          <w:tcPr>
            <w:tcW w:w="9458" w:type="dxa"/>
            <w:gridSpan w:val="4"/>
            <w:shd w:val="clear" w:color="auto" w:fill="auto"/>
            <w:vAlign w:val="center"/>
          </w:tcPr>
          <w:p w14:paraId="0719AC3E" w14:textId="77777777" w:rsidR="00C15586" w:rsidRPr="00EC112C" w:rsidRDefault="00C15586" w:rsidP="00CD20E8">
            <w:pPr>
              <w:jc w:val="center"/>
              <w:rPr>
                <w:rFonts w:ascii="Marianne" w:eastAsia="Garamond" w:hAnsi="Marianne"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EC112C">
              <w:rPr>
                <w:rFonts w:ascii="Marianne" w:eastAsia="Garamond" w:hAnsi="Marianne" w:cs="Arial"/>
                <w:b/>
                <w:bCs/>
                <w:color w:val="000000"/>
                <w:sz w:val="28"/>
                <w:szCs w:val="28"/>
                <w:lang w:eastAsia="en-US"/>
              </w:rPr>
              <w:t xml:space="preserve">Montant des aides de l’Etat demandées </w:t>
            </w:r>
          </w:p>
          <w:p w14:paraId="10F642C5" w14:textId="77777777" w:rsidR="00C15586" w:rsidRDefault="00C15586" w:rsidP="00CD20E8">
            <w:pPr>
              <w:jc w:val="center"/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</w:pPr>
            <w:r w:rsidRPr="001F7344"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  <w:t xml:space="preserve">au titre du financement des inscriptions des mineurs éligibles à colos apprenantes </w:t>
            </w:r>
          </w:p>
          <w:p w14:paraId="39781619" w14:textId="77777777" w:rsidR="00C15586" w:rsidRDefault="00C15586" w:rsidP="00CD20E8">
            <w:pPr>
              <w:jc w:val="center"/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</w:pPr>
            <w:r w:rsidRPr="001F7344"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  <w:t xml:space="preserve">maximum </w:t>
            </w:r>
            <w:r w:rsidRPr="001F7344"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  <w:t>100 € x nombre de nuitées total – prise en charge «</w:t>
            </w:r>
            <w:r w:rsidRPr="001F7344">
              <w:rPr>
                <w:rFonts w:ascii="Calibri" w:eastAsia="Garamond" w:hAnsi="Calibri" w:cs="Calibri"/>
                <w:color w:val="000000"/>
                <w:sz w:val="20"/>
                <w:szCs w:val="20"/>
                <w:lang w:eastAsia="en-US"/>
              </w:rPr>
              <w:t> </w:t>
            </w:r>
            <w:r w:rsidRPr="001F7344"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  <w:t>Pass colo</w:t>
            </w:r>
            <w:r w:rsidRPr="001F7344">
              <w:rPr>
                <w:rFonts w:ascii="Calibri" w:eastAsia="Garamond" w:hAnsi="Calibri" w:cs="Calibri"/>
                <w:color w:val="000000"/>
                <w:sz w:val="20"/>
                <w:szCs w:val="20"/>
                <w:lang w:eastAsia="en-US"/>
              </w:rPr>
              <w:t> </w:t>
            </w:r>
            <w:r w:rsidRPr="001F7344"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  <w:t>»</w:t>
            </w:r>
            <w:r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  <w:t>*</w:t>
            </w:r>
            <w:r w:rsidRPr="001F7344"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81DCF9C" w14:textId="77777777" w:rsidR="00C15586" w:rsidRDefault="00C15586" w:rsidP="00CD20E8">
            <w:pPr>
              <w:jc w:val="center"/>
              <w:rPr>
                <w:rFonts w:ascii="Marianne" w:eastAsia="Garamond" w:hAnsi="Marianne" w:cs="Arial"/>
                <w:color w:val="000000"/>
                <w:sz w:val="20"/>
                <w:szCs w:val="20"/>
                <w:lang w:eastAsia="en-US"/>
              </w:rPr>
            </w:pPr>
          </w:p>
          <w:p w14:paraId="35834C71" w14:textId="77777777" w:rsidR="00C15586" w:rsidRDefault="00C15586" w:rsidP="00C15586">
            <w:pPr>
              <w:pStyle w:val="Paragraphedeliste"/>
              <w:rPr>
                <w:rFonts w:ascii="Marianne" w:eastAsia="Garamond" w:hAnsi="Marianne" w:cs="Arial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14:paraId="193568D7" w14:textId="2111735C" w:rsidR="00C15586" w:rsidRPr="00C15586" w:rsidRDefault="00C15586" w:rsidP="00C15586">
            <w:pPr>
              <w:jc w:val="both"/>
              <w:rPr>
                <w:rFonts w:ascii="Marianne" w:eastAsia="Garamond" w:hAnsi="Marianne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15586">
              <w:rPr>
                <w:rFonts w:ascii="Marianne" w:eastAsia="Garamond" w:hAnsi="Marianne" w:cs="Arial"/>
                <w:i/>
                <w:iCs/>
                <w:color w:val="000000"/>
                <w:sz w:val="18"/>
                <w:szCs w:val="18"/>
                <w:lang w:eastAsia="en-US"/>
              </w:rPr>
              <w:t>*pour les mineurs éligibles nés en 2014 ou ceux nés en 2013 qui n’auraient pas encore utilisé cette aide.</w:t>
            </w:r>
          </w:p>
          <w:p w14:paraId="3103B71B" w14:textId="77777777" w:rsidR="00C15586" w:rsidRPr="006A2844" w:rsidRDefault="00C15586" w:rsidP="00CD20E8">
            <w:pPr>
              <w:jc w:val="center"/>
              <w:rPr>
                <w:rFonts w:ascii="Marianne" w:eastAsia="Garamond" w:hAnsi="Marianne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86" w:rsidRPr="006A2844" w14:paraId="44F308BB" w14:textId="0B41B448" w:rsidTr="00C15586">
        <w:trPr>
          <w:trHeight w:val="528"/>
          <w:jc w:val="center"/>
        </w:trPr>
        <w:tc>
          <w:tcPr>
            <w:tcW w:w="1838" w:type="dxa"/>
            <w:shd w:val="clear" w:color="auto" w:fill="auto"/>
          </w:tcPr>
          <w:p w14:paraId="24B6EA8D" w14:textId="292C47FA" w:rsidR="00C15586" w:rsidRPr="006A2844" w:rsidRDefault="00C15586" w:rsidP="00CD20E8">
            <w:pP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  <w:t>Montant demandé par nuitée</w:t>
            </w:r>
          </w:p>
          <w:p w14:paraId="53BF9DA1" w14:textId="77777777" w:rsidR="00C15586" w:rsidRPr="006A2844" w:rsidRDefault="00C15586" w:rsidP="00CD20E8">
            <w:pP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shd w:val="clear" w:color="auto" w:fill="auto"/>
          </w:tcPr>
          <w:p w14:paraId="06FD3FE4" w14:textId="319E099C" w:rsidR="00C15586" w:rsidRPr="006A2844" w:rsidRDefault="00C15586" w:rsidP="00CD20E8">
            <w:pP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  <w:t>Nombre de nuitée</w:t>
            </w:r>
            <w:r w:rsidR="00E8319A"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495" w:type="dxa"/>
            <w:shd w:val="clear" w:color="auto" w:fill="auto"/>
          </w:tcPr>
          <w:p w14:paraId="71B8AA65" w14:textId="74894B68" w:rsidR="00C15586" w:rsidRPr="006A2844" w:rsidRDefault="00C15586" w:rsidP="00C15586">
            <w:pPr>
              <w:spacing w:after="160" w:line="278" w:lineRule="auto"/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  <w:t>Montant «</w:t>
            </w:r>
            <w:r>
              <w:rPr>
                <w:rFonts w:ascii="Calibri" w:eastAsia="Garamond" w:hAnsi="Calibri" w:cs="Calibri"/>
                <w:bCs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  <w:t>pass colo</w:t>
            </w:r>
            <w:r>
              <w:rPr>
                <w:rFonts w:ascii="Calibri" w:eastAsia="Garamond" w:hAnsi="Calibri" w:cs="Calibri"/>
                <w:bCs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Marianne" w:eastAsia="Garamond" w:hAnsi="Marianne" w:cs="Marianne"/>
                <w:bCs/>
                <w:color w:val="000000"/>
                <w:sz w:val="20"/>
                <w:szCs w:val="20"/>
                <w:lang w:eastAsia="en-US"/>
              </w:rPr>
              <w:t>»</w:t>
            </w:r>
            <w: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  <w:t xml:space="preserve"> à déduire </w:t>
            </w:r>
            <w:r w:rsidRPr="00C15586">
              <w:rPr>
                <w:rFonts w:ascii="Marianne" w:eastAsia="Garamond" w:hAnsi="Marianne" w:cs="Arial"/>
                <w:bCs/>
                <w:i/>
                <w:iCs/>
                <w:color w:val="000000"/>
                <w:sz w:val="20"/>
                <w:szCs w:val="20"/>
                <w:lang w:eastAsia="en-US"/>
              </w:rPr>
              <w:t>(si connu)</w:t>
            </w:r>
          </w:p>
        </w:tc>
        <w:tc>
          <w:tcPr>
            <w:tcW w:w="3651" w:type="dxa"/>
            <w:shd w:val="clear" w:color="auto" w:fill="auto"/>
          </w:tcPr>
          <w:p w14:paraId="170E6EFD" w14:textId="3E1A7D5A" w:rsidR="00C15586" w:rsidRPr="00C15586" w:rsidRDefault="00C15586" w:rsidP="00C15586">
            <w:pPr>
              <w:spacing w:after="160" w:line="278" w:lineRule="auto"/>
              <w:jc w:val="right"/>
              <w:rPr>
                <w:rFonts w:ascii="Marianne" w:eastAsia="Garamond" w:hAnsi="Marianne" w:cs="Arial"/>
                <w:b/>
                <w:color w:val="000000"/>
                <w:lang w:eastAsia="en-US"/>
              </w:rPr>
            </w:pPr>
            <w:r w:rsidRPr="00C15586">
              <w:rPr>
                <w:rFonts w:ascii="Marianne" w:eastAsia="Garamond" w:hAnsi="Marianne" w:cs="Arial"/>
                <w:b/>
                <w:color w:val="000000"/>
                <w:lang w:eastAsia="en-US"/>
              </w:rPr>
              <w:t>TOTAL DE L’AIDE DEMANDEE</w:t>
            </w:r>
          </w:p>
          <w:p w14:paraId="72ADF7F5" w14:textId="77777777" w:rsidR="00C15586" w:rsidRPr="006A2844" w:rsidRDefault="00C15586" w:rsidP="00CD20E8">
            <w:pP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86" w:rsidRPr="006A2844" w14:paraId="5E638850" w14:textId="77777777" w:rsidTr="00C15586">
        <w:trPr>
          <w:trHeight w:val="691"/>
          <w:jc w:val="center"/>
        </w:trPr>
        <w:tc>
          <w:tcPr>
            <w:tcW w:w="1838" w:type="dxa"/>
            <w:shd w:val="clear" w:color="auto" w:fill="auto"/>
          </w:tcPr>
          <w:p w14:paraId="35F0CE47" w14:textId="77777777" w:rsidR="00C15586" w:rsidRPr="006A2844" w:rsidRDefault="00C15586" w:rsidP="00CD20E8">
            <w:pP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</w:pPr>
          </w:p>
          <w:p w14:paraId="3D735F18" w14:textId="77777777" w:rsidR="00C15586" w:rsidRPr="006A2844" w:rsidRDefault="00C15586" w:rsidP="00CD20E8">
            <w:pP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shd w:val="clear" w:color="auto" w:fill="auto"/>
          </w:tcPr>
          <w:p w14:paraId="0E13F8DC" w14:textId="77777777" w:rsidR="00C15586" w:rsidRDefault="00C15586" w:rsidP="00CD20E8">
            <w:pP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14:paraId="2F3EBAEF" w14:textId="77777777" w:rsidR="00C15586" w:rsidRDefault="00C15586" w:rsidP="00CD20E8">
            <w:pP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51" w:type="dxa"/>
            <w:shd w:val="clear" w:color="auto" w:fill="auto"/>
          </w:tcPr>
          <w:p w14:paraId="14962058" w14:textId="77777777" w:rsidR="00C15586" w:rsidRDefault="00C15586" w:rsidP="00CD20E8">
            <w:pPr>
              <w:rPr>
                <w:rFonts w:ascii="Marianne" w:eastAsia="Garamond" w:hAnsi="Marianne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AA2B5B7" w14:textId="77777777" w:rsidR="00884AA7" w:rsidRPr="006A2844" w:rsidRDefault="00884AA7" w:rsidP="00884AA7">
      <w:pPr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</w:pPr>
    </w:p>
    <w:p w14:paraId="0F2207C6" w14:textId="77777777" w:rsidR="00884AA7" w:rsidRDefault="00884AA7" w:rsidP="00884AA7">
      <w:pPr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</w:pPr>
    </w:p>
    <w:p w14:paraId="767EAAE7" w14:textId="77777777" w:rsidR="00EC112C" w:rsidRDefault="00EC112C" w:rsidP="00884AA7">
      <w:pPr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</w:pPr>
    </w:p>
    <w:p w14:paraId="6C661E02" w14:textId="77777777" w:rsidR="00EC112C" w:rsidRPr="006A2844" w:rsidRDefault="00EC112C" w:rsidP="00884AA7">
      <w:pPr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</w:pPr>
    </w:p>
    <w:p w14:paraId="0328815F" w14:textId="77777777" w:rsidR="00C15586" w:rsidRDefault="00C15586" w:rsidP="00884AA7">
      <w:pPr>
        <w:jc w:val="both"/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</w:pPr>
    </w:p>
    <w:p w14:paraId="131887C1" w14:textId="77777777" w:rsidR="00C15586" w:rsidRDefault="00C15586" w:rsidP="00884AA7">
      <w:pPr>
        <w:jc w:val="both"/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</w:pPr>
    </w:p>
    <w:p w14:paraId="2790E5B0" w14:textId="2EA98070" w:rsidR="00884AA7" w:rsidRPr="006A2844" w:rsidRDefault="00884AA7" w:rsidP="00884AA7">
      <w:pPr>
        <w:jc w:val="both"/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</w:pPr>
      <w:r w:rsidRPr="006A2844"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  <w:lastRenderedPageBreak/>
        <w:t>Justifier en quoi le dispositif «</w:t>
      </w:r>
      <w:r w:rsidRPr="006A2844">
        <w:rPr>
          <w:rFonts w:ascii="Calibri" w:eastAsia="Garamond" w:hAnsi="Calibri" w:cs="Calibri"/>
          <w:b/>
          <w:bCs/>
          <w:color w:val="000000"/>
          <w:sz w:val="20"/>
          <w:szCs w:val="20"/>
          <w:lang w:eastAsia="en-US"/>
        </w:rPr>
        <w:t> </w:t>
      </w:r>
      <w:r w:rsidRPr="006A2844"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  <w:t>Colos apprenantes</w:t>
      </w:r>
      <w:r w:rsidRPr="006A2844">
        <w:rPr>
          <w:rFonts w:ascii="Calibri" w:eastAsia="Garamond" w:hAnsi="Calibri" w:cs="Calibri"/>
          <w:b/>
          <w:bCs/>
          <w:color w:val="000000"/>
          <w:sz w:val="20"/>
          <w:szCs w:val="20"/>
          <w:lang w:eastAsia="en-US"/>
        </w:rPr>
        <w:t> </w:t>
      </w:r>
      <w:r w:rsidRPr="006A2844">
        <w:rPr>
          <w:rFonts w:ascii="Marianne" w:eastAsia="Garamond" w:hAnsi="Marianne" w:cs="Marianne"/>
          <w:b/>
          <w:bCs/>
          <w:color w:val="000000"/>
          <w:sz w:val="20"/>
          <w:szCs w:val="20"/>
          <w:lang w:eastAsia="en-US"/>
        </w:rPr>
        <w:t>»</w:t>
      </w:r>
      <w:r w:rsidRPr="006A2844"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  <w:t xml:space="preserve"> participe </w:t>
      </w:r>
      <w:r w:rsidRPr="006A2844">
        <w:rPr>
          <w:rFonts w:ascii="Marianne" w:eastAsia="Garamond" w:hAnsi="Marianne" w:cs="Marianne"/>
          <w:b/>
          <w:bCs/>
          <w:color w:val="000000"/>
          <w:sz w:val="20"/>
          <w:szCs w:val="20"/>
          <w:lang w:eastAsia="en-US"/>
        </w:rPr>
        <w:t>à</w:t>
      </w:r>
      <w:r w:rsidRPr="006A2844"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  <w:t xml:space="preserve"> l</w:t>
      </w:r>
      <w:r w:rsidRPr="006A2844">
        <w:rPr>
          <w:rFonts w:ascii="Marianne" w:eastAsia="Garamond" w:hAnsi="Marianne" w:cs="Marianne"/>
          <w:b/>
          <w:bCs/>
          <w:color w:val="000000"/>
          <w:sz w:val="20"/>
          <w:szCs w:val="20"/>
          <w:lang w:eastAsia="en-US"/>
        </w:rPr>
        <w:t>’</w:t>
      </w:r>
      <w:r w:rsidRPr="006A2844"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  <w:t xml:space="preserve">action </w:t>
      </w:r>
      <w:r w:rsidRPr="006A2844">
        <w:rPr>
          <w:rFonts w:ascii="Marianne" w:eastAsia="Garamond" w:hAnsi="Marianne" w:cs="Marianne"/>
          <w:b/>
          <w:bCs/>
          <w:color w:val="000000"/>
          <w:sz w:val="20"/>
          <w:szCs w:val="20"/>
          <w:lang w:eastAsia="en-US"/>
        </w:rPr>
        <w:t>é</w:t>
      </w:r>
      <w:r w:rsidRPr="006A2844"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  <w:t>ducative dans votre collectivit</w:t>
      </w:r>
      <w:r w:rsidRPr="006A2844">
        <w:rPr>
          <w:rFonts w:ascii="Marianne" w:eastAsia="Garamond" w:hAnsi="Marianne" w:cs="Marianne"/>
          <w:b/>
          <w:bCs/>
          <w:color w:val="000000"/>
          <w:sz w:val="20"/>
          <w:szCs w:val="20"/>
          <w:lang w:eastAsia="en-US"/>
        </w:rPr>
        <w:t>é</w:t>
      </w:r>
      <w:r w:rsidR="00C15586">
        <w:rPr>
          <w:rFonts w:ascii="Marianne" w:eastAsia="Garamond" w:hAnsi="Marianne" w:cs="Marianne"/>
          <w:b/>
          <w:bCs/>
          <w:color w:val="000000"/>
          <w:sz w:val="20"/>
          <w:szCs w:val="20"/>
          <w:lang w:eastAsia="en-US"/>
        </w:rPr>
        <w:t>/association</w:t>
      </w:r>
      <w:r w:rsidRPr="006A2844"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  <w:t xml:space="preserve"> (projet </w:t>
      </w:r>
      <w:r w:rsidRPr="006A2844">
        <w:rPr>
          <w:rFonts w:ascii="Marianne" w:eastAsia="Garamond" w:hAnsi="Marianne" w:cs="Marianne"/>
          <w:b/>
          <w:bCs/>
          <w:color w:val="000000"/>
          <w:sz w:val="20"/>
          <w:szCs w:val="20"/>
          <w:lang w:eastAsia="en-US"/>
        </w:rPr>
        <w:t>é</w:t>
      </w:r>
      <w:r w:rsidRPr="006A2844">
        <w:rPr>
          <w:rFonts w:ascii="Marianne" w:eastAsia="Garamond" w:hAnsi="Marianne" w:cs="Arial"/>
          <w:b/>
          <w:bCs/>
          <w:color w:val="000000"/>
          <w:sz w:val="20"/>
          <w:szCs w:val="20"/>
          <w:lang w:eastAsia="en-US"/>
        </w:rPr>
        <w:t>ducatif territorial, Plan mercredi, politiques sociales, etc.) :</w:t>
      </w:r>
    </w:p>
    <w:p w14:paraId="7CC85199" w14:textId="77777777" w:rsidR="00884AA7" w:rsidRPr="006A2844" w:rsidRDefault="00884AA7" w:rsidP="00884AA7">
      <w:pPr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</w:pPr>
      <w:r w:rsidRPr="006A2844"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BEF516B" w14:textId="77777777" w:rsidR="00884AA7" w:rsidRPr="006A2844" w:rsidRDefault="00884AA7" w:rsidP="00884AA7">
      <w:pPr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</w:pPr>
      <w:r w:rsidRPr="006A2844"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7135303" w14:textId="77777777" w:rsidR="00884AA7" w:rsidRPr="006A2844" w:rsidRDefault="00884AA7" w:rsidP="00884AA7">
      <w:pPr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</w:pPr>
      <w:r w:rsidRPr="006A2844"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  <w:t>--------------------------------------------------------------------------------------------------------------------------------------------------------</w:t>
      </w:r>
    </w:p>
    <w:p w14:paraId="5B644519" w14:textId="77777777" w:rsidR="00884AA7" w:rsidRDefault="00884AA7" w:rsidP="00884AA7">
      <w:pPr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</w:pPr>
    </w:p>
    <w:p w14:paraId="30BBB3F6" w14:textId="77777777" w:rsidR="00884AA7" w:rsidRDefault="00884AA7" w:rsidP="00884AA7">
      <w:pPr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</w:pPr>
    </w:p>
    <w:p w14:paraId="2BF3C314" w14:textId="77777777" w:rsidR="00884AA7" w:rsidRPr="006A2844" w:rsidRDefault="00884AA7" w:rsidP="00884AA7">
      <w:pPr>
        <w:rPr>
          <w:rFonts w:ascii="Marianne" w:eastAsia="Garamond" w:hAnsi="Marianne" w:cs="Arial"/>
          <w:bCs/>
          <w:color w:val="000000"/>
          <w:sz w:val="20"/>
          <w:szCs w:val="20"/>
          <w:lang w:eastAsia="en-US"/>
        </w:rPr>
      </w:pPr>
    </w:p>
    <w:p w14:paraId="418FA085" w14:textId="77777777" w:rsidR="00884AA7" w:rsidRPr="006A2844" w:rsidRDefault="00884AA7" w:rsidP="00884AA7">
      <w:pPr>
        <w:rPr>
          <w:rFonts w:ascii="Marianne" w:eastAsia="Garamond" w:hAnsi="Marianne" w:cs="Arial"/>
          <w:sz w:val="20"/>
          <w:szCs w:val="20"/>
          <w:lang w:eastAsia="en-US"/>
        </w:rPr>
      </w:pPr>
      <w:r w:rsidRPr="006A2844">
        <w:rPr>
          <w:rFonts w:ascii="Marianne" w:eastAsia="Garamond" w:hAnsi="Marianne" w:cs="Arial"/>
          <w:sz w:val="20"/>
          <w:szCs w:val="20"/>
          <w:lang w:eastAsia="en-US"/>
        </w:rPr>
        <w:t>A -------------------------</w:t>
      </w:r>
    </w:p>
    <w:p w14:paraId="3E0DE861" w14:textId="77777777" w:rsidR="00884AA7" w:rsidRPr="006A2844" w:rsidRDefault="00884AA7" w:rsidP="00884AA7">
      <w:pPr>
        <w:rPr>
          <w:rFonts w:ascii="Marianne" w:eastAsia="Garamond" w:hAnsi="Marianne" w:cs="Arial"/>
          <w:sz w:val="20"/>
          <w:szCs w:val="20"/>
          <w:lang w:eastAsia="en-US"/>
        </w:rPr>
      </w:pPr>
    </w:p>
    <w:p w14:paraId="3698B7D1" w14:textId="77777777" w:rsidR="00884AA7" w:rsidRPr="006A2844" w:rsidRDefault="00884AA7" w:rsidP="00884AA7">
      <w:pPr>
        <w:rPr>
          <w:rFonts w:ascii="Marianne" w:eastAsia="Garamond" w:hAnsi="Marianne" w:cs="Arial"/>
          <w:sz w:val="20"/>
          <w:szCs w:val="20"/>
          <w:lang w:eastAsia="en-US"/>
        </w:rPr>
      </w:pPr>
      <w:r w:rsidRPr="006A2844">
        <w:rPr>
          <w:rFonts w:ascii="Marianne" w:eastAsia="Garamond" w:hAnsi="Marianne" w:cs="Arial"/>
          <w:sz w:val="20"/>
          <w:szCs w:val="20"/>
          <w:lang w:eastAsia="en-US"/>
        </w:rPr>
        <w:t>Le ------------------------</w:t>
      </w:r>
    </w:p>
    <w:p w14:paraId="1BD099F4" w14:textId="77777777" w:rsidR="00884AA7" w:rsidRPr="006A2844" w:rsidRDefault="00884AA7" w:rsidP="00884AA7">
      <w:pPr>
        <w:jc w:val="both"/>
        <w:rPr>
          <w:rFonts w:ascii="Marianne" w:eastAsia="Garamond" w:hAnsi="Marianne" w:cs="Arial"/>
          <w:sz w:val="20"/>
          <w:szCs w:val="20"/>
          <w:lang w:eastAsia="en-US"/>
        </w:rPr>
      </w:pPr>
    </w:p>
    <w:p w14:paraId="2CAEF4FE" w14:textId="77777777" w:rsidR="00884AA7" w:rsidRDefault="00884AA7" w:rsidP="00884AA7">
      <w:pPr>
        <w:jc w:val="center"/>
        <w:rPr>
          <w:rFonts w:ascii="Marianne" w:eastAsia="Garamond" w:hAnsi="Marianne" w:cs="Arial"/>
          <w:b/>
          <w:sz w:val="20"/>
          <w:szCs w:val="20"/>
          <w:u w:val="single"/>
          <w:lang w:eastAsia="en-US"/>
        </w:rPr>
      </w:pPr>
    </w:p>
    <w:p w14:paraId="4EF97576" w14:textId="77777777" w:rsidR="00884AA7" w:rsidRDefault="00884AA7" w:rsidP="00884AA7">
      <w:pPr>
        <w:jc w:val="center"/>
        <w:rPr>
          <w:rFonts w:ascii="Marianne" w:eastAsia="Garamond" w:hAnsi="Marianne" w:cs="Arial"/>
          <w:b/>
          <w:sz w:val="20"/>
          <w:szCs w:val="20"/>
          <w:u w:val="single"/>
          <w:lang w:eastAsia="en-US"/>
        </w:rPr>
      </w:pPr>
    </w:p>
    <w:sectPr w:rsidR="00884AA7" w:rsidSect="00884A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59" w:right="1134" w:bottom="539" w:left="1304" w:header="72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2E3C9" w14:textId="77777777" w:rsidR="0088066B" w:rsidRDefault="0088066B" w:rsidP="00884AA7">
      <w:r>
        <w:separator/>
      </w:r>
    </w:p>
  </w:endnote>
  <w:endnote w:type="continuationSeparator" w:id="0">
    <w:p w14:paraId="4B978C63" w14:textId="77777777" w:rsidR="0088066B" w:rsidRDefault="0088066B" w:rsidP="0088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, 宋体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nglish157 BT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0D796" w14:textId="77777777" w:rsidR="005A57E5" w:rsidRDefault="005A57E5">
    <w:pPr>
      <w:pStyle w:val="Pieddepage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805C4" w14:textId="77777777" w:rsidR="005A57E5" w:rsidRDefault="005A57E5" w:rsidP="00BE013D">
    <w:pPr>
      <w:jc w:val="both"/>
      <w:rPr>
        <w:rFonts w:ascii="Arial" w:hAnsi="Arial" w:cs="Arial"/>
        <w:bCs/>
        <w:sz w:val="14"/>
        <w:szCs w:val="14"/>
      </w:rPr>
    </w:pPr>
  </w:p>
  <w:p w14:paraId="5D52168E" w14:textId="77777777" w:rsidR="005A57E5" w:rsidRPr="006E6AB9" w:rsidRDefault="005A57E5" w:rsidP="00BE013D">
    <w:pPr>
      <w:pStyle w:val="Pieddepage"/>
      <w:rPr>
        <w:rFonts w:ascii="Arial" w:hAnsi="Arial" w:cs="Arial"/>
        <w:sz w:val="20"/>
        <w:szCs w:val="20"/>
      </w:rPr>
    </w:pPr>
  </w:p>
  <w:p w14:paraId="31382412" w14:textId="77777777" w:rsidR="005A57E5" w:rsidRPr="00BE013D" w:rsidRDefault="005A57E5" w:rsidP="00BE013D">
    <w:pPr>
      <w:jc w:val="center"/>
      <w:rPr>
        <w:rFonts w:ascii="Arial" w:hAnsi="Arial" w:cs="Arial"/>
        <w:sz w:val="14"/>
        <w:szCs w:val="14"/>
      </w:rPr>
    </w:pPr>
    <w:r w:rsidRPr="006E6AB9">
      <w:rPr>
        <w:rFonts w:ascii="Arial" w:hAnsi="Arial" w:cs="Arial"/>
        <w:sz w:val="14"/>
        <w:szCs w:val="14"/>
      </w:rPr>
      <w:t>www.education.gouv.fr      www.jeunes.gouv.fr     www.associations.gouv.fr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3C1C5" w14:textId="77777777" w:rsidR="0088066B" w:rsidRDefault="0088066B" w:rsidP="00884AA7">
      <w:r>
        <w:separator/>
      </w:r>
    </w:p>
  </w:footnote>
  <w:footnote w:type="continuationSeparator" w:id="0">
    <w:p w14:paraId="711694BF" w14:textId="77777777" w:rsidR="0088066B" w:rsidRDefault="0088066B" w:rsidP="0088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99D8E" w14:textId="77777777" w:rsidR="005A57E5" w:rsidRDefault="005A57E5">
    <w:pPr>
      <w:jc w:val="center"/>
      <w:rPr>
        <w:b/>
        <w:sz w:val="16"/>
        <w:szCs w:val="16"/>
      </w:rPr>
    </w:pPr>
  </w:p>
  <w:p w14:paraId="3EFE0EC7" w14:textId="77777777" w:rsidR="005A57E5" w:rsidRDefault="005A57E5">
    <w:pPr>
      <w:jc w:val="center"/>
      <w:rPr>
        <w:b/>
        <w:sz w:val="16"/>
        <w:szCs w:val="16"/>
      </w:rPr>
    </w:pPr>
  </w:p>
  <w:p w14:paraId="3389B8FE" w14:textId="77777777" w:rsidR="005A57E5" w:rsidRDefault="005A57E5">
    <w:pPr>
      <w:jc w:val="center"/>
      <w:rPr>
        <w:rFonts w:ascii="English157 BT" w:hAnsi="English157 BT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8BE73" w14:textId="592BEE5E" w:rsidR="005A57E5" w:rsidRDefault="00C15586" w:rsidP="00C15586">
    <w:pPr>
      <w:pStyle w:val="En-tte"/>
      <w:tabs>
        <w:tab w:val="clear" w:pos="4536"/>
      </w:tabs>
      <w:rPr>
        <w:b/>
        <w:bCs/>
      </w:rPr>
    </w:pPr>
    <w:r>
      <w:rPr>
        <w:noProof/>
        <w14:ligatures w14:val="standardContextua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6BDD29" wp14:editId="16282E08">
              <wp:simplePos x="0" y="0"/>
              <wp:positionH relativeFrom="page">
                <wp:align>right</wp:align>
              </wp:positionH>
              <wp:positionV relativeFrom="paragraph">
                <wp:posOffset>134112</wp:posOffset>
              </wp:positionV>
              <wp:extent cx="3495040" cy="410210"/>
              <wp:effectExtent l="0" t="0" r="10160" b="28575"/>
              <wp:wrapSquare wrapText="bothSides"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040" cy="410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EB329" w14:textId="77777777" w:rsidR="00C15586" w:rsidRPr="00C15586" w:rsidRDefault="00C15586" w:rsidP="00C15586">
                          <w:pPr>
                            <w:jc w:val="right"/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</w:pPr>
                          <w:r w:rsidRPr="00C15586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 xml:space="preserve">Service Départemental à la Jeunesse, </w:t>
                          </w:r>
                        </w:p>
                        <w:p w14:paraId="06B2AF51" w14:textId="6A0DA324" w:rsidR="00C15586" w:rsidRPr="00C15586" w:rsidRDefault="00C15586" w:rsidP="00C15586">
                          <w:pPr>
                            <w:jc w:val="right"/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</w:pPr>
                          <w:r w:rsidRPr="00C15586"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  <w:t>à l’Engagement et aux Sports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46BDD29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224pt;margin-top:10.55pt;width:275.2pt;height:32.3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" strokecolor="white">
              <v:textbox style="mso-fit-shape-to-text:t">
                <w:txbxContent>
                  <w:p w14:paraId="763EB329" w14:textId="77777777" w:rsidR="00C15586" w:rsidRPr="00C15586" w:rsidRDefault="00C15586" w:rsidP="00C15586">
                    <w:pPr>
                      <w:jc w:val="right"/>
                      <w:rPr>
                        <w:rFonts w:ascii="Marianne" w:hAnsi="Marianne"/>
                        <w:sz w:val="16"/>
                        <w:szCs w:val="16"/>
                      </w:rPr>
                    </w:pPr>
                    <w:r w:rsidRPr="00C15586">
                      <w:rPr>
                        <w:rFonts w:ascii="Marianne" w:hAnsi="Marianne"/>
                        <w:sz w:val="16"/>
                        <w:szCs w:val="16"/>
                      </w:rPr>
                      <w:t xml:space="preserve">Service Départemental à la Jeunesse, </w:t>
                    </w:r>
                  </w:p>
                  <w:p w14:paraId="06B2AF51" w14:textId="6A0DA324" w:rsidR="00C15586" w:rsidRPr="00C15586" w:rsidRDefault="00C15586" w:rsidP="00C15586">
                    <w:pPr>
                      <w:jc w:val="right"/>
                      <w:rPr>
                        <w:rFonts w:ascii="Marianne" w:hAnsi="Marianne"/>
                        <w:sz w:val="16"/>
                        <w:szCs w:val="16"/>
                      </w:rPr>
                    </w:pPr>
                    <w:proofErr w:type="gramStart"/>
                    <w:r w:rsidRPr="00C15586">
                      <w:rPr>
                        <w:rFonts w:ascii="Marianne" w:hAnsi="Marianne"/>
                        <w:sz w:val="16"/>
                        <w:szCs w:val="16"/>
                      </w:rPr>
                      <w:t>à</w:t>
                    </w:r>
                    <w:proofErr w:type="gramEnd"/>
                    <w:r w:rsidRPr="00C15586">
                      <w:rPr>
                        <w:rFonts w:ascii="Marianne" w:hAnsi="Marianne"/>
                        <w:sz w:val="16"/>
                        <w:szCs w:val="16"/>
                      </w:rPr>
                      <w:t xml:space="preserve"> l’Engagement et aux Sports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D92B04">
      <w:rPr>
        <w:noProof/>
      </w:rPr>
      <w:drawing>
        <wp:inline distT="0" distB="0" distL="0" distR="0" wp14:anchorId="47F1C6D2" wp14:editId="14BDE86E">
          <wp:extent cx="2401824" cy="866327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335" cy="871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64CC"/>
    <w:multiLevelType w:val="hybridMultilevel"/>
    <w:tmpl w:val="63482D32"/>
    <w:lvl w:ilvl="0" w:tplc="2F5C3696">
      <w:start w:val="5"/>
      <w:numFmt w:val="bullet"/>
      <w:lvlText w:val=""/>
      <w:lvlJc w:val="left"/>
      <w:pPr>
        <w:ind w:left="720" w:hanging="360"/>
      </w:pPr>
      <w:rPr>
        <w:rFonts w:ascii="Symbol" w:eastAsia="Garamond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37B42"/>
    <w:multiLevelType w:val="hybridMultilevel"/>
    <w:tmpl w:val="B4443220"/>
    <w:lvl w:ilvl="0" w:tplc="AC104CF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A7"/>
    <w:rsid w:val="000F3E20"/>
    <w:rsid w:val="002B23D6"/>
    <w:rsid w:val="0037727B"/>
    <w:rsid w:val="004D0720"/>
    <w:rsid w:val="00597F52"/>
    <w:rsid w:val="005A57E5"/>
    <w:rsid w:val="0088066B"/>
    <w:rsid w:val="00884AA7"/>
    <w:rsid w:val="00BE1B7D"/>
    <w:rsid w:val="00C15586"/>
    <w:rsid w:val="00E8319A"/>
    <w:rsid w:val="00EC112C"/>
    <w:rsid w:val="00E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83FCE"/>
  <w15:chartTrackingRefBased/>
  <w15:docId w15:val="{E21FE2FC-1057-4CD6-82C1-9B5B49C7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AA7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84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4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4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A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A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A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A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4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4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4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4A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4A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4A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4A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4A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4A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4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4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4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4A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4AA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84A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A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4AA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884A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4AA7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884A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4AA7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884AA7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lang w:val="en-US" w:eastAsia="en-US"/>
    </w:rPr>
  </w:style>
  <w:style w:type="character" w:customStyle="1" w:styleId="ServiceInfoHeaderCar">
    <w:name w:val="Service Info Header Car"/>
    <w:link w:val="ServiceInfoHeader"/>
    <w:rsid w:val="00884AA7"/>
    <w:rPr>
      <w:rFonts w:ascii="Arial" w:eastAsia="Arial" w:hAnsi="Arial" w:cs="Arial"/>
      <w:b/>
      <w:bCs/>
      <w:kern w:val="0"/>
      <w:lang w:val="en-US"/>
      <w14:ligatures w14:val="none"/>
    </w:rPr>
  </w:style>
  <w:style w:type="character" w:styleId="Marquedecommentaire">
    <w:name w:val="annotation reference"/>
    <w:uiPriority w:val="99"/>
    <w:unhideWhenUsed/>
    <w:rsid w:val="00884A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4AA7"/>
    <w:pPr>
      <w:spacing w:after="33"/>
      <w:ind w:left="15" w:firstLine="5"/>
      <w:jc w:val="both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4AA7"/>
    <w:rPr>
      <w:rFonts w:ascii="Calibri" w:eastAsia="Calibri" w:hAnsi="Calibri" w:cs="Calibri"/>
      <w:color w:val="000000"/>
      <w:kern w:val="0"/>
      <w:sz w:val="20"/>
      <w:szCs w:val="20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84AA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84AA7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C1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B23D6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B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m-sdjes85@ac-nante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1520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Christelle</dc:creator>
  <cp:keywords/>
  <dc:description/>
  <cp:lastModifiedBy>Marc COUCOURDE</cp:lastModifiedBy>
  <cp:revision>2</cp:revision>
  <dcterms:created xsi:type="dcterms:W3CDTF">2025-04-14T09:11:00Z</dcterms:created>
  <dcterms:modified xsi:type="dcterms:W3CDTF">2025-04-14T09:11:00Z</dcterms:modified>
</cp:coreProperties>
</file>