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2B254C" w14:textId="77777777" w:rsidR="00F75F46" w:rsidRDefault="000A7AD4">
      <w:pPr>
        <w:tabs>
          <w:tab w:val="left" w:pos="4498"/>
        </w:tabs>
        <w:ind w:left="248"/>
        <w:rPr>
          <w:rFonts w:ascii="Times New Roman"/>
          <w:sz w:val="20"/>
        </w:rPr>
      </w:pPr>
      <w:r>
        <w:rPr>
          <w:noProof/>
          <w:lang w:eastAsia="fr-FR"/>
        </w:rPr>
        <mc:AlternateContent>
          <mc:Choice Requires="wps">
            <w:drawing>
              <wp:anchor distT="0" distB="0" distL="114300" distR="114300" simplePos="0" relativeHeight="487535104" behindDoc="1" locked="0" layoutInCell="1" allowOverlap="1" wp14:anchorId="747F8A03" wp14:editId="5BDE9C7C">
                <wp:simplePos x="0" y="0"/>
                <wp:positionH relativeFrom="page">
                  <wp:posOffset>1743710</wp:posOffset>
                </wp:positionH>
                <wp:positionV relativeFrom="page">
                  <wp:posOffset>8390890</wp:posOffset>
                </wp:positionV>
                <wp:extent cx="62865" cy="437515"/>
                <wp:effectExtent l="0" t="0" r="0" b="0"/>
                <wp:wrapNone/>
                <wp:docPr id="10"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65" cy="437515"/>
                        </a:xfrm>
                        <a:custGeom>
                          <a:avLst/>
                          <a:gdLst>
                            <a:gd name="T0" fmla="+- 0 2746 2746"/>
                            <a:gd name="T1" fmla="*/ T0 w 99"/>
                            <a:gd name="T2" fmla="+- 0 13214 13214"/>
                            <a:gd name="T3" fmla="*/ 13214 h 689"/>
                            <a:gd name="T4" fmla="+- 0 2764 2746"/>
                            <a:gd name="T5" fmla="*/ T4 w 99"/>
                            <a:gd name="T6" fmla="+- 0 13219 13214"/>
                            <a:gd name="T7" fmla="*/ 13219 h 689"/>
                            <a:gd name="T8" fmla="+- 0 2779 2746"/>
                            <a:gd name="T9" fmla="*/ T8 w 99"/>
                            <a:gd name="T10" fmla="+- 0 13232 13214"/>
                            <a:gd name="T11" fmla="*/ 13232 h 689"/>
                            <a:gd name="T12" fmla="+- 0 2790 2746"/>
                            <a:gd name="T13" fmla="*/ T12 w 99"/>
                            <a:gd name="T14" fmla="+- 0 13250 13214"/>
                            <a:gd name="T15" fmla="*/ 13250 h 689"/>
                            <a:gd name="T16" fmla="+- 0 2794 2746"/>
                            <a:gd name="T17" fmla="*/ T16 w 99"/>
                            <a:gd name="T18" fmla="+- 0 13272 13214"/>
                            <a:gd name="T19" fmla="*/ 13272 h 689"/>
                            <a:gd name="T20" fmla="+- 0 2794 2746"/>
                            <a:gd name="T21" fmla="*/ T20 w 99"/>
                            <a:gd name="T22" fmla="+- 0 13502 13214"/>
                            <a:gd name="T23" fmla="*/ 13502 h 689"/>
                            <a:gd name="T24" fmla="+- 0 2797 2746"/>
                            <a:gd name="T25" fmla="*/ T24 w 99"/>
                            <a:gd name="T26" fmla="+- 0 13525 13214"/>
                            <a:gd name="T27" fmla="*/ 13525 h 689"/>
                            <a:gd name="T28" fmla="+- 0 2808 2746"/>
                            <a:gd name="T29" fmla="*/ T28 w 99"/>
                            <a:gd name="T30" fmla="+- 0 13543 13214"/>
                            <a:gd name="T31" fmla="*/ 13543 h 689"/>
                            <a:gd name="T32" fmla="+- 0 2824 2746"/>
                            <a:gd name="T33" fmla="*/ T32 w 99"/>
                            <a:gd name="T34" fmla="+- 0 13555 13214"/>
                            <a:gd name="T35" fmla="*/ 13555 h 689"/>
                            <a:gd name="T36" fmla="+- 0 2844 2746"/>
                            <a:gd name="T37" fmla="*/ T36 w 99"/>
                            <a:gd name="T38" fmla="+- 0 13560 13214"/>
                            <a:gd name="T39" fmla="*/ 13560 h 689"/>
                            <a:gd name="T40" fmla="+- 0 2824 2746"/>
                            <a:gd name="T41" fmla="*/ T40 w 99"/>
                            <a:gd name="T42" fmla="+- 0 13564 13214"/>
                            <a:gd name="T43" fmla="*/ 13564 h 689"/>
                            <a:gd name="T44" fmla="+- 0 2808 2746"/>
                            <a:gd name="T45" fmla="*/ T44 w 99"/>
                            <a:gd name="T46" fmla="+- 0 13576 13214"/>
                            <a:gd name="T47" fmla="*/ 13576 h 689"/>
                            <a:gd name="T48" fmla="+- 0 2797 2746"/>
                            <a:gd name="T49" fmla="*/ T48 w 99"/>
                            <a:gd name="T50" fmla="+- 0 13594 13214"/>
                            <a:gd name="T51" fmla="*/ 13594 h 689"/>
                            <a:gd name="T52" fmla="+- 0 2794 2746"/>
                            <a:gd name="T53" fmla="*/ T52 w 99"/>
                            <a:gd name="T54" fmla="+- 0 13618 13214"/>
                            <a:gd name="T55" fmla="*/ 13618 h 689"/>
                            <a:gd name="T56" fmla="+- 0 2794 2746"/>
                            <a:gd name="T57" fmla="*/ T56 w 99"/>
                            <a:gd name="T58" fmla="+- 0 13846 13214"/>
                            <a:gd name="T59" fmla="*/ 13846 h 689"/>
                            <a:gd name="T60" fmla="+- 0 2790 2746"/>
                            <a:gd name="T61" fmla="*/ T60 w 99"/>
                            <a:gd name="T62" fmla="+- 0 13869 13214"/>
                            <a:gd name="T63" fmla="*/ 13869 h 689"/>
                            <a:gd name="T64" fmla="+- 0 2779 2746"/>
                            <a:gd name="T65" fmla="*/ T64 w 99"/>
                            <a:gd name="T66" fmla="+- 0 13887 13214"/>
                            <a:gd name="T67" fmla="*/ 13887 h 689"/>
                            <a:gd name="T68" fmla="+- 0 2764 2746"/>
                            <a:gd name="T69" fmla="*/ T68 w 99"/>
                            <a:gd name="T70" fmla="+- 0 13899 13214"/>
                            <a:gd name="T71" fmla="*/ 13899 h 689"/>
                            <a:gd name="T72" fmla="+- 0 2746 2746"/>
                            <a:gd name="T73" fmla="*/ T72 w 99"/>
                            <a:gd name="T74" fmla="+- 0 13903 13214"/>
                            <a:gd name="T75" fmla="*/ 13903 h 6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99" h="689">
                              <a:moveTo>
                                <a:pt x="0" y="0"/>
                              </a:moveTo>
                              <a:lnTo>
                                <a:pt x="18" y="5"/>
                              </a:lnTo>
                              <a:lnTo>
                                <a:pt x="33" y="18"/>
                              </a:lnTo>
                              <a:lnTo>
                                <a:pt x="44" y="36"/>
                              </a:lnTo>
                              <a:lnTo>
                                <a:pt x="48" y="58"/>
                              </a:lnTo>
                              <a:lnTo>
                                <a:pt x="48" y="288"/>
                              </a:lnTo>
                              <a:lnTo>
                                <a:pt x="51" y="311"/>
                              </a:lnTo>
                              <a:lnTo>
                                <a:pt x="62" y="329"/>
                              </a:lnTo>
                              <a:lnTo>
                                <a:pt x="78" y="341"/>
                              </a:lnTo>
                              <a:lnTo>
                                <a:pt x="98" y="346"/>
                              </a:lnTo>
                              <a:lnTo>
                                <a:pt x="78" y="350"/>
                              </a:lnTo>
                              <a:lnTo>
                                <a:pt x="62" y="362"/>
                              </a:lnTo>
                              <a:lnTo>
                                <a:pt x="51" y="380"/>
                              </a:lnTo>
                              <a:lnTo>
                                <a:pt x="48" y="404"/>
                              </a:lnTo>
                              <a:lnTo>
                                <a:pt x="48" y="632"/>
                              </a:lnTo>
                              <a:lnTo>
                                <a:pt x="44" y="655"/>
                              </a:lnTo>
                              <a:lnTo>
                                <a:pt x="33" y="673"/>
                              </a:lnTo>
                              <a:lnTo>
                                <a:pt x="18" y="685"/>
                              </a:lnTo>
                              <a:lnTo>
                                <a:pt x="0" y="689"/>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89566ED" id="Freeform 9" o:spid="_x0000_s1026" style="position:absolute;z-index:-15781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137.3pt,660.7pt,138.2pt,660.95pt,138.95pt,661.6pt,139.5pt,662.5pt,139.7pt,663.6pt,139.7pt,675.1pt,139.85pt,676.25pt,140.4pt,677.15pt,141.2pt,677.75pt,142.2pt,678pt,141.2pt,678.2pt,140.4pt,678.8pt,139.85pt,679.7pt,139.7pt,680.9pt,139.7pt,692.3pt,139.5pt,693.45pt,138.95pt,694.35pt,138.2pt,694.95pt,137.3pt,695.15pt" coordsize="99,6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" filled="f" strokeweight=".72pt">
                <v:path arrowok="t" o:connecttype="custom" o:connectlocs="0,8390890;11430,8394065;20955,8402320;27940,8413750;30480,8427720;30480,8573770;32385,8588375;39370,8599805;49530,8607425;62230,8610600;49530,8613140;39370,8620760;32385,8632190;30480,8647430;30480,8792210;27940,8806815;20955,8818245;11430,8825865;0,8828405" o:connectangles="0,0,0,0,0,0,0,0,0,0,0,0,0,0,0,0,0,0,0"/>
                <w10:wrap anchorx="page" anchory="page"/>
              </v:polyline>
            </w:pict>
          </mc:Fallback>
        </mc:AlternateContent>
      </w:r>
      <w:r w:rsidR="00D439B6">
        <w:rPr>
          <w:rFonts w:ascii="Times New Roman"/>
          <w:noProof/>
          <w:position w:val="32"/>
          <w:sz w:val="20"/>
          <w:lang w:eastAsia="fr-FR"/>
        </w:rPr>
        <w:drawing>
          <wp:inline distT="0" distB="0" distL="0" distR="0" wp14:anchorId="06262395" wp14:editId="002FB924">
            <wp:extent cx="2316480" cy="710183"/>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2316480" cy="710183"/>
                    </a:xfrm>
                    <a:prstGeom prst="rect">
                      <a:avLst/>
                    </a:prstGeom>
                  </pic:spPr>
                </pic:pic>
              </a:graphicData>
            </a:graphic>
          </wp:inline>
        </w:drawing>
      </w:r>
      <w:r w:rsidR="00D439B6">
        <w:rPr>
          <w:rFonts w:ascii="Times New Roman"/>
          <w:position w:val="32"/>
          <w:sz w:val="20"/>
        </w:rPr>
        <w:tab/>
      </w:r>
      <w:r>
        <w:rPr>
          <w:rFonts w:ascii="Times New Roman"/>
          <w:noProof/>
          <w:sz w:val="20"/>
          <w:lang w:eastAsia="fr-FR"/>
        </w:rPr>
        <mc:AlternateContent>
          <mc:Choice Requires="wps">
            <w:drawing>
              <wp:inline distT="0" distB="0" distL="0" distR="0" wp14:anchorId="41DE3B6C" wp14:editId="7F790DFF">
                <wp:extent cx="4114800" cy="887095"/>
                <wp:effectExtent l="0" t="0" r="19050" b="27305"/>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88709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0B15136" w14:textId="551104C7" w:rsidR="00F75F46" w:rsidRDefault="00D439B6">
                            <w:pPr>
                              <w:spacing w:before="74"/>
                              <w:ind w:left="963" w:right="959"/>
                              <w:jc w:val="center"/>
                              <w:rPr>
                                <w:b/>
                                <w:sz w:val="28"/>
                              </w:rPr>
                            </w:pPr>
                            <w:r>
                              <w:rPr>
                                <w:b/>
                                <w:sz w:val="28"/>
                              </w:rPr>
                              <w:t>FICHE DE DEMANDE</w:t>
                            </w:r>
                            <w:r>
                              <w:rPr>
                                <w:b/>
                                <w:spacing w:val="-3"/>
                                <w:sz w:val="28"/>
                              </w:rPr>
                              <w:t xml:space="preserve"> </w:t>
                            </w:r>
                            <w:r w:rsidR="00340244">
                              <w:rPr>
                                <w:b/>
                                <w:sz w:val="28"/>
                              </w:rPr>
                              <w:t>DE DEROGATION</w:t>
                            </w:r>
                          </w:p>
                          <w:p w14:paraId="2D854714" w14:textId="3DE5E30F" w:rsidR="00F75F46" w:rsidRDefault="00D439B6">
                            <w:pPr>
                              <w:spacing w:before="249"/>
                              <w:ind w:left="966" w:right="959"/>
                              <w:jc w:val="center"/>
                              <w:rPr>
                                <w:b/>
                                <w:sz w:val="28"/>
                              </w:rPr>
                            </w:pPr>
                            <w:r>
                              <w:rPr>
                                <w:b/>
                                <w:sz w:val="28"/>
                              </w:rPr>
                              <w:t>En</w:t>
                            </w:r>
                            <w:r>
                              <w:rPr>
                                <w:b/>
                                <w:spacing w:val="-1"/>
                                <w:sz w:val="28"/>
                              </w:rPr>
                              <w:t xml:space="preserve"> </w:t>
                            </w:r>
                            <w:r>
                              <w:rPr>
                                <w:b/>
                                <w:sz w:val="28"/>
                              </w:rPr>
                              <w:t>collège</w:t>
                            </w:r>
                            <w:r>
                              <w:rPr>
                                <w:b/>
                                <w:spacing w:val="-1"/>
                                <w:sz w:val="28"/>
                              </w:rPr>
                              <w:t xml:space="preserve"> </w:t>
                            </w:r>
                            <w:r w:rsidR="00B30AF0">
                              <w:rPr>
                                <w:b/>
                                <w:spacing w:val="-1"/>
                                <w:sz w:val="28"/>
                              </w:rPr>
                              <w:t>public hors secteur</w:t>
                            </w:r>
                          </w:p>
                        </w:txbxContent>
                      </wps:txbx>
                      <wps:bodyPr rot="0" vert="horz" wrap="square" lIns="0" tIns="0" rIns="0" bIns="0" anchor="t" anchorCtr="0" upright="1">
                        <a:noAutofit/>
                      </wps:bodyPr>
                    </wps:wsp>
                  </a:graphicData>
                </a:graphic>
              </wp:inline>
            </w:drawing>
          </mc:Choice>
          <mc:Fallback>
            <w:pict>
              <v:shapetype w14:anchorId="41DE3B6C" id="_x0000_t202" coordsize="21600,21600" o:spt="202" path="m,l,21600r21600,l21600,xe">
                <v:stroke joinstyle="miter"/>
                <v:path gradientshapeok="t" o:connecttype="rect"/>
              </v:shapetype>
              <v:shape id="Text Box 8" o:spid="_x0000_s1026" type="#_x0000_t202" style="width:324pt;height:69.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" filled="f" strokeweight=".72pt">
                <v:textbox inset="0,0,0,0">
                  <w:txbxContent>
                    <w:p w14:paraId="00B15136" w14:textId="551104C7" w:rsidR="00F75F46" w:rsidRDefault="00D439B6">
                      <w:pPr>
                        <w:spacing w:before="74"/>
                        <w:ind w:left="963" w:right="959"/>
                        <w:jc w:val="center"/>
                        <w:rPr>
                          <w:b/>
                          <w:sz w:val="28"/>
                        </w:rPr>
                      </w:pPr>
                      <w:r>
                        <w:rPr>
                          <w:b/>
                          <w:sz w:val="28"/>
                        </w:rPr>
                        <w:t>FICHE DE DEMANDE</w:t>
                      </w:r>
                      <w:r>
                        <w:rPr>
                          <w:b/>
                          <w:spacing w:val="-3"/>
                          <w:sz w:val="28"/>
                        </w:rPr>
                        <w:t xml:space="preserve"> </w:t>
                      </w:r>
                      <w:r w:rsidR="00340244">
                        <w:rPr>
                          <w:b/>
                          <w:sz w:val="28"/>
                        </w:rPr>
                        <w:t>DE DEROGATION</w:t>
                      </w:r>
                    </w:p>
                    <w:p w14:paraId="2D854714" w14:textId="3DE5E30F" w:rsidR="00F75F46" w:rsidRDefault="00D439B6">
                      <w:pPr>
                        <w:spacing w:before="249"/>
                        <w:ind w:left="966" w:right="959"/>
                        <w:jc w:val="center"/>
                        <w:rPr>
                          <w:b/>
                          <w:sz w:val="28"/>
                        </w:rPr>
                      </w:pPr>
                      <w:r>
                        <w:rPr>
                          <w:b/>
                          <w:sz w:val="28"/>
                        </w:rPr>
                        <w:t>En</w:t>
                      </w:r>
                      <w:r>
                        <w:rPr>
                          <w:b/>
                          <w:spacing w:val="-1"/>
                          <w:sz w:val="28"/>
                        </w:rPr>
                        <w:t xml:space="preserve"> </w:t>
                      </w:r>
                      <w:r>
                        <w:rPr>
                          <w:b/>
                          <w:sz w:val="28"/>
                        </w:rPr>
                        <w:t>collège</w:t>
                      </w:r>
                      <w:r>
                        <w:rPr>
                          <w:b/>
                          <w:spacing w:val="-1"/>
                          <w:sz w:val="28"/>
                        </w:rPr>
                        <w:t xml:space="preserve"> </w:t>
                      </w:r>
                      <w:r w:rsidR="00B30AF0">
                        <w:rPr>
                          <w:b/>
                          <w:spacing w:val="-1"/>
                          <w:sz w:val="28"/>
                        </w:rPr>
                        <w:t>public hors secteur</w:t>
                      </w:r>
                    </w:p>
                  </w:txbxContent>
                </v:textbox>
                <w10:anchorlock/>
              </v:shape>
            </w:pict>
          </mc:Fallback>
        </mc:AlternateContent>
      </w:r>
    </w:p>
    <w:p w14:paraId="04429401" w14:textId="77777777" w:rsidR="00F75F46" w:rsidRDefault="000A7AD4">
      <w:pPr>
        <w:spacing w:before="61"/>
        <w:ind w:left="100" w:right="7687"/>
      </w:pPr>
      <w:r>
        <w:rPr>
          <w:noProof/>
          <w:lang w:eastAsia="fr-FR"/>
        </w:rPr>
        <mc:AlternateContent>
          <mc:Choice Requires="wps">
            <w:drawing>
              <wp:anchor distT="0" distB="0" distL="114300" distR="114300" simplePos="0" relativeHeight="487535616" behindDoc="1" locked="0" layoutInCell="1" allowOverlap="1" wp14:anchorId="11033C37" wp14:editId="4429C579">
                <wp:simplePos x="0" y="0"/>
                <wp:positionH relativeFrom="page">
                  <wp:posOffset>3630295</wp:posOffset>
                </wp:positionH>
                <wp:positionV relativeFrom="paragraph">
                  <wp:posOffset>72390</wp:posOffset>
                </wp:positionV>
                <wp:extent cx="3371215" cy="1527175"/>
                <wp:effectExtent l="0" t="0" r="0" b="0"/>
                <wp:wrapNone/>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1215" cy="15271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6C2155A" w14:textId="77777777" w:rsidR="00F75F46" w:rsidRDefault="00F75F46">
                            <w:pPr>
                              <w:pStyle w:val="Corpsdetexte"/>
                              <w:spacing w:before="9"/>
                              <w:rPr>
                                <w:rFonts w:ascii="Times New Roman"/>
                                <w:b w:val="0"/>
                                <w:sz w:val="25"/>
                              </w:rPr>
                            </w:pPr>
                          </w:p>
                          <w:p w14:paraId="3EB9F8E2" w14:textId="77777777" w:rsidR="00F75F46" w:rsidRDefault="00D439B6">
                            <w:pPr>
                              <w:tabs>
                                <w:tab w:val="left" w:pos="4112"/>
                              </w:tabs>
                              <w:ind w:left="144"/>
                              <w:rPr>
                                <w:rFonts w:ascii="Times New Roman"/>
                              </w:rPr>
                            </w:pPr>
                            <w:r>
                              <w:t>M</w:t>
                            </w:r>
                            <w:r>
                              <w:rPr>
                                <w:rFonts w:ascii="Times New Roman"/>
                                <w:u w:val="single"/>
                              </w:rPr>
                              <w:t xml:space="preserve"> </w:t>
                            </w:r>
                            <w:r>
                              <w:rPr>
                                <w:rFonts w:ascii="Times New Roman"/>
                                <w:u w:val="single"/>
                              </w:rPr>
                              <w:tab/>
                            </w:r>
                          </w:p>
                          <w:p w14:paraId="7F8DD21C" w14:textId="77777777" w:rsidR="00F75F46" w:rsidRDefault="00F75F46">
                            <w:pPr>
                              <w:pStyle w:val="Corpsdetexte"/>
                              <w:rPr>
                                <w:rFonts w:ascii="Times New Roman"/>
                                <w:b w:val="0"/>
                                <w:sz w:val="24"/>
                              </w:rPr>
                            </w:pPr>
                          </w:p>
                          <w:p w14:paraId="7EC27E78" w14:textId="77777777" w:rsidR="00F75F46" w:rsidRDefault="00F75F46">
                            <w:pPr>
                              <w:pStyle w:val="Corpsdetexte"/>
                              <w:rPr>
                                <w:rFonts w:ascii="Times New Roman"/>
                                <w:b w:val="0"/>
                                <w:sz w:val="24"/>
                              </w:rPr>
                            </w:pPr>
                          </w:p>
                          <w:p w14:paraId="067ABD01" w14:textId="77777777" w:rsidR="00F75F46" w:rsidRDefault="00F75F46">
                            <w:pPr>
                              <w:pStyle w:val="Corpsdetexte"/>
                              <w:rPr>
                                <w:rFonts w:ascii="Times New Roman"/>
                                <w:b w:val="0"/>
                                <w:sz w:val="24"/>
                              </w:rPr>
                            </w:pPr>
                          </w:p>
                          <w:p w14:paraId="2DB18922" w14:textId="77777777" w:rsidR="00F75F46" w:rsidRDefault="00F75F46">
                            <w:pPr>
                              <w:pStyle w:val="Corpsdetexte"/>
                              <w:spacing w:before="1"/>
                              <w:rPr>
                                <w:rFonts w:ascii="Times New Roman"/>
                                <w:b w:val="0"/>
                                <w:sz w:val="23"/>
                              </w:rPr>
                            </w:pPr>
                          </w:p>
                          <w:p w14:paraId="0EE6B8EB" w14:textId="77777777" w:rsidR="00F75F46" w:rsidRDefault="00D439B6">
                            <w:pPr>
                              <w:pStyle w:val="Corpsdetexte"/>
                              <w:spacing w:line="276" w:lineRule="auto"/>
                              <w:ind w:left="220" w:right="234"/>
                            </w:pPr>
                            <w:r>
                              <w:t>Inscrire</w:t>
                            </w:r>
                            <w:r>
                              <w:rPr>
                                <w:spacing w:val="-5"/>
                              </w:rPr>
                              <w:t xml:space="preserve"> </w:t>
                            </w:r>
                            <w:r>
                              <w:t>lisiblement</w:t>
                            </w:r>
                            <w:r>
                              <w:rPr>
                                <w:spacing w:val="-4"/>
                              </w:rPr>
                              <w:t xml:space="preserve"> </w:t>
                            </w:r>
                            <w:r>
                              <w:t>ci-dessus</w:t>
                            </w:r>
                            <w:r>
                              <w:rPr>
                                <w:spacing w:val="-5"/>
                              </w:rPr>
                              <w:t xml:space="preserve"> </w:t>
                            </w:r>
                            <w:r>
                              <w:t>le</w:t>
                            </w:r>
                            <w:r>
                              <w:rPr>
                                <w:spacing w:val="-2"/>
                              </w:rPr>
                              <w:t xml:space="preserve"> </w:t>
                            </w:r>
                            <w:r>
                              <w:t>nom et</w:t>
                            </w:r>
                            <w:r>
                              <w:rPr>
                                <w:spacing w:val="-4"/>
                              </w:rPr>
                              <w:t xml:space="preserve"> </w:t>
                            </w:r>
                            <w:r>
                              <w:t>l’adresse du</w:t>
                            </w:r>
                            <w:r>
                              <w:rPr>
                                <w:spacing w:val="-5"/>
                              </w:rPr>
                              <w:t xml:space="preserve"> </w:t>
                            </w:r>
                            <w:r>
                              <w:t>représentant</w:t>
                            </w:r>
                            <w:r>
                              <w:rPr>
                                <w:spacing w:val="-1"/>
                              </w:rPr>
                              <w:t xml:space="preserve"> </w:t>
                            </w:r>
                            <w:r>
                              <w:t>légal</w:t>
                            </w:r>
                            <w:r>
                              <w:rPr>
                                <w:spacing w:val="-36"/>
                              </w:rPr>
                              <w:t xml:space="preserve"> </w:t>
                            </w:r>
                            <w:r>
                              <w:t>où sera</w:t>
                            </w:r>
                            <w:r>
                              <w:rPr>
                                <w:spacing w:val="-4"/>
                              </w:rPr>
                              <w:t xml:space="preserve"> </w:t>
                            </w:r>
                            <w:r>
                              <w:t>renvoyé</w:t>
                            </w:r>
                            <w:r>
                              <w:rPr>
                                <w:spacing w:val="-1"/>
                              </w:rPr>
                              <w:t xml:space="preserve"> </w:t>
                            </w:r>
                            <w:r>
                              <w:t>ce</w:t>
                            </w:r>
                            <w:r>
                              <w:rPr>
                                <w:spacing w:val="-3"/>
                              </w:rPr>
                              <w:t xml:space="preserve"> </w:t>
                            </w:r>
                            <w:r>
                              <w:t>document valant</w:t>
                            </w:r>
                            <w:r>
                              <w:rPr>
                                <w:spacing w:val="1"/>
                              </w:rPr>
                              <w:t xml:space="preserve"> </w:t>
                            </w:r>
                            <w:r>
                              <w:t>notification</w:t>
                            </w:r>
                            <w:r>
                              <w:rPr>
                                <w:spacing w:val="-3"/>
                              </w:rPr>
                              <w:t xml:space="preserve"> </w:t>
                            </w:r>
                            <w:r>
                              <w:t>d’affectation.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033C37" id="Text Box 7" o:spid="_x0000_s1027" type="#_x0000_t202" style="position:absolute;left:0;text-align:left;margin-left:285.85pt;margin-top:5.7pt;width:265.45pt;height:120.25pt;z-index:-15780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" filled="f" strokeweight=".72pt">
                <v:textbox inset="0,0,0,0">
                  <w:txbxContent>
                    <w:p w14:paraId="66C2155A" w14:textId="77777777" w:rsidR="00F75F46" w:rsidRDefault="00F75F46">
                      <w:pPr>
                        <w:pStyle w:val="Corpsdetexte"/>
                        <w:spacing w:before="9"/>
                        <w:rPr>
                          <w:rFonts w:ascii="Times New Roman"/>
                          <w:b w:val="0"/>
                          <w:sz w:val="25"/>
                        </w:rPr>
                      </w:pPr>
                    </w:p>
                    <w:p w14:paraId="3EB9F8E2" w14:textId="77777777" w:rsidR="00F75F46" w:rsidRDefault="00D439B6">
                      <w:pPr>
                        <w:tabs>
                          <w:tab w:val="left" w:pos="4112"/>
                        </w:tabs>
                        <w:ind w:left="144"/>
                        <w:rPr>
                          <w:rFonts w:ascii="Times New Roman"/>
                        </w:rPr>
                      </w:pPr>
                      <w:r>
                        <w:t>M</w:t>
                      </w:r>
                      <w:r>
                        <w:rPr>
                          <w:rFonts w:ascii="Times New Roman"/>
                          <w:u w:val="single"/>
                        </w:rPr>
                        <w:t xml:space="preserve"> </w:t>
                      </w:r>
                      <w:r>
                        <w:rPr>
                          <w:rFonts w:ascii="Times New Roman"/>
                          <w:u w:val="single"/>
                        </w:rPr>
                        <w:tab/>
                      </w:r>
                    </w:p>
                    <w:p w14:paraId="7F8DD21C" w14:textId="77777777" w:rsidR="00F75F46" w:rsidRDefault="00F75F46">
                      <w:pPr>
                        <w:pStyle w:val="Corpsdetexte"/>
                        <w:rPr>
                          <w:rFonts w:ascii="Times New Roman"/>
                          <w:b w:val="0"/>
                          <w:sz w:val="24"/>
                        </w:rPr>
                      </w:pPr>
                    </w:p>
                    <w:p w14:paraId="7EC27E78" w14:textId="77777777" w:rsidR="00F75F46" w:rsidRDefault="00F75F46">
                      <w:pPr>
                        <w:pStyle w:val="Corpsdetexte"/>
                        <w:rPr>
                          <w:rFonts w:ascii="Times New Roman"/>
                          <w:b w:val="0"/>
                          <w:sz w:val="24"/>
                        </w:rPr>
                      </w:pPr>
                    </w:p>
                    <w:p w14:paraId="067ABD01" w14:textId="77777777" w:rsidR="00F75F46" w:rsidRDefault="00F75F46">
                      <w:pPr>
                        <w:pStyle w:val="Corpsdetexte"/>
                        <w:rPr>
                          <w:rFonts w:ascii="Times New Roman"/>
                          <w:b w:val="0"/>
                          <w:sz w:val="24"/>
                        </w:rPr>
                      </w:pPr>
                    </w:p>
                    <w:p w14:paraId="2DB18922" w14:textId="77777777" w:rsidR="00F75F46" w:rsidRDefault="00F75F46">
                      <w:pPr>
                        <w:pStyle w:val="Corpsdetexte"/>
                        <w:spacing w:before="1"/>
                        <w:rPr>
                          <w:rFonts w:ascii="Times New Roman"/>
                          <w:b w:val="0"/>
                          <w:sz w:val="23"/>
                        </w:rPr>
                      </w:pPr>
                    </w:p>
                    <w:p w14:paraId="0EE6B8EB" w14:textId="77777777" w:rsidR="00F75F46" w:rsidRDefault="00D439B6">
                      <w:pPr>
                        <w:pStyle w:val="Corpsdetexte"/>
                        <w:spacing w:line="276" w:lineRule="auto"/>
                        <w:ind w:left="220" w:right="234"/>
                      </w:pPr>
                      <w:r>
                        <w:t>Inscrire</w:t>
                      </w:r>
                      <w:r>
                        <w:rPr>
                          <w:spacing w:val="-5"/>
                        </w:rPr>
                        <w:t xml:space="preserve"> </w:t>
                      </w:r>
                      <w:r>
                        <w:t>lisiblement</w:t>
                      </w:r>
                      <w:r>
                        <w:rPr>
                          <w:spacing w:val="-4"/>
                        </w:rPr>
                        <w:t xml:space="preserve"> </w:t>
                      </w:r>
                      <w:r>
                        <w:t>ci-dessus</w:t>
                      </w:r>
                      <w:r>
                        <w:rPr>
                          <w:spacing w:val="-5"/>
                        </w:rPr>
                        <w:t xml:space="preserve"> </w:t>
                      </w:r>
                      <w:r>
                        <w:t>le</w:t>
                      </w:r>
                      <w:r>
                        <w:rPr>
                          <w:spacing w:val="-2"/>
                        </w:rPr>
                        <w:t xml:space="preserve"> </w:t>
                      </w:r>
                      <w:r>
                        <w:t>nom et</w:t>
                      </w:r>
                      <w:r>
                        <w:rPr>
                          <w:spacing w:val="-4"/>
                        </w:rPr>
                        <w:t xml:space="preserve"> </w:t>
                      </w:r>
                      <w:r>
                        <w:t>l’adresse du</w:t>
                      </w:r>
                      <w:r>
                        <w:rPr>
                          <w:spacing w:val="-5"/>
                        </w:rPr>
                        <w:t xml:space="preserve"> </w:t>
                      </w:r>
                      <w:r>
                        <w:t>représentant</w:t>
                      </w:r>
                      <w:r>
                        <w:rPr>
                          <w:spacing w:val="-1"/>
                        </w:rPr>
                        <w:t xml:space="preserve"> </w:t>
                      </w:r>
                      <w:r>
                        <w:t>légal</w:t>
                      </w:r>
                      <w:r>
                        <w:rPr>
                          <w:spacing w:val="-36"/>
                        </w:rPr>
                        <w:t xml:space="preserve"> </w:t>
                      </w:r>
                      <w:r>
                        <w:t>où sera</w:t>
                      </w:r>
                      <w:r>
                        <w:rPr>
                          <w:spacing w:val="-4"/>
                        </w:rPr>
                        <w:t xml:space="preserve"> </w:t>
                      </w:r>
                      <w:r>
                        <w:t>renvoyé</w:t>
                      </w:r>
                      <w:r>
                        <w:rPr>
                          <w:spacing w:val="-1"/>
                        </w:rPr>
                        <w:t xml:space="preserve"> </w:t>
                      </w:r>
                      <w:r>
                        <w:t>ce</w:t>
                      </w:r>
                      <w:r>
                        <w:rPr>
                          <w:spacing w:val="-3"/>
                        </w:rPr>
                        <w:t xml:space="preserve"> </w:t>
                      </w:r>
                      <w:r>
                        <w:t>document valant</w:t>
                      </w:r>
                      <w:r>
                        <w:rPr>
                          <w:spacing w:val="1"/>
                        </w:rPr>
                        <w:t xml:space="preserve"> </w:t>
                      </w:r>
                      <w:r>
                        <w:t>notification</w:t>
                      </w:r>
                      <w:r>
                        <w:rPr>
                          <w:spacing w:val="-3"/>
                        </w:rPr>
                        <w:t xml:space="preserve"> </w:t>
                      </w:r>
                      <w:r>
                        <w:t>d’affectation.</w:t>
                      </w:r>
                    </w:p>
                  </w:txbxContent>
                </v:textbox>
                <w10:wrap anchorx="page"/>
              </v:shape>
            </w:pict>
          </mc:Fallback>
        </mc:AlternateContent>
      </w:r>
      <w:r w:rsidR="00D439B6">
        <w:t xml:space="preserve">Courriel : </w:t>
      </w:r>
      <w:hyperlink r:id="rId6">
        <w:r w:rsidR="00D439B6">
          <w:rPr>
            <w:b/>
          </w:rPr>
          <w:t>ce.divel85@ac-nantes.fr</w:t>
        </w:r>
      </w:hyperlink>
      <w:r w:rsidR="00D439B6">
        <w:rPr>
          <w:b/>
          <w:spacing w:val="1"/>
        </w:rPr>
        <w:t xml:space="preserve"> </w:t>
      </w:r>
      <w:r w:rsidR="00D439B6">
        <w:t>Direction Académique de la Vendée</w:t>
      </w:r>
      <w:r w:rsidR="00D439B6">
        <w:rPr>
          <w:spacing w:val="-47"/>
        </w:rPr>
        <w:t xml:space="preserve"> </w:t>
      </w:r>
      <w:r w:rsidR="00D439B6">
        <w:t>Division</w:t>
      </w:r>
      <w:r w:rsidR="00D439B6">
        <w:rPr>
          <w:spacing w:val="-1"/>
        </w:rPr>
        <w:t xml:space="preserve"> </w:t>
      </w:r>
      <w:r w:rsidR="00D439B6">
        <w:t>des</w:t>
      </w:r>
      <w:r w:rsidR="00D439B6">
        <w:rPr>
          <w:spacing w:val="-3"/>
        </w:rPr>
        <w:t xml:space="preserve"> </w:t>
      </w:r>
      <w:r w:rsidR="00D439B6">
        <w:t>élèves</w:t>
      </w:r>
    </w:p>
    <w:p w14:paraId="0934911B" w14:textId="77777777" w:rsidR="00F75F46" w:rsidRDefault="00D439B6">
      <w:pPr>
        <w:pStyle w:val="Titre1"/>
        <w:spacing w:before="1"/>
      </w:pPr>
      <w:r>
        <w:t>BP</w:t>
      </w:r>
      <w:r>
        <w:rPr>
          <w:spacing w:val="-2"/>
        </w:rPr>
        <w:t xml:space="preserve"> </w:t>
      </w:r>
      <w:r>
        <w:t>777</w:t>
      </w:r>
    </w:p>
    <w:p w14:paraId="40AF68C3" w14:textId="77777777" w:rsidR="00F75F46" w:rsidRDefault="000A7AD4">
      <w:pPr>
        <w:spacing w:line="20" w:lineRule="exact"/>
        <w:ind w:left="5240"/>
        <w:rPr>
          <w:sz w:val="2"/>
        </w:rPr>
      </w:pPr>
      <w:r>
        <w:rPr>
          <w:noProof/>
          <w:sz w:val="2"/>
          <w:lang w:eastAsia="fr-FR"/>
        </w:rPr>
        <mc:AlternateContent>
          <mc:Choice Requires="wpg">
            <w:drawing>
              <wp:inline distT="0" distB="0" distL="0" distR="0" wp14:anchorId="11899557" wp14:editId="6632F109">
                <wp:extent cx="2505075" cy="9525"/>
                <wp:effectExtent l="6350" t="3175" r="12700" b="6350"/>
                <wp:docPr id="6"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05075" cy="9525"/>
                          <a:chOff x="0" y="0"/>
                          <a:chExt cx="3945" cy="15"/>
                        </a:xfrm>
                      </wpg:grpSpPr>
                      <wps:wsp>
                        <wps:cNvPr id="7" name="AutoShape 6"/>
                        <wps:cNvSpPr>
                          <a:spLocks/>
                        </wps:cNvSpPr>
                        <wps:spPr bwMode="auto">
                          <a:xfrm>
                            <a:off x="0" y="7"/>
                            <a:ext cx="3945" cy="2"/>
                          </a:xfrm>
                          <a:custGeom>
                            <a:avLst/>
                            <a:gdLst>
                              <a:gd name="T0" fmla="*/ 0 w 3945"/>
                              <a:gd name="T1" fmla="*/ 658 w 3945"/>
                              <a:gd name="T2" fmla="*/ 661 w 3945"/>
                              <a:gd name="T3" fmla="*/ 3726 w 3945"/>
                              <a:gd name="T4" fmla="*/ 3728 w 3945"/>
                              <a:gd name="T5" fmla="*/ 3944 w 3945"/>
                            </a:gdLst>
                            <a:ahLst/>
                            <a:cxnLst>
                              <a:cxn ang="0">
                                <a:pos x="T0" y="0"/>
                              </a:cxn>
                              <a:cxn ang="0">
                                <a:pos x="T1" y="0"/>
                              </a:cxn>
                              <a:cxn ang="0">
                                <a:pos x="T2" y="0"/>
                              </a:cxn>
                              <a:cxn ang="0">
                                <a:pos x="T3" y="0"/>
                              </a:cxn>
                              <a:cxn ang="0">
                                <a:pos x="T4" y="0"/>
                              </a:cxn>
                              <a:cxn ang="0">
                                <a:pos x="T5" y="0"/>
                              </a:cxn>
                            </a:cxnLst>
                            <a:rect l="0" t="0" r="r" b="b"/>
                            <a:pathLst>
                              <a:path w="3945">
                                <a:moveTo>
                                  <a:pt x="0" y="0"/>
                                </a:moveTo>
                                <a:lnTo>
                                  <a:pt x="658" y="0"/>
                                </a:lnTo>
                                <a:moveTo>
                                  <a:pt x="661" y="0"/>
                                </a:moveTo>
                                <a:lnTo>
                                  <a:pt x="3726" y="0"/>
                                </a:lnTo>
                                <a:moveTo>
                                  <a:pt x="3728" y="0"/>
                                </a:moveTo>
                                <a:lnTo>
                                  <a:pt x="3944" y="0"/>
                                </a:lnTo>
                              </a:path>
                            </a:pathLst>
                          </a:custGeom>
                          <a:noFill/>
                          <a:ln w="911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A67EA00" id="Group 5" o:spid="_x0000_s1026" style="width:197.25pt;height:.75pt;mso-position-horizontal-relative:char;mso-position-vertical-relative:line" coordsize="394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">
                <v:shape id="AutoShape 6" o:spid="_x0000_s1027" style="position:absolute;top:7;width:3945;height:2;visibility:visible;mso-wrap-style:square;v-text-anchor:top" coordsize="39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" path="m,l658,t3,l3726,t2,l3944,e" filled="f" strokeweight=".25317mm">
                  <v:path arrowok="t" o:connecttype="custom" o:connectlocs="0,0;658,0;661,0;3726,0;3728,0;3944,0" o:connectangles="0,0,0,0,0,0"/>
                </v:shape>
                <w10:anchorlock/>
              </v:group>
            </w:pict>
          </mc:Fallback>
        </mc:AlternateContent>
      </w:r>
    </w:p>
    <w:p w14:paraId="2452E446" w14:textId="6A1EF986" w:rsidR="00F75F46" w:rsidRDefault="00D439B6">
      <w:pPr>
        <w:spacing w:line="273" w:lineRule="exact"/>
        <w:ind w:left="100"/>
        <w:rPr>
          <w:sz w:val="24"/>
        </w:rPr>
      </w:pPr>
      <w:r>
        <w:rPr>
          <w:sz w:val="24"/>
        </w:rPr>
        <w:t>85020</w:t>
      </w:r>
      <w:r>
        <w:rPr>
          <w:spacing w:val="-1"/>
          <w:sz w:val="24"/>
        </w:rPr>
        <w:t xml:space="preserve"> </w:t>
      </w:r>
      <w:r>
        <w:rPr>
          <w:sz w:val="24"/>
        </w:rPr>
        <w:t>La</w:t>
      </w:r>
      <w:r>
        <w:rPr>
          <w:spacing w:val="-1"/>
          <w:sz w:val="24"/>
        </w:rPr>
        <w:t xml:space="preserve"> </w:t>
      </w:r>
      <w:r>
        <w:rPr>
          <w:sz w:val="24"/>
        </w:rPr>
        <w:t>Roche</w:t>
      </w:r>
      <w:r w:rsidR="00F17A20">
        <w:rPr>
          <w:spacing w:val="1"/>
          <w:sz w:val="24"/>
        </w:rPr>
        <w:t>-</w:t>
      </w:r>
      <w:r>
        <w:rPr>
          <w:sz w:val="24"/>
        </w:rPr>
        <w:t>sur</w:t>
      </w:r>
      <w:r w:rsidR="00F17A20">
        <w:rPr>
          <w:spacing w:val="-1"/>
          <w:sz w:val="24"/>
        </w:rPr>
        <w:t>-</w:t>
      </w:r>
      <w:r>
        <w:rPr>
          <w:sz w:val="24"/>
        </w:rPr>
        <w:t>Yon</w:t>
      </w:r>
      <w:r>
        <w:rPr>
          <w:spacing w:val="1"/>
          <w:sz w:val="24"/>
        </w:rPr>
        <w:t xml:space="preserve"> </w:t>
      </w:r>
      <w:r>
        <w:rPr>
          <w:sz w:val="24"/>
        </w:rPr>
        <w:t>cedex</w:t>
      </w:r>
    </w:p>
    <w:p w14:paraId="1B0C0655" w14:textId="77777777" w:rsidR="00F75F46" w:rsidRDefault="000A7AD4">
      <w:pPr>
        <w:pStyle w:val="Titre1"/>
      </w:pPr>
      <w:r>
        <w:rPr>
          <w:noProof/>
          <w:lang w:eastAsia="fr-FR"/>
        </w:rPr>
        <mc:AlternateContent>
          <mc:Choice Requires="wps">
            <w:drawing>
              <wp:anchor distT="0" distB="0" distL="114300" distR="114300" simplePos="0" relativeHeight="487534080" behindDoc="1" locked="0" layoutInCell="1" allowOverlap="1" wp14:anchorId="4B55DC95" wp14:editId="37FC12B3">
                <wp:simplePos x="0" y="0"/>
                <wp:positionH relativeFrom="page">
                  <wp:posOffset>3726180</wp:posOffset>
                </wp:positionH>
                <wp:positionV relativeFrom="paragraph">
                  <wp:posOffset>121285</wp:posOffset>
                </wp:positionV>
                <wp:extent cx="2505075" cy="1270"/>
                <wp:effectExtent l="0" t="0" r="0" b="0"/>
                <wp:wrapNone/>
                <wp:docPr id="5"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05075" cy="1270"/>
                        </a:xfrm>
                        <a:custGeom>
                          <a:avLst/>
                          <a:gdLst>
                            <a:gd name="T0" fmla="+- 0 5868 5868"/>
                            <a:gd name="T1" fmla="*/ T0 w 3945"/>
                            <a:gd name="T2" fmla="+- 0 6526 5868"/>
                            <a:gd name="T3" fmla="*/ T2 w 3945"/>
                            <a:gd name="T4" fmla="+- 0 6529 5868"/>
                            <a:gd name="T5" fmla="*/ T4 w 3945"/>
                            <a:gd name="T6" fmla="+- 0 9594 5868"/>
                            <a:gd name="T7" fmla="*/ T6 w 3945"/>
                            <a:gd name="T8" fmla="+- 0 9596 5868"/>
                            <a:gd name="T9" fmla="*/ T8 w 3945"/>
                            <a:gd name="T10" fmla="+- 0 9812 5868"/>
                            <a:gd name="T11" fmla="*/ T10 w 3945"/>
                          </a:gdLst>
                          <a:ahLst/>
                          <a:cxnLst>
                            <a:cxn ang="0">
                              <a:pos x="T1" y="0"/>
                            </a:cxn>
                            <a:cxn ang="0">
                              <a:pos x="T3" y="0"/>
                            </a:cxn>
                            <a:cxn ang="0">
                              <a:pos x="T5" y="0"/>
                            </a:cxn>
                            <a:cxn ang="0">
                              <a:pos x="T7" y="0"/>
                            </a:cxn>
                            <a:cxn ang="0">
                              <a:pos x="T9" y="0"/>
                            </a:cxn>
                            <a:cxn ang="0">
                              <a:pos x="T11" y="0"/>
                            </a:cxn>
                          </a:cxnLst>
                          <a:rect l="0" t="0" r="r" b="b"/>
                          <a:pathLst>
                            <a:path w="3945">
                              <a:moveTo>
                                <a:pt x="0" y="0"/>
                              </a:moveTo>
                              <a:lnTo>
                                <a:pt x="658" y="0"/>
                              </a:lnTo>
                              <a:moveTo>
                                <a:pt x="661" y="0"/>
                              </a:moveTo>
                              <a:lnTo>
                                <a:pt x="3726" y="0"/>
                              </a:lnTo>
                              <a:moveTo>
                                <a:pt x="3728" y="0"/>
                              </a:moveTo>
                              <a:lnTo>
                                <a:pt x="3944" y="0"/>
                              </a:lnTo>
                            </a:path>
                          </a:pathLst>
                        </a:custGeom>
                        <a:noFill/>
                        <a:ln w="911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5F5A67" id="AutoShape 4" o:spid="_x0000_s1026" style="position:absolute;margin-left:293.4pt;margin-top:9.55pt;width:197.25pt;height:.1pt;z-index:-15782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" path="m,l658,t3,l3726,t2,l3944,e" filled="f" strokeweight=".25317mm">
                <v:path arrowok="t" o:connecttype="custom" o:connectlocs="0,0;417830,0;419735,0;2366010,0;2367280,0;2504440,0" o:connectangles="0,0,0,0,0,0"/>
                <w10:wrap anchorx="page"/>
              </v:shape>
            </w:pict>
          </mc:Fallback>
        </mc:AlternateContent>
      </w:r>
      <w:r>
        <w:rPr>
          <w:noProof/>
          <w:lang w:eastAsia="fr-FR"/>
        </w:rPr>
        <mc:AlternateContent>
          <mc:Choice Requires="wps">
            <w:drawing>
              <wp:anchor distT="0" distB="0" distL="114300" distR="114300" simplePos="0" relativeHeight="487534592" behindDoc="1" locked="0" layoutInCell="1" allowOverlap="1" wp14:anchorId="5C663D4F" wp14:editId="594AE932">
                <wp:simplePos x="0" y="0"/>
                <wp:positionH relativeFrom="page">
                  <wp:posOffset>3677285</wp:posOffset>
                </wp:positionH>
                <wp:positionV relativeFrom="paragraph">
                  <wp:posOffset>175895</wp:posOffset>
                </wp:positionV>
                <wp:extent cx="3227705" cy="301625"/>
                <wp:effectExtent l="0" t="0" r="0" b="0"/>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27705" cy="301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0D609A" id="Rectangle 3" o:spid="_x0000_s1026" style="position:absolute;margin-left:289.55pt;margin-top:13.85pt;width:254.15pt;height:23.75pt;z-index:-15781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" stroked="f">
                <w10:wrap anchorx="page"/>
              </v:rect>
            </w:pict>
          </mc:Fallback>
        </mc:AlternateContent>
      </w:r>
      <w:r w:rsidR="00D439B6">
        <w:t>Tél :</w:t>
      </w:r>
      <w:r w:rsidR="00D439B6">
        <w:rPr>
          <w:spacing w:val="1"/>
        </w:rPr>
        <w:t xml:space="preserve"> </w:t>
      </w:r>
      <w:r w:rsidR="00D439B6">
        <w:t>02</w:t>
      </w:r>
      <w:r w:rsidR="00D439B6">
        <w:rPr>
          <w:spacing w:val="-1"/>
        </w:rPr>
        <w:t xml:space="preserve"> </w:t>
      </w:r>
      <w:r w:rsidR="00D439B6">
        <w:t>51</w:t>
      </w:r>
      <w:r w:rsidR="00D439B6">
        <w:rPr>
          <w:spacing w:val="-1"/>
        </w:rPr>
        <w:t xml:space="preserve"> </w:t>
      </w:r>
      <w:r w:rsidR="00D439B6">
        <w:t>45</w:t>
      </w:r>
      <w:r w:rsidR="00D439B6">
        <w:rPr>
          <w:spacing w:val="-2"/>
        </w:rPr>
        <w:t xml:space="preserve"> </w:t>
      </w:r>
      <w:r w:rsidR="00D439B6">
        <w:t>72</w:t>
      </w:r>
      <w:r w:rsidR="00D439B6">
        <w:rPr>
          <w:spacing w:val="-1"/>
        </w:rPr>
        <w:t xml:space="preserve"> </w:t>
      </w:r>
      <w:r w:rsidR="00D439B6">
        <w:t>00</w:t>
      </w:r>
    </w:p>
    <w:p w14:paraId="375BA77F" w14:textId="77777777" w:rsidR="00F75F46" w:rsidRDefault="000A7AD4">
      <w:pPr>
        <w:tabs>
          <w:tab w:val="left" w:pos="3208"/>
        </w:tabs>
        <w:spacing w:before="194"/>
        <w:ind w:left="100"/>
        <w:rPr>
          <w:rFonts w:ascii="Times New Roman"/>
        </w:rPr>
      </w:pPr>
      <w:r>
        <w:rPr>
          <w:noProof/>
          <w:lang w:eastAsia="fr-FR"/>
        </w:rPr>
        <mc:AlternateContent>
          <mc:Choice Requires="wps">
            <w:drawing>
              <wp:anchor distT="0" distB="0" distL="114300" distR="114300" simplePos="0" relativeHeight="487533568" behindDoc="1" locked="0" layoutInCell="1" allowOverlap="1" wp14:anchorId="29E119C7" wp14:editId="3BA6AF60">
                <wp:simplePos x="0" y="0"/>
                <wp:positionH relativeFrom="page">
                  <wp:posOffset>3726180</wp:posOffset>
                </wp:positionH>
                <wp:positionV relativeFrom="paragraph">
                  <wp:posOffset>131445</wp:posOffset>
                </wp:positionV>
                <wp:extent cx="2574925" cy="14033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4925"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1C12D4" w14:textId="77777777" w:rsidR="00F75F46" w:rsidRDefault="00D439B6">
                            <w:pPr>
                              <w:spacing w:line="221" w:lineRule="exact"/>
                            </w:pPr>
                            <w:r>
                              <w:rPr>
                                <w:spacing w:val="-1"/>
                              </w:rPr>
                              <w:t>_____________________________________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E119C7" id="Text Box 2" o:spid="_x0000_s1028" type="#_x0000_t202" style="position:absolute;left:0;text-align:left;margin-left:293.4pt;margin-top:10.35pt;width:202.75pt;height:11.05pt;z-index:-15782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" filled="f" stroked="f">
                <v:textbox inset="0,0,0,0">
                  <w:txbxContent>
                    <w:p w14:paraId="691C12D4" w14:textId="77777777" w:rsidR="00F75F46" w:rsidRDefault="00D439B6">
                      <w:pPr>
                        <w:spacing w:line="221" w:lineRule="exact"/>
                      </w:pPr>
                      <w:r>
                        <w:rPr>
                          <w:spacing w:val="-1"/>
                        </w:rPr>
                        <w:t>_____________________________________</w:t>
                      </w:r>
                    </w:p>
                  </w:txbxContent>
                </v:textbox>
                <w10:wrap anchorx="page"/>
              </v:shape>
            </w:pict>
          </mc:Fallback>
        </mc:AlternateContent>
      </w:r>
      <w:r w:rsidR="00D439B6">
        <w:t>Date</w:t>
      </w:r>
      <w:r w:rsidR="00D439B6">
        <w:rPr>
          <w:spacing w:val="-2"/>
        </w:rPr>
        <w:t xml:space="preserve"> </w:t>
      </w:r>
      <w:r w:rsidR="00D439B6">
        <w:t>de la</w:t>
      </w:r>
      <w:r w:rsidR="00D439B6">
        <w:rPr>
          <w:spacing w:val="-2"/>
        </w:rPr>
        <w:t xml:space="preserve"> </w:t>
      </w:r>
      <w:r w:rsidR="00D439B6">
        <w:t>demande</w:t>
      </w:r>
      <w:r w:rsidR="00D439B6">
        <w:rPr>
          <w:spacing w:val="1"/>
        </w:rPr>
        <w:t xml:space="preserve"> </w:t>
      </w:r>
      <w:r w:rsidR="00D439B6">
        <w:t xml:space="preserve">:  </w:t>
      </w:r>
      <w:r w:rsidR="00D439B6">
        <w:rPr>
          <w:u w:val="single"/>
        </w:rPr>
        <w:t xml:space="preserve">   </w:t>
      </w:r>
      <w:r w:rsidR="00D439B6">
        <w:rPr>
          <w:spacing w:val="18"/>
          <w:u w:val="single"/>
        </w:rPr>
        <w:t xml:space="preserve"> </w:t>
      </w:r>
      <w:r w:rsidR="00D439B6">
        <w:t>/</w:t>
      </w:r>
      <w:r w:rsidR="00D439B6">
        <w:rPr>
          <w:u w:val="single"/>
        </w:rPr>
        <w:t xml:space="preserve">  </w:t>
      </w:r>
      <w:r w:rsidR="00D439B6">
        <w:rPr>
          <w:spacing w:val="21"/>
          <w:u w:val="single"/>
        </w:rPr>
        <w:t xml:space="preserve"> </w:t>
      </w:r>
      <w:r w:rsidR="00D439B6">
        <w:t>/</w:t>
      </w:r>
      <w:r w:rsidR="00D439B6">
        <w:rPr>
          <w:rFonts w:ascii="Times New Roman"/>
          <w:u w:val="single"/>
        </w:rPr>
        <w:t xml:space="preserve"> </w:t>
      </w:r>
      <w:r w:rsidR="00D439B6">
        <w:rPr>
          <w:rFonts w:ascii="Times New Roman"/>
          <w:u w:val="single"/>
        </w:rPr>
        <w:tab/>
      </w:r>
    </w:p>
    <w:p w14:paraId="52358AF4" w14:textId="77777777" w:rsidR="00F75F46" w:rsidRDefault="00F75F46">
      <w:pPr>
        <w:pStyle w:val="Corpsdetexte"/>
        <w:rPr>
          <w:rFonts w:ascii="Times New Roman"/>
          <w:b w:val="0"/>
          <w:sz w:val="20"/>
        </w:rPr>
      </w:pPr>
    </w:p>
    <w:p w14:paraId="6B2087FB" w14:textId="77777777" w:rsidR="00F75F46" w:rsidRDefault="00F75F46">
      <w:pPr>
        <w:pStyle w:val="Corpsdetexte"/>
        <w:spacing w:before="7"/>
        <w:rPr>
          <w:rFonts w:ascii="Times New Roman"/>
          <w:b w:val="0"/>
          <w:sz w:val="25"/>
        </w:rPr>
      </w:pPr>
    </w:p>
    <w:tbl>
      <w:tblPr>
        <w:tblStyle w:val="TableNormal"/>
        <w:tblW w:w="0" w:type="auto"/>
        <w:tblInd w:w="1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790"/>
      </w:tblGrid>
      <w:tr w:rsidR="00F75F46" w14:paraId="4790620E" w14:textId="77777777" w:rsidTr="00A749E9">
        <w:trPr>
          <w:trHeight w:val="3218"/>
        </w:trPr>
        <w:tc>
          <w:tcPr>
            <w:tcW w:w="10790" w:type="dxa"/>
            <w:tcBorders>
              <w:bottom w:val="double" w:sz="2" w:space="0" w:color="000000"/>
            </w:tcBorders>
          </w:tcPr>
          <w:p w14:paraId="5A0DA41D" w14:textId="77777777" w:rsidR="00F75F46" w:rsidRDefault="00D439B6">
            <w:pPr>
              <w:pStyle w:val="TableParagraph"/>
              <w:spacing w:before="74"/>
              <w:ind w:left="3462" w:right="3453"/>
              <w:jc w:val="center"/>
              <w:rPr>
                <w:sz w:val="36"/>
              </w:rPr>
            </w:pPr>
            <w:r>
              <w:rPr>
                <w:sz w:val="36"/>
                <w:u w:val="thick"/>
              </w:rPr>
              <w:t>DEMANDE DE LA FAMILLE</w:t>
            </w:r>
          </w:p>
          <w:p w14:paraId="585DD728" w14:textId="77777777" w:rsidR="00F75F46" w:rsidRDefault="00D439B6">
            <w:pPr>
              <w:pStyle w:val="TableParagraph"/>
              <w:tabs>
                <w:tab w:val="left" w:pos="5814"/>
              </w:tabs>
              <w:spacing w:before="246"/>
              <w:ind w:left="150"/>
            </w:pPr>
            <w:r>
              <w:t>Nom</w:t>
            </w:r>
            <w:r>
              <w:rPr>
                <w:spacing w:val="-1"/>
              </w:rPr>
              <w:t xml:space="preserve"> </w:t>
            </w:r>
            <w:r>
              <w:t>et prénom</w:t>
            </w:r>
            <w:r>
              <w:rPr>
                <w:spacing w:val="2"/>
              </w:rPr>
              <w:t xml:space="preserve"> </w:t>
            </w:r>
            <w:r>
              <w:t>de</w:t>
            </w:r>
            <w:r>
              <w:rPr>
                <w:spacing w:val="-3"/>
              </w:rPr>
              <w:t xml:space="preserve"> </w:t>
            </w:r>
            <w:r>
              <w:t>l’élève</w:t>
            </w:r>
            <w:r>
              <w:rPr>
                <w:spacing w:val="-1"/>
              </w:rPr>
              <w:t xml:space="preserve"> </w:t>
            </w:r>
            <w:r>
              <w:t>:</w:t>
            </w:r>
            <w:r>
              <w:tab/>
              <w:t>Etablissement</w:t>
            </w:r>
            <w:r>
              <w:rPr>
                <w:spacing w:val="-2"/>
              </w:rPr>
              <w:t xml:space="preserve"> </w:t>
            </w:r>
            <w:r>
              <w:t>demandé :</w:t>
            </w:r>
          </w:p>
          <w:p w14:paraId="23140594" w14:textId="77777777" w:rsidR="00F75F46" w:rsidRDefault="00F75F46">
            <w:pPr>
              <w:pStyle w:val="TableParagraph"/>
              <w:rPr>
                <w:rFonts w:ascii="Times New Roman"/>
              </w:rPr>
            </w:pPr>
          </w:p>
          <w:p w14:paraId="5226D5C2" w14:textId="77777777" w:rsidR="00F75F46" w:rsidRDefault="00F75F46">
            <w:pPr>
              <w:pStyle w:val="TableParagraph"/>
              <w:spacing w:before="3"/>
              <w:rPr>
                <w:rFonts w:ascii="Times New Roman"/>
                <w:sz w:val="17"/>
              </w:rPr>
            </w:pPr>
          </w:p>
          <w:p w14:paraId="36E348E5" w14:textId="77777777" w:rsidR="00F75F46" w:rsidRDefault="00D439B6">
            <w:pPr>
              <w:pStyle w:val="TableParagraph"/>
              <w:tabs>
                <w:tab w:val="left" w:pos="8333"/>
              </w:tabs>
              <w:ind w:left="5814"/>
              <w:rPr>
                <w:rFonts w:ascii="Times New Roman"/>
              </w:rPr>
            </w:pPr>
            <w:r>
              <w:t>A</w:t>
            </w:r>
            <w:r>
              <w:rPr>
                <w:spacing w:val="1"/>
              </w:rPr>
              <w:t xml:space="preserve"> </w:t>
            </w:r>
            <w:r>
              <w:t>compter</w:t>
            </w:r>
            <w:r>
              <w:rPr>
                <w:spacing w:val="-3"/>
              </w:rPr>
              <w:t xml:space="preserve"> </w:t>
            </w:r>
            <w:r>
              <w:t>de</w:t>
            </w:r>
            <w:r>
              <w:rPr>
                <w:spacing w:val="-1"/>
              </w:rPr>
              <w:t xml:space="preserve"> </w:t>
            </w:r>
            <w:r>
              <w:t xml:space="preserve">:  </w:t>
            </w:r>
            <w:r>
              <w:rPr>
                <w:u w:val="single"/>
              </w:rPr>
              <w:t xml:space="preserve">   </w:t>
            </w:r>
            <w:r>
              <w:rPr>
                <w:spacing w:val="19"/>
                <w:u w:val="single"/>
              </w:rPr>
              <w:t xml:space="preserve"> </w:t>
            </w:r>
            <w:r>
              <w:t>/</w:t>
            </w:r>
            <w:r>
              <w:rPr>
                <w:u w:val="single"/>
              </w:rPr>
              <w:t xml:space="preserve">  </w:t>
            </w:r>
            <w:r>
              <w:rPr>
                <w:spacing w:val="22"/>
                <w:u w:val="single"/>
              </w:rPr>
              <w:t xml:space="preserve"> </w:t>
            </w:r>
            <w:r>
              <w:t>/_</w:t>
            </w:r>
            <w:r>
              <w:rPr>
                <w:rFonts w:ascii="Times New Roman"/>
                <w:u w:val="single"/>
              </w:rPr>
              <w:t xml:space="preserve"> </w:t>
            </w:r>
            <w:r>
              <w:rPr>
                <w:rFonts w:ascii="Times New Roman"/>
                <w:u w:val="single"/>
              </w:rPr>
              <w:tab/>
            </w:r>
          </w:p>
          <w:p w14:paraId="487055BA" w14:textId="77777777" w:rsidR="00F75F46" w:rsidRDefault="00D439B6">
            <w:pPr>
              <w:pStyle w:val="TableParagraph"/>
              <w:tabs>
                <w:tab w:val="left" w:pos="3073"/>
                <w:tab w:val="left" w:pos="5815"/>
              </w:tabs>
              <w:spacing w:before="188"/>
              <w:ind w:left="150"/>
            </w:pPr>
            <w:r>
              <w:t>Date</w:t>
            </w:r>
            <w:r>
              <w:rPr>
                <w:spacing w:val="-2"/>
              </w:rPr>
              <w:t xml:space="preserve"> </w:t>
            </w:r>
            <w:r>
              <w:t>de</w:t>
            </w:r>
            <w:r>
              <w:rPr>
                <w:spacing w:val="1"/>
              </w:rPr>
              <w:t xml:space="preserve"> </w:t>
            </w:r>
            <w:r>
              <w:t>naissance</w:t>
            </w:r>
            <w:r>
              <w:rPr>
                <w:spacing w:val="-2"/>
              </w:rPr>
              <w:t xml:space="preserve"> </w:t>
            </w:r>
            <w:r>
              <w:t xml:space="preserve">:  </w:t>
            </w:r>
            <w:r>
              <w:rPr>
                <w:u w:val="single"/>
              </w:rPr>
              <w:t xml:space="preserve">   </w:t>
            </w:r>
            <w:r>
              <w:rPr>
                <w:spacing w:val="22"/>
                <w:u w:val="single"/>
              </w:rPr>
              <w:t xml:space="preserve"> </w:t>
            </w:r>
            <w:r>
              <w:t>/</w:t>
            </w:r>
            <w:r>
              <w:rPr>
                <w:u w:val="single"/>
              </w:rPr>
              <w:t xml:space="preserve">   </w:t>
            </w:r>
            <w:r>
              <w:rPr>
                <w:spacing w:val="16"/>
                <w:u w:val="single"/>
              </w:rPr>
              <w:t xml:space="preserve"> </w:t>
            </w:r>
            <w:r>
              <w:t>/</w:t>
            </w:r>
            <w:r>
              <w:rPr>
                <w:rFonts w:ascii="Times New Roman" w:hAnsi="Times New Roman"/>
                <w:u w:val="single"/>
              </w:rPr>
              <w:tab/>
            </w:r>
            <w:r>
              <w:rPr>
                <w:rFonts w:ascii="Times New Roman" w:hAnsi="Times New Roman"/>
              </w:rPr>
              <w:tab/>
            </w:r>
            <w:r>
              <w:t>Classe</w:t>
            </w:r>
            <w:r>
              <w:rPr>
                <w:spacing w:val="-1"/>
              </w:rPr>
              <w:t xml:space="preserve"> </w:t>
            </w:r>
            <w:r>
              <w:t>demandée</w:t>
            </w:r>
            <w:r>
              <w:rPr>
                <w:spacing w:val="-1"/>
              </w:rPr>
              <w:t xml:space="preserve"> </w:t>
            </w:r>
            <w:r>
              <w:t>:</w:t>
            </w:r>
          </w:p>
          <w:p w14:paraId="1895A6ED" w14:textId="163AE890" w:rsidR="00F75F46" w:rsidRDefault="00D439B6">
            <w:pPr>
              <w:pStyle w:val="TableParagraph"/>
              <w:tabs>
                <w:tab w:val="left" w:pos="5815"/>
              </w:tabs>
              <w:spacing w:before="161"/>
              <w:ind w:left="150"/>
            </w:pPr>
            <w:r>
              <w:t>Nom</w:t>
            </w:r>
            <w:r>
              <w:rPr>
                <w:spacing w:val="-1"/>
              </w:rPr>
              <w:t xml:space="preserve"> </w:t>
            </w:r>
            <w:r>
              <w:t>du</w:t>
            </w:r>
            <w:r>
              <w:rPr>
                <w:spacing w:val="-1"/>
              </w:rPr>
              <w:t xml:space="preserve"> </w:t>
            </w:r>
            <w:r>
              <w:t>représentant légal</w:t>
            </w:r>
            <w:r>
              <w:rPr>
                <w:spacing w:val="-2"/>
              </w:rPr>
              <w:t xml:space="preserve"> </w:t>
            </w:r>
            <w:r>
              <w:t>:</w:t>
            </w:r>
            <w:r>
              <w:tab/>
            </w:r>
          </w:p>
          <w:p w14:paraId="2479F6D9" w14:textId="77777777" w:rsidR="00BB2794" w:rsidRDefault="00D439B6" w:rsidP="00BB2794">
            <w:pPr>
              <w:pStyle w:val="TableParagraph"/>
              <w:tabs>
                <w:tab w:val="left" w:pos="5815"/>
              </w:tabs>
              <w:spacing w:before="161"/>
              <w:ind w:left="150"/>
            </w:pPr>
            <w:r>
              <w:t>Courriel</w:t>
            </w:r>
            <w:r>
              <w:rPr>
                <w:spacing w:val="-2"/>
              </w:rPr>
              <w:t xml:space="preserve"> </w:t>
            </w:r>
            <w:r>
              <w:t>:</w:t>
            </w:r>
            <w:r>
              <w:tab/>
            </w:r>
            <w:r w:rsidR="00BB2794">
              <w:t>Téléphone</w:t>
            </w:r>
            <w:r w:rsidR="00BB2794">
              <w:rPr>
                <w:spacing w:val="-1"/>
              </w:rPr>
              <w:t xml:space="preserve"> </w:t>
            </w:r>
            <w:r w:rsidR="00BB2794">
              <w:t>(obligatoire)</w:t>
            </w:r>
            <w:r w:rsidR="00BB2794">
              <w:rPr>
                <w:spacing w:val="-3"/>
              </w:rPr>
              <w:t xml:space="preserve"> </w:t>
            </w:r>
            <w:r w:rsidR="00BB2794">
              <w:t>:</w:t>
            </w:r>
          </w:p>
          <w:p w14:paraId="40318A38" w14:textId="75FF9734" w:rsidR="00F75F46" w:rsidRDefault="00F75F46">
            <w:pPr>
              <w:pStyle w:val="TableParagraph"/>
              <w:tabs>
                <w:tab w:val="left" w:pos="5848"/>
              </w:tabs>
              <w:spacing w:before="91"/>
              <w:ind w:left="150"/>
            </w:pPr>
          </w:p>
        </w:tc>
      </w:tr>
      <w:tr w:rsidR="00F75F46" w14:paraId="52169FF6" w14:textId="77777777" w:rsidTr="007E7EDB">
        <w:trPr>
          <w:trHeight w:val="4181"/>
        </w:trPr>
        <w:tc>
          <w:tcPr>
            <w:tcW w:w="10790" w:type="dxa"/>
            <w:tcBorders>
              <w:top w:val="double" w:sz="2" w:space="0" w:color="000000"/>
            </w:tcBorders>
          </w:tcPr>
          <w:p w14:paraId="090E9984" w14:textId="77777777" w:rsidR="00F75F46" w:rsidRPr="004F2490" w:rsidRDefault="00D439B6">
            <w:pPr>
              <w:pStyle w:val="TableParagraph"/>
              <w:spacing w:before="76" w:line="290" w:lineRule="exact"/>
              <w:ind w:left="3459" w:right="3453"/>
              <w:jc w:val="center"/>
              <w:rPr>
                <w:b/>
                <w:bCs/>
                <w:sz w:val="24"/>
              </w:rPr>
            </w:pPr>
            <w:r w:rsidRPr="004F2490">
              <w:rPr>
                <w:b/>
                <w:bCs/>
                <w:sz w:val="24"/>
                <w:u w:val="single"/>
              </w:rPr>
              <w:t>MOTIF DE LA</w:t>
            </w:r>
            <w:r w:rsidRPr="004F2490">
              <w:rPr>
                <w:b/>
                <w:bCs/>
                <w:spacing w:val="-2"/>
                <w:sz w:val="24"/>
                <w:u w:val="single"/>
              </w:rPr>
              <w:t xml:space="preserve"> </w:t>
            </w:r>
            <w:r w:rsidRPr="004F2490">
              <w:rPr>
                <w:b/>
                <w:bCs/>
                <w:sz w:val="24"/>
                <w:u w:val="single"/>
              </w:rPr>
              <w:t>DEMANDE</w:t>
            </w:r>
          </w:p>
          <w:p w14:paraId="5454A996" w14:textId="77777777" w:rsidR="00F75F46" w:rsidRDefault="00F75F46">
            <w:pPr>
              <w:pStyle w:val="TableParagraph"/>
              <w:rPr>
                <w:rFonts w:ascii="Times New Roman"/>
                <w:sz w:val="20"/>
              </w:rPr>
            </w:pPr>
          </w:p>
          <w:p w14:paraId="4EFAC64B" w14:textId="77777777" w:rsidR="00F75F46" w:rsidRDefault="00F75F46">
            <w:pPr>
              <w:pStyle w:val="TableParagraph"/>
              <w:rPr>
                <w:rFonts w:ascii="Times New Roman"/>
                <w:sz w:val="20"/>
              </w:rPr>
            </w:pPr>
          </w:p>
          <w:p w14:paraId="05960D2E" w14:textId="77777777" w:rsidR="00F75F46" w:rsidRDefault="00F75F46">
            <w:pPr>
              <w:pStyle w:val="TableParagraph"/>
              <w:rPr>
                <w:rFonts w:ascii="Times New Roman"/>
                <w:sz w:val="20"/>
              </w:rPr>
            </w:pPr>
          </w:p>
          <w:p w14:paraId="688460B2" w14:textId="77777777" w:rsidR="00F75F46" w:rsidRDefault="00F75F46">
            <w:pPr>
              <w:pStyle w:val="TableParagraph"/>
              <w:rPr>
                <w:rFonts w:ascii="Times New Roman"/>
                <w:sz w:val="20"/>
              </w:rPr>
            </w:pPr>
          </w:p>
          <w:p w14:paraId="397E7557" w14:textId="77777777" w:rsidR="00F75F46" w:rsidRDefault="00F75F46">
            <w:pPr>
              <w:pStyle w:val="TableParagraph"/>
              <w:rPr>
                <w:rFonts w:ascii="Times New Roman"/>
                <w:sz w:val="20"/>
              </w:rPr>
            </w:pPr>
          </w:p>
          <w:p w14:paraId="43685AEE" w14:textId="77777777" w:rsidR="00F75F46" w:rsidRDefault="00F75F46">
            <w:pPr>
              <w:pStyle w:val="TableParagraph"/>
              <w:rPr>
                <w:rFonts w:ascii="Times New Roman"/>
                <w:sz w:val="20"/>
              </w:rPr>
            </w:pPr>
          </w:p>
          <w:p w14:paraId="15752B83" w14:textId="77777777" w:rsidR="00F75F46" w:rsidRDefault="00F75F46">
            <w:pPr>
              <w:pStyle w:val="TableParagraph"/>
              <w:rPr>
                <w:rFonts w:ascii="Times New Roman"/>
                <w:sz w:val="20"/>
              </w:rPr>
            </w:pPr>
          </w:p>
          <w:p w14:paraId="4B130C44" w14:textId="77777777" w:rsidR="00F75F46" w:rsidRDefault="00F75F46">
            <w:pPr>
              <w:pStyle w:val="TableParagraph"/>
              <w:rPr>
                <w:rFonts w:ascii="Times New Roman"/>
                <w:sz w:val="20"/>
              </w:rPr>
            </w:pPr>
          </w:p>
          <w:p w14:paraId="34CA7814" w14:textId="77777777" w:rsidR="00F75F46" w:rsidRDefault="00F75F46">
            <w:pPr>
              <w:pStyle w:val="TableParagraph"/>
              <w:rPr>
                <w:rFonts w:ascii="Times New Roman"/>
                <w:sz w:val="20"/>
              </w:rPr>
            </w:pPr>
          </w:p>
          <w:p w14:paraId="3B85796D" w14:textId="77777777" w:rsidR="00F75F46" w:rsidRDefault="00F75F46">
            <w:pPr>
              <w:pStyle w:val="TableParagraph"/>
              <w:rPr>
                <w:rFonts w:ascii="Times New Roman"/>
                <w:sz w:val="20"/>
              </w:rPr>
            </w:pPr>
          </w:p>
          <w:p w14:paraId="0975E573" w14:textId="77777777" w:rsidR="00C223F7" w:rsidRPr="00C223F7" w:rsidRDefault="00C223F7" w:rsidP="00C223F7">
            <w:pPr>
              <w:pStyle w:val="Corpsdetexte"/>
              <w:rPr>
                <w:rFonts w:asciiTheme="minorHAnsi" w:hAnsiTheme="minorHAnsi" w:cstheme="minorHAnsi"/>
                <w:b w:val="0"/>
                <w:sz w:val="20"/>
              </w:rPr>
            </w:pPr>
            <w:r w:rsidRPr="00C223F7">
              <w:rPr>
                <w:rFonts w:asciiTheme="minorHAnsi" w:hAnsiTheme="minorHAnsi" w:cstheme="minorHAnsi"/>
                <w:b w:val="0"/>
                <w:sz w:val="20"/>
                <w:u w:val="single"/>
              </w:rPr>
              <w:t>Pièces à joindre</w:t>
            </w:r>
            <w:r w:rsidRPr="00C223F7">
              <w:rPr>
                <w:rFonts w:asciiTheme="minorHAnsi" w:hAnsiTheme="minorHAnsi" w:cstheme="minorHAnsi"/>
                <w:b w:val="0"/>
                <w:sz w:val="20"/>
              </w:rPr>
              <w:t> :</w:t>
            </w:r>
          </w:p>
          <w:p w14:paraId="0AF01BC3" w14:textId="0B813243" w:rsidR="00C223F7" w:rsidRPr="00C223F7" w:rsidRDefault="00C223F7" w:rsidP="00C223F7">
            <w:pPr>
              <w:pStyle w:val="Corpsdetexte"/>
              <w:tabs>
                <w:tab w:val="left" w:pos="306"/>
              </w:tabs>
              <w:rPr>
                <w:rFonts w:asciiTheme="minorHAnsi" w:hAnsiTheme="minorHAnsi" w:cstheme="minorHAnsi"/>
                <w:b w:val="0"/>
                <w:sz w:val="20"/>
              </w:rPr>
            </w:pPr>
            <w:r w:rsidRPr="00C223F7">
              <w:rPr>
                <w:rFonts w:asciiTheme="minorHAnsi" w:hAnsiTheme="minorHAnsi" w:cstheme="minorHAnsi"/>
                <w:b w:val="0"/>
                <w:sz w:val="22"/>
                <w:szCs w:val="16"/>
              </w:rPr>
              <w:sym w:font="Wingdings" w:char="F071"/>
            </w:r>
            <w:r w:rsidRPr="00C223F7">
              <w:rPr>
                <w:rFonts w:asciiTheme="minorHAnsi" w:hAnsiTheme="minorHAnsi" w:cstheme="minorHAnsi"/>
                <w:b w:val="0"/>
                <w:sz w:val="20"/>
              </w:rPr>
              <w:t xml:space="preserve"> </w:t>
            </w:r>
            <w:r w:rsidRPr="00C223F7">
              <w:rPr>
                <w:rFonts w:asciiTheme="minorHAnsi" w:hAnsiTheme="minorHAnsi" w:cstheme="minorHAnsi"/>
                <w:b w:val="0"/>
                <w:sz w:val="18"/>
              </w:rPr>
              <w:t>Justificatif de domicile de moins de 3 mois (facture d’électricité, eau, quittance de loyer…) ou attestation d’hébergement accompagné</w:t>
            </w:r>
            <w:r w:rsidR="00AD3D58">
              <w:rPr>
                <w:rFonts w:asciiTheme="minorHAnsi" w:hAnsiTheme="minorHAnsi" w:cstheme="minorHAnsi"/>
                <w:b w:val="0"/>
                <w:sz w:val="18"/>
              </w:rPr>
              <w:t>e</w:t>
            </w:r>
            <w:r w:rsidRPr="00C223F7">
              <w:rPr>
                <w:rFonts w:asciiTheme="minorHAnsi" w:hAnsiTheme="minorHAnsi" w:cstheme="minorHAnsi"/>
                <w:b w:val="0"/>
                <w:sz w:val="18"/>
              </w:rPr>
              <w:t xml:space="preserve"> d’un justificatif de domicile de l’hébergeur</w:t>
            </w:r>
          </w:p>
          <w:p w14:paraId="3865B70C" w14:textId="77777777" w:rsidR="00C223F7" w:rsidRPr="00C223F7" w:rsidRDefault="00C223F7" w:rsidP="00C223F7">
            <w:pPr>
              <w:pStyle w:val="Corpsdetexte"/>
              <w:rPr>
                <w:rFonts w:asciiTheme="minorHAnsi" w:hAnsiTheme="minorHAnsi" w:cstheme="minorHAnsi"/>
                <w:b w:val="0"/>
                <w:sz w:val="20"/>
              </w:rPr>
            </w:pPr>
            <w:r w:rsidRPr="00C223F7">
              <w:rPr>
                <w:rFonts w:asciiTheme="minorHAnsi" w:hAnsiTheme="minorHAnsi" w:cstheme="minorHAnsi"/>
                <w:b w:val="0"/>
                <w:sz w:val="22"/>
                <w:szCs w:val="16"/>
              </w:rPr>
              <w:sym w:font="Wingdings" w:char="F071"/>
            </w:r>
            <w:r w:rsidRPr="00C223F7">
              <w:rPr>
                <w:rFonts w:asciiTheme="minorHAnsi" w:hAnsiTheme="minorHAnsi" w:cstheme="minorHAnsi"/>
                <w:b w:val="0"/>
                <w:sz w:val="22"/>
                <w:szCs w:val="16"/>
              </w:rPr>
              <w:t xml:space="preserve"> </w:t>
            </w:r>
            <w:r w:rsidRPr="00C223F7">
              <w:rPr>
                <w:rFonts w:asciiTheme="minorHAnsi" w:hAnsiTheme="minorHAnsi" w:cstheme="minorHAnsi"/>
                <w:b w:val="0"/>
                <w:sz w:val="18"/>
              </w:rPr>
              <w:t>Copie du dernier bulletin scolaire ou de l’avis de passage</w:t>
            </w:r>
          </w:p>
          <w:p w14:paraId="56B8CF86" w14:textId="01C0D8B5" w:rsidR="00F75F46" w:rsidRPr="00C223F7" w:rsidRDefault="00C223F7" w:rsidP="00C223F7">
            <w:pPr>
              <w:pStyle w:val="TableParagraph"/>
              <w:rPr>
                <w:rFonts w:asciiTheme="minorHAnsi" w:hAnsiTheme="minorHAnsi" w:cstheme="minorHAnsi"/>
                <w:sz w:val="20"/>
              </w:rPr>
            </w:pPr>
            <w:r w:rsidRPr="00C223F7">
              <w:rPr>
                <w:rFonts w:asciiTheme="minorHAnsi" w:hAnsiTheme="minorHAnsi" w:cstheme="minorHAnsi"/>
                <w:szCs w:val="16"/>
              </w:rPr>
              <w:sym w:font="Wingdings" w:char="F071"/>
            </w:r>
            <w:r w:rsidRPr="00C223F7">
              <w:rPr>
                <w:rFonts w:asciiTheme="minorHAnsi" w:hAnsiTheme="minorHAnsi" w:cstheme="minorHAnsi"/>
                <w:szCs w:val="16"/>
              </w:rPr>
              <w:t xml:space="preserve"> </w:t>
            </w:r>
            <w:r w:rsidRPr="00C223F7">
              <w:rPr>
                <w:rFonts w:asciiTheme="minorHAnsi" w:hAnsiTheme="minorHAnsi" w:cstheme="minorHAnsi"/>
                <w:sz w:val="18"/>
              </w:rPr>
              <w:t>Copie du jugement de divorce ou autorisation écrite de l’autre parent, dans le cas d’une séparation des responsables ayant autorité parentale.</w:t>
            </w:r>
          </w:p>
          <w:p w14:paraId="0AFE1FCD" w14:textId="4575DDCA" w:rsidR="00F75F46" w:rsidRDefault="00D439B6">
            <w:pPr>
              <w:pStyle w:val="TableParagraph"/>
              <w:ind w:left="434"/>
              <w:rPr>
                <w:rFonts w:ascii="Microsoft Sans Serif" w:hAnsi="Microsoft Sans Serif"/>
                <w:sz w:val="16"/>
              </w:rPr>
            </w:pPr>
            <w:r>
              <w:rPr>
                <w:rFonts w:ascii="Microsoft Sans Serif" w:hAnsi="Microsoft Sans Serif"/>
                <w:sz w:val="16"/>
              </w:rPr>
              <w:t>.</w:t>
            </w:r>
          </w:p>
        </w:tc>
      </w:tr>
      <w:tr w:rsidR="00F75F46" w14:paraId="0AAB6E06" w14:textId="77777777" w:rsidTr="005C4B9C">
        <w:trPr>
          <w:trHeight w:val="3958"/>
        </w:trPr>
        <w:tc>
          <w:tcPr>
            <w:tcW w:w="10790" w:type="dxa"/>
          </w:tcPr>
          <w:p w14:paraId="2B637604" w14:textId="77777777" w:rsidR="007E7EDB" w:rsidRDefault="007E7EDB" w:rsidP="007E7EDB">
            <w:pPr>
              <w:pStyle w:val="TableParagraph"/>
              <w:spacing w:before="54"/>
              <w:ind w:left="3462" w:right="3439"/>
              <w:jc w:val="center"/>
              <w:rPr>
                <w:b/>
              </w:rPr>
            </w:pPr>
            <w:r>
              <w:rPr>
                <w:b/>
                <w:u w:val="single"/>
              </w:rPr>
              <w:t>Cadre réservé à</w:t>
            </w:r>
            <w:r>
              <w:rPr>
                <w:b/>
                <w:spacing w:val="-4"/>
                <w:u w:val="single"/>
              </w:rPr>
              <w:t xml:space="preserve"> </w:t>
            </w:r>
            <w:r>
              <w:rPr>
                <w:b/>
                <w:u w:val="single"/>
              </w:rPr>
              <w:t>l’administration</w:t>
            </w:r>
          </w:p>
          <w:p w14:paraId="21B3483A" w14:textId="77777777" w:rsidR="007E7EDB" w:rsidRDefault="007E7EDB" w:rsidP="007E7EDB">
            <w:pPr>
              <w:pStyle w:val="TableParagraph"/>
              <w:spacing w:before="4"/>
              <w:rPr>
                <w:rFonts w:ascii="Times New Roman"/>
                <w:sz w:val="18"/>
              </w:rPr>
            </w:pPr>
          </w:p>
          <w:p w14:paraId="75E6AB90" w14:textId="6188B756" w:rsidR="007E7EDB" w:rsidRDefault="007E7EDB" w:rsidP="007E7EDB">
            <w:pPr>
              <w:pStyle w:val="TableParagraph"/>
              <w:tabs>
                <w:tab w:val="left" w:pos="7034"/>
              </w:tabs>
              <w:ind w:left="150"/>
            </w:pPr>
            <w:r>
              <w:t>Etablissement</w:t>
            </w:r>
            <w:r>
              <w:rPr>
                <w:spacing w:val="-3"/>
              </w:rPr>
              <w:t xml:space="preserve"> </w:t>
            </w:r>
            <w:r>
              <w:t>de secteur :</w:t>
            </w:r>
            <w:r>
              <w:tab/>
              <w:t>La Roche</w:t>
            </w:r>
            <w:r w:rsidR="00F17A20">
              <w:rPr>
                <w:spacing w:val="-2"/>
              </w:rPr>
              <w:t>-</w:t>
            </w:r>
            <w:r>
              <w:t>sur</w:t>
            </w:r>
            <w:r w:rsidR="00F17A20">
              <w:rPr>
                <w:spacing w:val="-1"/>
              </w:rPr>
              <w:t>-</w:t>
            </w:r>
            <w:r>
              <w:t>Yon, le</w:t>
            </w:r>
          </w:p>
          <w:p w14:paraId="2D50B2FE" w14:textId="77777777" w:rsidR="007E7EDB" w:rsidRDefault="007E7EDB" w:rsidP="007E7EDB">
            <w:pPr>
              <w:pStyle w:val="TableParagraph"/>
              <w:numPr>
                <w:ilvl w:val="0"/>
                <w:numId w:val="2"/>
              </w:numPr>
              <w:tabs>
                <w:tab w:val="left" w:pos="384"/>
                <w:tab w:val="left" w:pos="2275"/>
              </w:tabs>
              <w:spacing w:before="163"/>
              <w:ind w:left="383" w:hanging="234"/>
            </w:pPr>
            <w:r>
              <w:t>Avis</w:t>
            </w:r>
            <w:r>
              <w:rPr>
                <w:spacing w:val="-2"/>
              </w:rPr>
              <w:t xml:space="preserve"> </w:t>
            </w:r>
            <w:r>
              <w:t>favorable</w:t>
            </w:r>
            <w:r>
              <w:tab/>
              <w:t>de</w:t>
            </w:r>
            <w:r>
              <w:rPr>
                <w:spacing w:val="-1"/>
              </w:rPr>
              <w:t xml:space="preserve"> </w:t>
            </w:r>
            <w:r>
              <w:t>l’Inspecteur</w:t>
            </w:r>
            <w:r>
              <w:rPr>
                <w:spacing w:val="-1"/>
              </w:rPr>
              <w:t xml:space="preserve"> </w:t>
            </w:r>
            <w:r>
              <w:t>de</w:t>
            </w:r>
            <w:r>
              <w:rPr>
                <w:spacing w:val="-1"/>
              </w:rPr>
              <w:t xml:space="preserve"> </w:t>
            </w:r>
            <w:r>
              <w:t>l’Education</w:t>
            </w:r>
            <w:r>
              <w:rPr>
                <w:spacing w:val="-1"/>
              </w:rPr>
              <w:t xml:space="preserve"> </w:t>
            </w:r>
            <w:r>
              <w:t>Nationale</w:t>
            </w:r>
            <w:r>
              <w:rPr>
                <w:spacing w:val="-4"/>
              </w:rPr>
              <w:t xml:space="preserve"> </w:t>
            </w:r>
            <w:r>
              <w:t>en</w:t>
            </w:r>
            <w:r>
              <w:rPr>
                <w:spacing w:val="-1"/>
              </w:rPr>
              <w:t xml:space="preserve"> </w:t>
            </w:r>
            <w:r>
              <w:t>charge</w:t>
            </w:r>
            <w:r>
              <w:rPr>
                <w:spacing w:val="-3"/>
              </w:rPr>
              <w:t xml:space="preserve"> </w:t>
            </w:r>
            <w:r>
              <w:t>de</w:t>
            </w:r>
            <w:r>
              <w:rPr>
                <w:spacing w:val="-1"/>
              </w:rPr>
              <w:t xml:space="preserve"> </w:t>
            </w:r>
            <w:r>
              <w:t>l’Information</w:t>
            </w:r>
            <w:r>
              <w:rPr>
                <w:spacing w:val="-4"/>
              </w:rPr>
              <w:t xml:space="preserve"> </w:t>
            </w:r>
            <w:r>
              <w:t>et de</w:t>
            </w:r>
            <w:r>
              <w:rPr>
                <w:spacing w:val="-2"/>
              </w:rPr>
              <w:t xml:space="preserve"> </w:t>
            </w:r>
            <w:r>
              <w:t>l’Orientation</w:t>
            </w:r>
          </w:p>
          <w:p w14:paraId="0BEF8189" w14:textId="33B9B1A9" w:rsidR="007E7EDB" w:rsidRDefault="007E7EDB" w:rsidP="007E7EDB">
            <w:pPr>
              <w:pStyle w:val="TableParagraph"/>
              <w:numPr>
                <w:ilvl w:val="0"/>
                <w:numId w:val="2"/>
              </w:numPr>
              <w:tabs>
                <w:tab w:val="left" w:pos="372"/>
                <w:tab w:val="left" w:pos="2275"/>
              </w:tabs>
              <w:spacing w:before="43" w:line="396" w:lineRule="auto"/>
              <w:ind w:right="5572" w:hanging="87"/>
            </w:pPr>
            <w:r>
              <w:t>Avis</w:t>
            </w:r>
            <w:r>
              <w:rPr>
                <w:spacing w:val="-4"/>
              </w:rPr>
              <w:t xml:space="preserve"> </w:t>
            </w:r>
            <w:r>
              <w:t>défavorable</w:t>
            </w:r>
            <w:r>
              <w:tab/>
              <w:t>du</w:t>
            </w:r>
            <w:r>
              <w:rPr>
                <w:spacing w:val="-1"/>
              </w:rPr>
              <w:t xml:space="preserve"> </w:t>
            </w:r>
            <w:r>
              <w:t>Chef</w:t>
            </w:r>
            <w:r>
              <w:rPr>
                <w:spacing w:val="1"/>
              </w:rPr>
              <w:t xml:space="preserve"> </w:t>
            </w:r>
            <w:r>
              <w:t>de la</w:t>
            </w:r>
            <w:r>
              <w:rPr>
                <w:spacing w:val="-3"/>
              </w:rPr>
              <w:t xml:space="preserve"> </w:t>
            </w:r>
            <w:r>
              <w:t>Division</w:t>
            </w:r>
            <w:r>
              <w:rPr>
                <w:spacing w:val="-1"/>
              </w:rPr>
              <w:t xml:space="preserve"> </w:t>
            </w:r>
            <w:r>
              <w:t xml:space="preserve">des Élèves </w:t>
            </w:r>
            <w:r>
              <w:rPr>
                <w:noProof/>
                <w:lang w:eastAsia="fr-FR"/>
              </w:rPr>
              <w:drawing>
                <wp:inline distT="0" distB="0" distL="0" distR="0" wp14:anchorId="1C4C04DE" wp14:editId="29080522">
                  <wp:extent cx="133350" cy="133350"/>
                  <wp:effectExtent l="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Pr>
                <w:rFonts w:ascii="Times New Roman" w:hAnsi="Times New Roman"/>
              </w:rPr>
              <w:t xml:space="preserve">  </w:t>
            </w:r>
            <w:r>
              <w:rPr>
                <w:rFonts w:ascii="Times New Roman" w:hAnsi="Times New Roman"/>
                <w:spacing w:val="-13"/>
              </w:rPr>
              <w:t xml:space="preserve"> </w:t>
            </w:r>
            <w:r>
              <w:t>En cas</w:t>
            </w:r>
            <w:r>
              <w:rPr>
                <w:spacing w:val="-3"/>
              </w:rPr>
              <w:t xml:space="preserve"> </w:t>
            </w:r>
            <w:r>
              <w:t>d’avis</w:t>
            </w:r>
            <w:r>
              <w:rPr>
                <w:spacing w:val="-4"/>
              </w:rPr>
              <w:t xml:space="preserve"> </w:t>
            </w:r>
            <w:r>
              <w:t>défavorable, motif</w:t>
            </w:r>
            <w:r>
              <w:rPr>
                <w:spacing w:val="-4"/>
              </w:rPr>
              <w:t xml:space="preserve"> </w:t>
            </w:r>
            <w:r>
              <w:t>:</w:t>
            </w:r>
          </w:p>
          <w:p w14:paraId="745529E8" w14:textId="77777777" w:rsidR="009C783F" w:rsidRPr="009C783F" w:rsidRDefault="009C783F" w:rsidP="007E7EDB">
            <w:pPr>
              <w:pStyle w:val="TableParagraph"/>
              <w:tabs>
                <w:tab w:val="left" w:pos="7004"/>
              </w:tabs>
              <w:ind w:left="150"/>
              <w:rPr>
                <w:sz w:val="12"/>
                <w:szCs w:val="12"/>
              </w:rPr>
            </w:pPr>
          </w:p>
          <w:p w14:paraId="53B5ABC2" w14:textId="50735A1F" w:rsidR="007E7EDB" w:rsidRPr="007E7EDB" w:rsidRDefault="007E7EDB" w:rsidP="007E7EDB">
            <w:pPr>
              <w:pStyle w:val="TableParagraph"/>
              <w:tabs>
                <w:tab w:val="left" w:pos="7004"/>
              </w:tabs>
              <w:ind w:left="150"/>
            </w:pPr>
            <w:r>
              <w:t>Décision</w:t>
            </w:r>
            <w:r>
              <w:rPr>
                <w:spacing w:val="-3"/>
              </w:rPr>
              <w:t xml:space="preserve"> </w:t>
            </w:r>
            <w:r>
              <w:t>de</w:t>
            </w:r>
            <w:r>
              <w:rPr>
                <w:spacing w:val="-3"/>
              </w:rPr>
              <w:t xml:space="preserve"> </w:t>
            </w:r>
            <w:r>
              <w:t>l’Inspectrice</w:t>
            </w:r>
            <w:r>
              <w:rPr>
                <w:spacing w:val="-1"/>
              </w:rPr>
              <w:t xml:space="preserve"> </w:t>
            </w:r>
            <w:r>
              <w:t>d’Académie</w:t>
            </w:r>
            <w:r>
              <w:rPr>
                <w:spacing w:val="-2"/>
              </w:rPr>
              <w:t xml:space="preserve"> </w:t>
            </w:r>
            <w:r>
              <w:t xml:space="preserve">:                                                                      </w:t>
            </w:r>
          </w:p>
          <w:p w14:paraId="323DD2FB" w14:textId="399DB8AA" w:rsidR="007E7EDB" w:rsidRDefault="007E7EDB" w:rsidP="007E7EDB">
            <w:pPr>
              <w:pStyle w:val="TableParagraph"/>
              <w:tabs>
                <w:tab w:val="left" w:pos="7004"/>
                <w:tab w:val="left" w:pos="7110"/>
              </w:tabs>
              <w:ind w:left="150"/>
            </w:pPr>
            <w:r>
              <w:t>J’affecte</w:t>
            </w:r>
            <w:r>
              <w:rPr>
                <w:spacing w:val="-2"/>
              </w:rPr>
              <w:t xml:space="preserve"> </w:t>
            </w:r>
            <w:r>
              <w:t>l’élève</w:t>
            </w:r>
            <w:r>
              <w:rPr>
                <w:spacing w:val="-4"/>
              </w:rPr>
              <w:t xml:space="preserve"> </w:t>
            </w:r>
            <w:r>
              <w:t>ci-dessus</w:t>
            </w:r>
            <w:r>
              <w:rPr>
                <w:spacing w:val="-2"/>
              </w:rPr>
              <w:t xml:space="preserve"> </w:t>
            </w:r>
            <w:r>
              <w:t>au</w:t>
            </w:r>
            <w:r>
              <w:rPr>
                <w:spacing w:val="-1"/>
              </w:rPr>
              <w:t xml:space="preserve"> </w:t>
            </w:r>
            <w:r>
              <w:t>:</w:t>
            </w:r>
            <w:r>
              <w:rPr>
                <w:rFonts w:asciiTheme="minorHAnsi" w:hAnsiTheme="minorHAnsi" w:cstheme="minorHAnsi"/>
                <w:szCs w:val="20"/>
              </w:rPr>
              <w:t xml:space="preserve">                                                                                     </w:t>
            </w:r>
            <w:r>
              <w:t>en classe</w:t>
            </w:r>
            <w:r>
              <w:rPr>
                <w:spacing w:val="-1"/>
              </w:rPr>
              <w:t xml:space="preserve"> </w:t>
            </w:r>
            <w:r>
              <w:t>de</w:t>
            </w:r>
            <w:r>
              <w:rPr>
                <w:spacing w:val="-2"/>
              </w:rPr>
              <w:t xml:space="preserve"> </w:t>
            </w:r>
            <w:r>
              <w:t>:</w:t>
            </w:r>
          </w:p>
          <w:p w14:paraId="72C2187D" w14:textId="77777777" w:rsidR="005C4B9C" w:rsidRPr="005C4B9C" w:rsidRDefault="005C4B9C" w:rsidP="007E7EDB">
            <w:pPr>
              <w:pStyle w:val="TableParagraph"/>
              <w:tabs>
                <w:tab w:val="left" w:pos="7004"/>
                <w:tab w:val="left" w:pos="7110"/>
              </w:tabs>
              <w:ind w:left="150"/>
              <w:rPr>
                <w:sz w:val="14"/>
                <w:szCs w:val="14"/>
              </w:rPr>
            </w:pPr>
          </w:p>
          <w:p w14:paraId="7B8B15F4" w14:textId="3D3C75DF" w:rsidR="007E7EDB" w:rsidRDefault="007E7EDB" w:rsidP="007E7EDB">
            <w:pPr>
              <w:pStyle w:val="TableParagraph"/>
              <w:tabs>
                <w:tab w:val="left" w:pos="7004"/>
                <w:tab w:val="left" w:pos="7110"/>
              </w:tabs>
              <w:ind w:left="150"/>
            </w:pPr>
            <w:r>
              <w:t xml:space="preserve"> </w:t>
            </w:r>
            <w:r>
              <w:rPr>
                <w:rFonts w:asciiTheme="minorHAnsi" w:hAnsiTheme="minorHAnsi" w:cstheme="minorHAnsi"/>
                <w:szCs w:val="20"/>
              </w:rPr>
              <w:t xml:space="preserve">                                                                                                                                        La Directrice Académique</w:t>
            </w:r>
            <w:r>
              <w:tab/>
            </w:r>
          </w:p>
          <w:p w14:paraId="21D621BC" w14:textId="77777777" w:rsidR="007E7EDB" w:rsidRDefault="007E7EDB" w:rsidP="007E7EDB">
            <w:pPr>
              <w:pStyle w:val="TableParagraph"/>
              <w:rPr>
                <w:rFonts w:ascii="Times New Roman"/>
              </w:rPr>
            </w:pPr>
          </w:p>
          <w:p w14:paraId="6669C72B" w14:textId="77777777" w:rsidR="007E7EDB" w:rsidRDefault="007E7EDB" w:rsidP="007E7EDB">
            <w:pPr>
              <w:pStyle w:val="TableParagraph"/>
              <w:tabs>
                <w:tab w:val="left" w:pos="7004"/>
              </w:tabs>
              <w:spacing w:line="254" w:lineRule="exact"/>
              <w:jc w:val="center"/>
            </w:pPr>
            <w:r>
              <w:t xml:space="preserve">                                                                                                               </w:t>
            </w:r>
          </w:p>
          <w:p w14:paraId="052C2C48" w14:textId="4254A04A" w:rsidR="00F75F46" w:rsidRDefault="007E7EDB" w:rsidP="007E7EDB">
            <w:pPr>
              <w:pStyle w:val="TableParagraph"/>
              <w:tabs>
                <w:tab w:val="left" w:pos="7004"/>
              </w:tabs>
              <w:spacing w:line="254" w:lineRule="exact"/>
              <w:jc w:val="center"/>
            </w:pPr>
            <w:r>
              <w:t xml:space="preserve">                                                                                                             Élisabeth FARINA-BERLIOZ</w:t>
            </w:r>
          </w:p>
        </w:tc>
      </w:tr>
    </w:tbl>
    <w:p w14:paraId="6BA37501" w14:textId="651D755A" w:rsidR="00BE20B5" w:rsidRPr="00BE20B5" w:rsidRDefault="00BE20B5" w:rsidP="00BE20B5">
      <w:pPr>
        <w:spacing w:before="200"/>
        <w:jc w:val="center"/>
        <w:rPr>
          <w:rFonts w:ascii="Marianne" w:hAnsi="Marianne" w:cs="Arial"/>
          <w:sz w:val="16"/>
          <w:lang w:val="en-GB"/>
        </w:rPr>
      </w:pPr>
      <w:r w:rsidRPr="00BE20B5">
        <w:rPr>
          <w:rFonts w:ascii="Marianne" w:hAnsi="Marianne" w:cs="Arial"/>
          <w:i/>
          <w:sz w:val="16"/>
        </w:rPr>
        <w:t>Voies et délais de recours au verso</w:t>
      </w:r>
    </w:p>
    <w:p w14:paraId="78CC8B3E" w14:textId="77777777" w:rsidR="00BE20B5" w:rsidRPr="00BF12A1" w:rsidRDefault="00BE20B5" w:rsidP="00BE20B5">
      <w:pPr>
        <w:spacing w:before="200"/>
        <w:ind w:left="352" w:firstLine="356"/>
        <w:jc w:val="both"/>
        <w:rPr>
          <w:rFonts w:ascii="Marianne" w:hAnsi="Marianne" w:cs="Arial"/>
        </w:rPr>
      </w:pPr>
    </w:p>
    <w:p w14:paraId="5A06BF3C" w14:textId="77777777" w:rsidR="00BE20B5" w:rsidRPr="00BF12A1" w:rsidRDefault="00BE20B5" w:rsidP="00BE20B5">
      <w:pPr>
        <w:pBdr>
          <w:top w:val="single" w:sz="4" w:space="1" w:color="auto"/>
          <w:left w:val="single" w:sz="4" w:space="4" w:color="auto"/>
          <w:bottom w:val="single" w:sz="4" w:space="1" w:color="auto"/>
          <w:right w:val="single" w:sz="4" w:space="4" w:color="auto"/>
        </w:pBdr>
        <w:ind w:left="-180"/>
        <w:jc w:val="center"/>
        <w:rPr>
          <w:rFonts w:ascii="Marianne" w:hAnsi="Marianne" w:cs="Arial"/>
          <w:b/>
        </w:rPr>
      </w:pPr>
    </w:p>
    <w:p w14:paraId="4FE3486C" w14:textId="0E3DEF80" w:rsidR="00BE20B5" w:rsidRPr="00BF12A1" w:rsidRDefault="00BE20B5" w:rsidP="00A749E9">
      <w:pPr>
        <w:pBdr>
          <w:top w:val="single" w:sz="4" w:space="1" w:color="auto"/>
          <w:left w:val="single" w:sz="4" w:space="4" w:color="auto"/>
          <w:bottom w:val="single" w:sz="4" w:space="1" w:color="auto"/>
          <w:right w:val="single" w:sz="4" w:space="4" w:color="auto"/>
        </w:pBdr>
        <w:ind w:left="-180"/>
        <w:jc w:val="center"/>
        <w:rPr>
          <w:rFonts w:ascii="Marianne" w:hAnsi="Marianne" w:cs="Arial"/>
          <w:b/>
        </w:rPr>
      </w:pPr>
      <w:r>
        <w:rPr>
          <w:rFonts w:ascii="Marianne" w:hAnsi="Marianne" w:cs="Arial"/>
          <w:b/>
        </w:rPr>
        <w:t xml:space="preserve">VOIES </w:t>
      </w:r>
      <w:r w:rsidR="00442193">
        <w:rPr>
          <w:rFonts w:ascii="Marianne" w:hAnsi="Marianne" w:cs="Arial"/>
          <w:b/>
        </w:rPr>
        <w:t xml:space="preserve">ET </w:t>
      </w:r>
      <w:r w:rsidR="0078034D" w:rsidRPr="00BF12A1">
        <w:rPr>
          <w:rFonts w:ascii="Marianne" w:hAnsi="Marianne" w:cs="Arial"/>
          <w:b/>
        </w:rPr>
        <w:t>DELAIS DE RECOURS</w:t>
      </w:r>
    </w:p>
    <w:p w14:paraId="5D5E3917" w14:textId="77777777" w:rsidR="00BE20B5" w:rsidRPr="00BF12A1" w:rsidRDefault="00BE20B5" w:rsidP="00BE20B5">
      <w:pPr>
        <w:pBdr>
          <w:top w:val="single" w:sz="4" w:space="1" w:color="auto"/>
          <w:left w:val="single" w:sz="4" w:space="4" w:color="auto"/>
          <w:bottom w:val="single" w:sz="4" w:space="1" w:color="auto"/>
          <w:right w:val="single" w:sz="4" w:space="4" w:color="auto"/>
        </w:pBdr>
        <w:ind w:left="-180"/>
        <w:jc w:val="center"/>
        <w:rPr>
          <w:rFonts w:ascii="Marianne" w:hAnsi="Marianne" w:cs="Arial"/>
          <w:b/>
        </w:rPr>
      </w:pPr>
    </w:p>
    <w:p w14:paraId="02C109BE" w14:textId="77777777" w:rsidR="00BE20B5" w:rsidRPr="00BF12A1" w:rsidRDefault="00BE20B5" w:rsidP="00BE20B5">
      <w:pPr>
        <w:ind w:left="-180"/>
        <w:jc w:val="both"/>
        <w:rPr>
          <w:rFonts w:ascii="Marianne" w:hAnsi="Marianne" w:cs="Arial"/>
          <w:b/>
        </w:rPr>
      </w:pPr>
    </w:p>
    <w:p w14:paraId="429F5E18" w14:textId="77777777" w:rsidR="00BE20B5" w:rsidRPr="00BF12A1" w:rsidRDefault="00BE20B5" w:rsidP="00BE20B5">
      <w:pPr>
        <w:ind w:left="-180"/>
        <w:jc w:val="both"/>
        <w:rPr>
          <w:rFonts w:ascii="Marianne" w:hAnsi="Marianne" w:cs="Arial"/>
          <w:b/>
        </w:rPr>
      </w:pPr>
    </w:p>
    <w:p w14:paraId="76E98EAB" w14:textId="77777777" w:rsidR="00BE20B5" w:rsidRPr="00BC15F3" w:rsidRDefault="00BE20B5" w:rsidP="00BE20B5">
      <w:pPr>
        <w:rPr>
          <w:rFonts w:ascii="Marianne" w:hAnsi="Marianne" w:cs="Arial"/>
          <w:sz w:val="18"/>
          <w:szCs w:val="18"/>
        </w:rPr>
      </w:pPr>
      <w:r w:rsidRPr="00BC15F3">
        <w:rPr>
          <w:rFonts w:ascii="Marianne" w:hAnsi="Marianne" w:cs="Arial"/>
          <w:sz w:val="18"/>
          <w:szCs w:val="18"/>
        </w:rPr>
        <w:t>Si vous estimez devoir contester cette décision, vous pouvez former :</w:t>
      </w:r>
    </w:p>
    <w:p w14:paraId="79131FB1" w14:textId="77777777" w:rsidR="00BE20B5" w:rsidRPr="00BC15F3" w:rsidRDefault="00BE20B5" w:rsidP="00BE20B5">
      <w:pPr>
        <w:rPr>
          <w:rFonts w:ascii="Marianne" w:hAnsi="Marianne" w:cs="Arial"/>
          <w:sz w:val="18"/>
          <w:szCs w:val="18"/>
        </w:rPr>
      </w:pPr>
    </w:p>
    <w:p w14:paraId="6DB3C6F4" w14:textId="77777777" w:rsidR="00BE20B5" w:rsidRPr="00BC15F3" w:rsidRDefault="00BE20B5" w:rsidP="00BE20B5">
      <w:pPr>
        <w:rPr>
          <w:rFonts w:ascii="Marianne" w:hAnsi="Marianne" w:cs="Arial"/>
          <w:sz w:val="18"/>
          <w:szCs w:val="18"/>
        </w:rPr>
      </w:pPr>
      <w:r w:rsidRPr="00BC15F3">
        <w:rPr>
          <w:rFonts w:ascii="Marianne" w:hAnsi="Marianne" w:cs="Arial"/>
          <w:sz w:val="18"/>
          <w:szCs w:val="18"/>
        </w:rPr>
        <w:t xml:space="preserve">- Soit un </w:t>
      </w:r>
      <w:r w:rsidRPr="00BC15F3">
        <w:rPr>
          <w:rFonts w:ascii="Marianne" w:hAnsi="Marianne" w:cs="Arial"/>
          <w:b/>
          <w:bCs/>
          <w:sz w:val="18"/>
          <w:szCs w:val="18"/>
        </w:rPr>
        <w:t xml:space="preserve">recours gracieux </w:t>
      </w:r>
      <w:r w:rsidRPr="00BC15F3">
        <w:rPr>
          <w:rFonts w:ascii="Marianne" w:hAnsi="Marianne" w:cs="Arial"/>
          <w:sz w:val="18"/>
          <w:szCs w:val="18"/>
        </w:rPr>
        <w:t>devant l’auteur de la décision ;</w:t>
      </w:r>
    </w:p>
    <w:p w14:paraId="24E47002" w14:textId="77B24DFB" w:rsidR="00BE20B5" w:rsidRPr="00BC15F3" w:rsidRDefault="00BE20B5" w:rsidP="00BE20B5">
      <w:pPr>
        <w:rPr>
          <w:rFonts w:ascii="Marianne" w:hAnsi="Marianne" w:cs="Arial"/>
          <w:sz w:val="18"/>
          <w:szCs w:val="18"/>
        </w:rPr>
      </w:pPr>
      <w:r w:rsidRPr="00BC15F3">
        <w:rPr>
          <w:rFonts w:ascii="Marianne" w:hAnsi="Marianne" w:cs="Arial"/>
          <w:sz w:val="18"/>
          <w:szCs w:val="18"/>
        </w:rPr>
        <w:t xml:space="preserve">- Soit un </w:t>
      </w:r>
      <w:r w:rsidRPr="00BC15F3">
        <w:rPr>
          <w:rFonts w:ascii="Marianne" w:hAnsi="Marianne" w:cs="Arial"/>
          <w:b/>
          <w:bCs/>
          <w:sz w:val="18"/>
          <w:szCs w:val="18"/>
        </w:rPr>
        <w:t xml:space="preserve">recours hiérarchique </w:t>
      </w:r>
      <w:r w:rsidRPr="00BC15F3">
        <w:rPr>
          <w:rFonts w:ascii="Marianne" w:hAnsi="Marianne" w:cs="Arial"/>
          <w:sz w:val="18"/>
          <w:szCs w:val="18"/>
        </w:rPr>
        <w:t xml:space="preserve">devant </w:t>
      </w:r>
      <w:r w:rsidR="003532AF">
        <w:rPr>
          <w:rFonts w:ascii="Marianne" w:hAnsi="Marianne" w:cs="Arial"/>
          <w:sz w:val="18"/>
          <w:szCs w:val="18"/>
        </w:rPr>
        <w:t xml:space="preserve">la </w:t>
      </w:r>
      <w:r w:rsidR="00671124">
        <w:rPr>
          <w:rFonts w:ascii="Marianne" w:hAnsi="Marianne" w:cs="Arial"/>
          <w:sz w:val="20"/>
          <w:szCs w:val="20"/>
        </w:rPr>
        <w:t xml:space="preserve">Rectrice </w:t>
      </w:r>
      <w:r w:rsidR="00671124" w:rsidRPr="00C755A7">
        <w:rPr>
          <w:rFonts w:ascii="Marianne" w:hAnsi="Marianne" w:cs="Arial"/>
          <w:sz w:val="20"/>
          <w:szCs w:val="20"/>
        </w:rPr>
        <w:t>de l’</w:t>
      </w:r>
      <w:r w:rsidR="00671124">
        <w:rPr>
          <w:rFonts w:ascii="Marianne" w:hAnsi="Marianne" w:cs="Arial"/>
          <w:sz w:val="20"/>
          <w:szCs w:val="20"/>
        </w:rPr>
        <w:t>académie de Nantes</w:t>
      </w:r>
      <w:r w:rsidRPr="00BC15F3">
        <w:rPr>
          <w:rFonts w:ascii="Marianne" w:hAnsi="Marianne" w:cs="Arial"/>
          <w:sz w:val="18"/>
          <w:szCs w:val="18"/>
        </w:rPr>
        <w:t>;</w:t>
      </w:r>
    </w:p>
    <w:p w14:paraId="6AA9CFD2" w14:textId="77777777" w:rsidR="00BE20B5" w:rsidRPr="00BC15F3" w:rsidRDefault="00BE20B5" w:rsidP="00BE20B5">
      <w:pPr>
        <w:rPr>
          <w:rFonts w:ascii="Marianne" w:hAnsi="Marianne" w:cs="Arial"/>
          <w:sz w:val="18"/>
          <w:szCs w:val="18"/>
        </w:rPr>
      </w:pPr>
      <w:r w:rsidRPr="00BC15F3">
        <w:rPr>
          <w:rFonts w:ascii="Marianne" w:hAnsi="Marianne" w:cs="Arial"/>
          <w:sz w:val="18"/>
          <w:szCs w:val="18"/>
        </w:rPr>
        <w:t xml:space="preserve">- Soit un </w:t>
      </w:r>
      <w:r w:rsidRPr="00BC15F3">
        <w:rPr>
          <w:rFonts w:ascii="Marianne" w:hAnsi="Marianne" w:cs="Arial"/>
          <w:b/>
          <w:bCs/>
          <w:sz w:val="18"/>
          <w:szCs w:val="18"/>
        </w:rPr>
        <w:t xml:space="preserve">recours contentieux </w:t>
      </w:r>
      <w:r w:rsidRPr="00BC15F3">
        <w:rPr>
          <w:rFonts w:ascii="Marianne" w:hAnsi="Marianne" w:cs="Arial"/>
          <w:sz w:val="18"/>
          <w:szCs w:val="18"/>
        </w:rPr>
        <w:t>devant le tribunal administratif dans le ressort duquel se trouve votre lieu d’affectation.</w:t>
      </w:r>
    </w:p>
    <w:p w14:paraId="0F9695FD" w14:textId="77777777" w:rsidR="00BE20B5" w:rsidRPr="00BC15F3" w:rsidRDefault="00BE20B5" w:rsidP="00BE20B5">
      <w:pPr>
        <w:rPr>
          <w:rFonts w:ascii="Marianne" w:hAnsi="Marianne" w:cs="Arial"/>
          <w:sz w:val="18"/>
          <w:szCs w:val="18"/>
        </w:rPr>
      </w:pPr>
    </w:p>
    <w:p w14:paraId="1F04D790" w14:textId="77777777" w:rsidR="00BE20B5" w:rsidRPr="00BC15F3" w:rsidRDefault="00BE20B5" w:rsidP="00BE20B5">
      <w:pPr>
        <w:rPr>
          <w:rFonts w:ascii="Marianne" w:hAnsi="Marianne" w:cs="Arial"/>
          <w:sz w:val="18"/>
          <w:szCs w:val="18"/>
        </w:rPr>
      </w:pPr>
      <w:r w:rsidRPr="00BC15F3">
        <w:rPr>
          <w:rFonts w:ascii="Marianne" w:hAnsi="Marianne" w:cs="Arial"/>
          <w:sz w:val="18"/>
          <w:szCs w:val="18"/>
        </w:rPr>
        <w:t>Le recours gracieux et le recours hiérarchique peuvent être faits sans condition de délai.</w:t>
      </w:r>
    </w:p>
    <w:p w14:paraId="17CE8230" w14:textId="77777777" w:rsidR="00BE20B5" w:rsidRPr="00BC15F3" w:rsidRDefault="00BE20B5" w:rsidP="00BE20B5">
      <w:pPr>
        <w:rPr>
          <w:rFonts w:ascii="Marianne" w:hAnsi="Marianne" w:cs="Arial"/>
          <w:sz w:val="18"/>
          <w:szCs w:val="18"/>
        </w:rPr>
      </w:pPr>
      <w:r w:rsidRPr="00BC15F3">
        <w:rPr>
          <w:rFonts w:ascii="Marianne" w:hAnsi="Marianne" w:cs="Arial"/>
          <w:sz w:val="18"/>
          <w:szCs w:val="18"/>
        </w:rPr>
        <w:t xml:space="preserve">En revanche, le recours contentieux doit intervenir dans </w:t>
      </w:r>
      <w:r w:rsidRPr="00BC15F3">
        <w:rPr>
          <w:rFonts w:ascii="Marianne" w:hAnsi="Marianne" w:cs="Arial"/>
          <w:b/>
          <w:bCs/>
          <w:sz w:val="18"/>
          <w:szCs w:val="18"/>
        </w:rPr>
        <w:t xml:space="preserve">un délai de deux mois </w:t>
      </w:r>
      <w:r w:rsidRPr="00BC15F3">
        <w:rPr>
          <w:rFonts w:ascii="Marianne" w:hAnsi="Marianne" w:cs="Arial"/>
          <w:sz w:val="18"/>
          <w:szCs w:val="18"/>
        </w:rPr>
        <w:t>à compter de la présente notification.</w:t>
      </w:r>
    </w:p>
    <w:p w14:paraId="68651ADD" w14:textId="77777777" w:rsidR="00BE20B5" w:rsidRPr="00BC15F3" w:rsidRDefault="00BE20B5" w:rsidP="00BE20B5">
      <w:pPr>
        <w:rPr>
          <w:rFonts w:ascii="Marianne" w:hAnsi="Marianne" w:cs="Arial"/>
          <w:sz w:val="18"/>
          <w:szCs w:val="18"/>
        </w:rPr>
      </w:pPr>
      <w:r w:rsidRPr="00BC15F3">
        <w:rPr>
          <w:rFonts w:ascii="Marianne" w:hAnsi="Marianne" w:cs="Arial"/>
          <w:sz w:val="18"/>
          <w:szCs w:val="18"/>
        </w:rPr>
        <w:t>Toutefois, si vous souhaitez en cas de rejet du recours gracieux ou du recours hiérarchique former un recours contentieux, ce recours gracieux ou hiérarchique devra avoir été introduit dans un délai de deux mois à compter de la présente décision.</w:t>
      </w:r>
    </w:p>
    <w:p w14:paraId="09C48FAB" w14:textId="77777777" w:rsidR="00BE20B5" w:rsidRPr="00BC15F3" w:rsidRDefault="00BE20B5" w:rsidP="00BE20B5">
      <w:pPr>
        <w:rPr>
          <w:rFonts w:ascii="Marianne" w:hAnsi="Marianne" w:cs="Arial"/>
          <w:sz w:val="18"/>
          <w:szCs w:val="18"/>
        </w:rPr>
      </w:pPr>
      <w:r w:rsidRPr="00BC15F3">
        <w:rPr>
          <w:rFonts w:ascii="Marianne" w:hAnsi="Marianne" w:cs="Arial"/>
          <w:sz w:val="18"/>
          <w:szCs w:val="18"/>
        </w:rPr>
        <w:t>Vous conserverez ainsi la possibilité de former un recours contentieux dans un délai de deux mois à compter de la décision de rejet du recours gracieux ou hiérarchique.</w:t>
      </w:r>
    </w:p>
    <w:p w14:paraId="54C83E81" w14:textId="77777777" w:rsidR="00BE20B5" w:rsidRPr="00BC15F3" w:rsidRDefault="00BE20B5" w:rsidP="00BE20B5">
      <w:pPr>
        <w:rPr>
          <w:rFonts w:ascii="Marianne" w:hAnsi="Marianne" w:cs="Arial"/>
          <w:sz w:val="18"/>
          <w:szCs w:val="18"/>
        </w:rPr>
      </w:pPr>
      <w:r w:rsidRPr="00BC15F3">
        <w:rPr>
          <w:rFonts w:ascii="Marianne" w:hAnsi="Marianne" w:cs="Arial"/>
          <w:sz w:val="18"/>
          <w:szCs w:val="18"/>
        </w:rPr>
        <w:t>Cette décision peut être explicite ou implicite (absence de réponse de l’administration pendant deux mois)</w:t>
      </w:r>
    </w:p>
    <w:p w14:paraId="2112BB39" w14:textId="77777777" w:rsidR="00BE20B5" w:rsidRPr="00BC15F3" w:rsidRDefault="00BE20B5" w:rsidP="00BE20B5">
      <w:pPr>
        <w:jc w:val="both"/>
        <w:rPr>
          <w:rFonts w:ascii="Marianne" w:hAnsi="Marianne" w:cs="Arial"/>
          <w:sz w:val="18"/>
          <w:szCs w:val="18"/>
        </w:rPr>
      </w:pPr>
      <w:r w:rsidRPr="00BC15F3">
        <w:rPr>
          <w:rFonts w:ascii="Marianne" w:hAnsi="Marianne" w:cs="Arial"/>
          <w:sz w:val="18"/>
          <w:szCs w:val="18"/>
        </w:rPr>
        <w:t>En cas de recours contentieux, vous pouvez saisir le tribunal administratif au moyen de l’application informatique «</w:t>
      </w:r>
      <w:r w:rsidRPr="00BC15F3">
        <w:rPr>
          <w:sz w:val="18"/>
          <w:szCs w:val="18"/>
        </w:rPr>
        <w:t> </w:t>
      </w:r>
      <w:r w:rsidRPr="00BC15F3">
        <w:rPr>
          <w:rFonts w:ascii="Marianne" w:hAnsi="Marianne" w:cs="Arial"/>
          <w:sz w:val="18"/>
          <w:szCs w:val="18"/>
        </w:rPr>
        <w:t>T</w:t>
      </w:r>
      <w:r w:rsidRPr="00BC15F3">
        <w:rPr>
          <w:rFonts w:ascii="Marianne" w:hAnsi="Marianne" w:cs="Marianne"/>
          <w:sz w:val="18"/>
          <w:szCs w:val="18"/>
        </w:rPr>
        <w:t>é</w:t>
      </w:r>
      <w:r w:rsidRPr="00BC15F3">
        <w:rPr>
          <w:rFonts w:ascii="Marianne" w:hAnsi="Marianne" w:cs="Arial"/>
          <w:sz w:val="18"/>
          <w:szCs w:val="18"/>
        </w:rPr>
        <w:t>l</w:t>
      </w:r>
      <w:r w:rsidRPr="00BC15F3">
        <w:rPr>
          <w:rFonts w:ascii="Marianne" w:hAnsi="Marianne" w:cs="Marianne"/>
          <w:sz w:val="18"/>
          <w:szCs w:val="18"/>
        </w:rPr>
        <w:t>é</w:t>
      </w:r>
      <w:r w:rsidRPr="00BC15F3">
        <w:rPr>
          <w:rFonts w:ascii="Marianne" w:hAnsi="Marianne" w:cs="Arial"/>
          <w:sz w:val="18"/>
          <w:szCs w:val="18"/>
        </w:rPr>
        <w:t>recours citoyens</w:t>
      </w:r>
      <w:r w:rsidRPr="00BC15F3">
        <w:rPr>
          <w:sz w:val="18"/>
          <w:szCs w:val="18"/>
        </w:rPr>
        <w:t> </w:t>
      </w:r>
      <w:r w:rsidRPr="00BC15F3">
        <w:rPr>
          <w:rFonts w:ascii="Marianne" w:hAnsi="Marianne" w:cs="Marianne"/>
          <w:sz w:val="18"/>
          <w:szCs w:val="18"/>
        </w:rPr>
        <w:t>»</w:t>
      </w:r>
      <w:r w:rsidRPr="00BC15F3">
        <w:rPr>
          <w:rFonts w:ascii="Marianne" w:hAnsi="Marianne" w:cs="Arial"/>
          <w:sz w:val="18"/>
          <w:szCs w:val="18"/>
        </w:rPr>
        <w:t xml:space="preserve"> accessible sur le site internet</w:t>
      </w:r>
      <w:r w:rsidRPr="00BC15F3">
        <w:rPr>
          <w:sz w:val="18"/>
          <w:szCs w:val="18"/>
        </w:rPr>
        <w:t> </w:t>
      </w:r>
      <w:r w:rsidRPr="00BC15F3">
        <w:rPr>
          <w:rFonts w:ascii="Marianne" w:hAnsi="Marianne" w:cs="Arial"/>
          <w:sz w:val="18"/>
          <w:szCs w:val="18"/>
        </w:rPr>
        <w:t>: www.telerecours.fr</w:t>
      </w:r>
    </w:p>
    <w:p w14:paraId="66A543CF" w14:textId="77777777" w:rsidR="00BE20B5" w:rsidRPr="00BF12A1" w:rsidRDefault="00BE20B5" w:rsidP="00BE20B5"/>
    <w:p w14:paraId="6D274EB0" w14:textId="77777777" w:rsidR="00BE20B5" w:rsidRDefault="00BE20B5" w:rsidP="00BE20B5">
      <w:pPr>
        <w:spacing w:before="200"/>
        <w:jc w:val="both"/>
        <w:rPr>
          <w:rFonts w:ascii="Marianne" w:hAnsi="Marianne" w:cs="Arial"/>
          <w:lang w:val="en-GB"/>
        </w:rPr>
      </w:pPr>
    </w:p>
    <w:p w14:paraId="52153746" w14:textId="77777777" w:rsidR="00BE20B5" w:rsidRDefault="00BE20B5"/>
    <w:sectPr w:rsidR="00BE20B5" w:rsidSect="005C4B9C">
      <w:type w:val="continuous"/>
      <w:pgSz w:w="11910" w:h="16840"/>
      <w:pgMar w:top="400" w:right="280" w:bottom="0" w:left="56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icrosoft Sans Serif">
    <w:panose1 w:val="020B0604020202020204"/>
    <w:charset w:val="00"/>
    <w:family w:val="swiss"/>
    <w:pitch w:val="variable"/>
    <w:sig w:usb0="E5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ianne">
    <w:panose1 w:val="02000000000000000000"/>
    <w:charset w:val="00"/>
    <w:family w:val="modern"/>
    <w:notTrueType/>
    <w:pitch w:val="variable"/>
    <w:sig w:usb0="0000000F"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2E2D5C"/>
    <w:multiLevelType w:val="hybridMultilevel"/>
    <w:tmpl w:val="C4A47A0E"/>
    <w:lvl w:ilvl="0" w:tplc="D138CF50">
      <w:numFmt w:val="bullet"/>
      <w:lvlText w:val="□"/>
      <w:lvlJc w:val="left"/>
      <w:pPr>
        <w:ind w:left="237" w:hanging="233"/>
      </w:pPr>
      <w:rPr>
        <w:rFonts w:ascii="Microsoft Sans Serif" w:eastAsia="Microsoft Sans Serif" w:hAnsi="Microsoft Sans Serif" w:cs="Microsoft Sans Serif" w:hint="default"/>
        <w:w w:val="100"/>
        <w:sz w:val="28"/>
        <w:szCs w:val="28"/>
        <w:lang w:val="fr-FR" w:eastAsia="en-US" w:bidi="ar-SA"/>
      </w:rPr>
    </w:lvl>
    <w:lvl w:ilvl="1" w:tplc="D58AC5D6">
      <w:numFmt w:val="bullet"/>
      <w:lvlText w:val="•"/>
      <w:lvlJc w:val="left"/>
      <w:pPr>
        <w:ind w:left="1291" w:hanging="233"/>
      </w:pPr>
      <w:rPr>
        <w:rFonts w:hint="default"/>
        <w:lang w:val="fr-FR" w:eastAsia="en-US" w:bidi="ar-SA"/>
      </w:rPr>
    </w:lvl>
    <w:lvl w:ilvl="2" w:tplc="502E7CDE">
      <w:numFmt w:val="bullet"/>
      <w:lvlText w:val="•"/>
      <w:lvlJc w:val="left"/>
      <w:pPr>
        <w:ind w:left="2342" w:hanging="233"/>
      </w:pPr>
      <w:rPr>
        <w:rFonts w:hint="default"/>
        <w:lang w:val="fr-FR" w:eastAsia="en-US" w:bidi="ar-SA"/>
      </w:rPr>
    </w:lvl>
    <w:lvl w:ilvl="3" w:tplc="F5185FCC">
      <w:numFmt w:val="bullet"/>
      <w:lvlText w:val="•"/>
      <w:lvlJc w:val="left"/>
      <w:pPr>
        <w:ind w:left="3393" w:hanging="233"/>
      </w:pPr>
      <w:rPr>
        <w:rFonts w:hint="default"/>
        <w:lang w:val="fr-FR" w:eastAsia="en-US" w:bidi="ar-SA"/>
      </w:rPr>
    </w:lvl>
    <w:lvl w:ilvl="4" w:tplc="6B2285E0">
      <w:numFmt w:val="bullet"/>
      <w:lvlText w:val="•"/>
      <w:lvlJc w:val="left"/>
      <w:pPr>
        <w:ind w:left="4444" w:hanging="233"/>
      </w:pPr>
      <w:rPr>
        <w:rFonts w:hint="default"/>
        <w:lang w:val="fr-FR" w:eastAsia="en-US" w:bidi="ar-SA"/>
      </w:rPr>
    </w:lvl>
    <w:lvl w:ilvl="5" w:tplc="4EB4BB6A">
      <w:numFmt w:val="bullet"/>
      <w:lvlText w:val="•"/>
      <w:lvlJc w:val="left"/>
      <w:pPr>
        <w:ind w:left="5495" w:hanging="233"/>
      </w:pPr>
      <w:rPr>
        <w:rFonts w:hint="default"/>
        <w:lang w:val="fr-FR" w:eastAsia="en-US" w:bidi="ar-SA"/>
      </w:rPr>
    </w:lvl>
    <w:lvl w:ilvl="6" w:tplc="7BEEE038">
      <w:numFmt w:val="bullet"/>
      <w:lvlText w:val="•"/>
      <w:lvlJc w:val="left"/>
      <w:pPr>
        <w:ind w:left="6546" w:hanging="233"/>
      </w:pPr>
      <w:rPr>
        <w:rFonts w:hint="default"/>
        <w:lang w:val="fr-FR" w:eastAsia="en-US" w:bidi="ar-SA"/>
      </w:rPr>
    </w:lvl>
    <w:lvl w:ilvl="7" w:tplc="6A00E280">
      <w:numFmt w:val="bullet"/>
      <w:lvlText w:val="•"/>
      <w:lvlJc w:val="left"/>
      <w:pPr>
        <w:ind w:left="7597" w:hanging="233"/>
      </w:pPr>
      <w:rPr>
        <w:rFonts w:hint="default"/>
        <w:lang w:val="fr-FR" w:eastAsia="en-US" w:bidi="ar-SA"/>
      </w:rPr>
    </w:lvl>
    <w:lvl w:ilvl="8" w:tplc="C5585A68">
      <w:numFmt w:val="bullet"/>
      <w:lvlText w:val="•"/>
      <w:lvlJc w:val="left"/>
      <w:pPr>
        <w:ind w:left="8648" w:hanging="233"/>
      </w:pPr>
      <w:rPr>
        <w:rFonts w:hint="default"/>
        <w:lang w:val="fr-FR" w:eastAsia="en-US" w:bidi="ar-SA"/>
      </w:rPr>
    </w:lvl>
  </w:abstractNum>
  <w:num w:numId="1" w16cid:durableId="1946571332">
    <w:abstractNumId w:val="0"/>
  </w:num>
  <w:num w:numId="2" w16cid:durableId="6477060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5F46"/>
    <w:rsid w:val="00044687"/>
    <w:rsid w:val="000479F6"/>
    <w:rsid w:val="000A7AD4"/>
    <w:rsid w:val="001B4512"/>
    <w:rsid w:val="00294DE7"/>
    <w:rsid w:val="002D3429"/>
    <w:rsid w:val="00340244"/>
    <w:rsid w:val="003532AF"/>
    <w:rsid w:val="003766D4"/>
    <w:rsid w:val="003D5280"/>
    <w:rsid w:val="00442193"/>
    <w:rsid w:val="004F2490"/>
    <w:rsid w:val="00524667"/>
    <w:rsid w:val="005B0FDA"/>
    <w:rsid w:val="005C4B9C"/>
    <w:rsid w:val="00671124"/>
    <w:rsid w:val="0078034D"/>
    <w:rsid w:val="007E7EDB"/>
    <w:rsid w:val="008239F7"/>
    <w:rsid w:val="009C783F"/>
    <w:rsid w:val="00A749E9"/>
    <w:rsid w:val="00AA0BE7"/>
    <w:rsid w:val="00AD3D58"/>
    <w:rsid w:val="00B30AF0"/>
    <w:rsid w:val="00BB2794"/>
    <w:rsid w:val="00BE20B5"/>
    <w:rsid w:val="00C223F7"/>
    <w:rsid w:val="00D439B6"/>
    <w:rsid w:val="00E43D66"/>
    <w:rsid w:val="00F00196"/>
    <w:rsid w:val="00F17A20"/>
    <w:rsid w:val="00F75F46"/>
    <w:rsid w:val="00FE524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ABF53"/>
  <w15:docId w15:val="{DA4F692E-4E62-4D73-8E4C-8AD421752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fr-FR"/>
    </w:rPr>
  </w:style>
  <w:style w:type="paragraph" w:styleId="Titre1">
    <w:name w:val="heading 1"/>
    <w:basedOn w:val="Normal"/>
    <w:uiPriority w:val="1"/>
    <w:qFormat/>
    <w:pPr>
      <w:ind w:left="100"/>
      <w:outlineLvl w:val="0"/>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rFonts w:ascii="Arial" w:eastAsia="Arial" w:hAnsi="Arial" w:cs="Arial"/>
      <w:b/>
      <w:bCs/>
      <w:sz w:val="14"/>
      <w:szCs w:val="14"/>
    </w:rPr>
  </w:style>
  <w:style w:type="paragraph" w:styleId="Titre">
    <w:name w:val="Title"/>
    <w:basedOn w:val="Normal"/>
    <w:uiPriority w:val="1"/>
    <w:qFormat/>
    <w:pPr>
      <w:spacing w:before="74"/>
      <w:ind w:left="963" w:right="959"/>
      <w:jc w:val="center"/>
    </w:pPr>
    <w:rPr>
      <w:b/>
      <w:bCs/>
      <w:sz w:val="28"/>
      <w:szCs w:val="28"/>
    </w:rPr>
  </w:style>
  <w:style w:type="paragraph" w:styleId="Paragraphedeliste">
    <w:name w:val="List Paragraph"/>
    <w:basedOn w:val="Normal"/>
    <w:uiPriority w:val="1"/>
    <w:qFormat/>
  </w:style>
  <w:style w:type="paragraph" w:customStyle="1" w:styleId="TableParagraph">
    <w:name w:val="Table Paragraph"/>
    <w:basedOn w:val="Normal"/>
    <w:uiPriority w:val="1"/>
    <w:qFormat/>
  </w:style>
  <w:style w:type="paragraph" w:styleId="Textedebulles">
    <w:name w:val="Balloon Text"/>
    <w:basedOn w:val="Normal"/>
    <w:link w:val="TextedebullesCar"/>
    <w:uiPriority w:val="99"/>
    <w:semiHidden/>
    <w:unhideWhenUsed/>
    <w:rsid w:val="00BE20B5"/>
    <w:rPr>
      <w:rFonts w:ascii="Segoe UI" w:hAnsi="Segoe UI" w:cs="Segoe UI"/>
      <w:sz w:val="18"/>
      <w:szCs w:val="18"/>
    </w:rPr>
  </w:style>
  <w:style w:type="character" w:customStyle="1" w:styleId="TextedebullesCar">
    <w:name w:val="Texte de bulles Car"/>
    <w:basedOn w:val="Policepardfaut"/>
    <w:link w:val="Textedebulles"/>
    <w:uiPriority w:val="99"/>
    <w:semiHidden/>
    <w:rsid w:val="00BE20B5"/>
    <w:rPr>
      <w:rFonts w:ascii="Segoe UI" w:eastAsia="Calibri" w:hAnsi="Segoe UI" w:cs="Segoe UI"/>
      <w:sz w:val="18"/>
      <w:szCs w:val="18"/>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8818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e.divel85@ac-nantes.fr"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486</Words>
  <Characters>2673</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Microsoft Word - Fiche d'affectation 2020-2021.docx</vt:lpstr>
    </vt:vector>
  </TitlesOfParts>
  <Company>Education Nationale</Company>
  <LinksUpToDate>false</LinksUpToDate>
  <CharactersWithSpaces>3153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Fiche d'affectation 2020-2021.docx</dc:title>
  <dc:creator>divel1331</dc:creator>
  <cp:lastModifiedBy>Leveque Stephane</cp:lastModifiedBy>
  <cp:revision>2</cp:revision>
  <cp:lastPrinted>2025-10-13T14:16:00Z</cp:lastPrinted>
  <dcterms:created xsi:type="dcterms:W3CDTF">2026-05-05T12:28:00Z</dcterms:created>
  <dcterms:modified xsi:type="dcterms:W3CDTF">2026-05-05T12:28:00Z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2020-11-18T00:00:00Z</vt:filetime>
  </property>
  <property fmtid="{D5CDD505-2E9C-101B-9397-08002B2CF9AE}" pid="3" name="LastSaved">
    <vt:filetime>2022-10-11T00:00:00Z</vt:filetime>
  </property>
</Properties>
</file>