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D5F7" w14:textId="77777777" w:rsidR="00C66CF3" w:rsidRDefault="00C66CF3">
      <w:pPr>
        <w:pStyle w:val="Corpsdetexte"/>
        <w:spacing w:before="10"/>
        <w:rPr>
          <w:rFonts w:ascii="Times New Roman"/>
          <w:sz w:val="2"/>
        </w:rPr>
      </w:pPr>
    </w:p>
    <w:p w14:paraId="2E164E02" w14:textId="77777777" w:rsidR="00C66CF3" w:rsidRDefault="00C66CF3" w:rsidP="000F09A7">
      <w:pPr>
        <w:pStyle w:val="Corpsdetexte"/>
        <w:jc w:val="both"/>
        <w:rPr>
          <w:rFonts w:ascii="Times New Roman"/>
        </w:rPr>
      </w:pPr>
    </w:p>
    <w:p w14:paraId="28BB5E25" w14:textId="77777777" w:rsidR="000F09A7" w:rsidRDefault="000F09A7" w:rsidP="000F09A7">
      <w:pPr>
        <w:pStyle w:val="Corpsdetexte"/>
        <w:jc w:val="both"/>
        <w:rPr>
          <w:rFonts w:ascii="Times New Roman"/>
        </w:rPr>
      </w:pPr>
    </w:p>
    <w:p w14:paraId="37178CDB" w14:textId="77777777" w:rsidR="000F09A7" w:rsidRDefault="000F09A7" w:rsidP="000F09A7">
      <w:pPr>
        <w:pStyle w:val="Corpsdetexte"/>
        <w:jc w:val="both"/>
        <w:rPr>
          <w:rFonts w:ascii="Times New Roman"/>
        </w:rPr>
      </w:pPr>
    </w:p>
    <w:p w14:paraId="1D83781D" w14:textId="77777777" w:rsidR="00C66CF3" w:rsidRDefault="00AC0D22">
      <w:pPr>
        <w:spacing w:before="124"/>
        <w:ind w:left="3732" w:right="4827"/>
        <w:jc w:val="center"/>
        <w:rPr>
          <w:b/>
          <w:sz w:val="24"/>
        </w:rPr>
      </w:pPr>
      <w:r>
        <w:rPr>
          <w:b/>
          <w:sz w:val="24"/>
          <w:u w:val="thick"/>
        </w:rPr>
        <w:t>FICHE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POSTE</w:t>
      </w:r>
    </w:p>
    <w:p w14:paraId="57A3C01C" w14:textId="77777777" w:rsidR="00C66CF3" w:rsidRDefault="00431F9C">
      <w:pPr>
        <w:pStyle w:val="Corpsdetexte"/>
        <w:spacing w:before="11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DDCDCE9" wp14:editId="6D137E34">
                <wp:simplePos x="0" y="0"/>
                <wp:positionH relativeFrom="page">
                  <wp:posOffset>827405</wp:posOffset>
                </wp:positionH>
                <wp:positionV relativeFrom="paragraph">
                  <wp:posOffset>188595</wp:posOffset>
                </wp:positionV>
                <wp:extent cx="5904230" cy="3708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708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DD8D80" w14:textId="77777777" w:rsidR="00C66CF3" w:rsidRDefault="00AC0D22">
                            <w:pPr>
                              <w:spacing w:before="214"/>
                              <w:ind w:left="85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Assistants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chargés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Prévention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et de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Sécurité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(APS)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CDC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15pt;margin-top:14.85pt;width:464.9pt;height:29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" filled="f" strokeweight=".48pt">
                <v:textbox inset="0,0,0,0">
                  <w:txbxContent>
                    <w:p w14:paraId="1FDD8D80" w14:textId="77777777" w:rsidR="00C66CF3" w:rsidRDefault="00AC0D22">
                      <w:pPr>
                        <w:spacing w:before="214"/>
                        <w:ind w:left="85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Assistants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chargés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Prévention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et de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Sécurité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(APS)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0DC844" w14:textId="77777777" w:rsidR="00C66CF3" w:rsidRDefault="00C66CF3">
      <w:pPr>
        <w:pStyle w:val="Corpsdetexte"/>
        <w:spacing w:before="5"/>
        <w:rPr>
          <w:b/>
          <w:sz w:val="27"/>
        </w:rPr>
      </w:pPr>
    </w:p>
    <w:p w14:paraId="6BC8A73A" w14:textId="791EB302" w:rsidR="00C66CF3" w:rsidRDefault="00AC0D22">
      <w:pPr>
        <w:spacing w:before="121"/>
        <w:ind w:left="215"/>
        <w:rPr>
          <w:sz w:val="20"/>
        </w:rPr>
      </w:pPr>
      <w:r>
        <w:rPr>
          <w:b/>
          <w:sz w:val="20"/>
        </w:rPr>
        <w:t>Durée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contrat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 w:rsidR="00F84677">
        <w:rPr>
          <w:spacing w:val="-4"/>
          <w:sz w:val="20"/>
        </w:rPr>
        <w:t xml:space="preserve">du </w:t>
      </w:r>
      <w:r w:rsidR="00D26604">
        <w:rPr>
          <w:spacing w:val="-4"/>
          <w:sz w:val="20"/>
        </w:rPr>
        <w:t>22</w:t>
      </w:r>
      <w:r w:rsidR="00F84677">
        <w:rPr>
          <w:spacing w:val="-4"/>
          <w:sz w:val="20"/>
        </w:rPr>
        <w:t xml:space="preserve"> septembre 20</w:t>
      </w:r>
      <w:r w:rsidR="006C5E93">
        <w:rPr>
          <w:spacing w:val="-4"/>
          <w:sz w:val="20"/>
        </w:rPr>
        <w:t>25</w:t>
      </w:r>
      <w:r w:rsidR="00F84677">
        <w:rPr>
          <w:spacing w:val="-4"/>
          <w:sz w:val="20"/>
        </w:rPr>
        <w:t xml:space="preserve"> au 31 août 20</w:t>
      </w:r>
      <w:r w:rsidR="006C5E93">
        <w:rPr>
          <w:spacing w:val="-4"/>
          <w:sz w:val="20"/>
        </w:rPr>
        <w:t>26</w:t>
      </w:r>
      <w:r w:rsidR="00F84677">
        <w:rPr>
          <w:spacing w:val="-4"/>
          <w:sz w:val="20"/>
        </w:rPr>
        <w:t>.</w:t>
      </w:r>
    </w:p>
    <w:p w14:paraId="0BC443B3" w14:textId="77777777" w:rsidR="00C66CF3" w:rsidRDefault="00C66CF3">
      <w:pPr>
        <w:pStyle w:val="Corpsdetexte"/>
      </w:pPr>
    </w:p>
    <w:p w14:paraId="0365E599" w14:textId="77777777" w:rsidR="00C66CF3" w:rsidRDefault="00AC0D22">
      <w:pPr>
        <w:pStyle w:val="Titre21"/>
        <w:rPr>
          <w:u w:val="none"/>
        </w:rPr>
      </w:pPr>
      <w:r>
        <w:rPr>
          <w:u w:val="none"/>
        </w:rPr>
        <w:t>Niveau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recrutement</w:t>
      </w:r>
      <w:r>
        <w:rPr>
          <w:spacing w:val="-3"/>
          <w:u w:val="none"/>
        </w:rPr>
        <w:t xml:space="preserve"> </w:t>
      </w:r>
      <w:r>
        <w:rPr>
          <w:u w:val="none"/>
        </w:rPr>
        <w:t>:</w:t>
      </w:r>
      <w:r>
        <w:rPr>
          <w:spacing w:val="3"/>
          <w:u w:val="none"/>
        </w:rPr>
        <w:t xml:space="preserve"> </w:t>
      </w:r>
      <w:r>
        <w:rPr>
          <w:u w:val="none"/>
        </w:rPr>
        <w:t>Bac</w:t>
      </w:r>
      <w:r>
        <w:rPr>
          <w:spacing w:val="-3"/>
          <w:u w:val="none"/>
        </w:rPr>
        <w:t xml:space="preserve"> </w:t>
      </w:r>
      <w:r>
        <w:rPr>
          <w:u w:val="none"/>
        </w:rPr>
        <w:t>+</w:t>
      </w:r>
      <w:r>
        <w:rPr>
          <w:spacing w:val="-3"/>
          <w:u w:val="none"/>
        </w:rPr>
        <w:t xml:space="preserve"> </w:t>
      </w:r>
      <w:r>
        <w:rPr>
          <w:u w:val="none"/>
        </w:rPr>
        <w:t>2</w:t>
      </w:r>
    </w:p>
    <w:p w14:paraId="7725E191" w14:textId="77777777" w:rsidR="00C66CF3" w:rsidRDefault="00C66CF3">
      <w:pPr>
        <w:pStyle w:val="Corpsdetexte"/>
        <w:spacing w:before="11"/>
        <w:rPr>
          <w:b/>
          <w:sz w:val="19"/>
        </w:rPr>
      </w:pPr>
    </w:p>
    <w:p w14:paraId="034B605B" w14:textId="77777777" w:rsidR="00C66CF3" w:rsidRPr="00F84677" w:rsidRDefault="00AC0D22">
      <w:pPr>
        <w:ind w:left="216" w:right="784" w:hanging="1"/>
        <w:rPr>
          <w:sz w:val="20"/>
          <w:szCs w:val="20"/>
        </w:rPr>
      </w:pPr>
      <w:r>
        <w:rPr>
          <w:b/>
          <w:sz w:val="20"/>
        </w:rPr>
        <w:t>Type 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contrat </w:t>
      </w:r>
      <w:r>
        <w:rPr>
          <w:sz w:val="20"/>
        </w:rPr>
        <w:t>:</w:t>
      </w:r>
      <w:r>
        <w:rPr>
          <w:spacing w:val="2"/>
          <w:sz w:val="20"/>
        </w:rPr>
        <w:t xml:space="preserve"> </w:t>
      </w:r>
      <w:r>
        <w:rPr>
          <w:sz w:val="20"/>
        </w:rPr>
        <w:t>contrat</w:t>
      </w:r>
      <w:r>
        <w:rPr>
          <w:spacing w:val="1"/>
          <w:sz w:val="20"/>
        </w:rPr>
        <w:t xml:space="preserve"> </w:t>
      </w:r>
      <w:r>
        <w:rPr>
          <w:sz w:val="20"/>
        </w:rPr>
        <w:t>de droit</w:t>
      </w:r>
      <w:r>
        <w:rPr>
          <w:spacing w:val="3"/>
          <w:sz w:val="20"/>
        </w:rPr>
        <w:t xml:space="preserve"> </w:t>
      </w:r>
      <w:r>
        <w:rPr>
          <w:sz w:val="20"/>
        </w:rPr>
        <w:t>public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assistant</w:t>
      </w:r>
      <w:r>
        <w:rPr>
          <w:spacing w:val="3"/>
          <w:sz w:val="20"/>
        </w:rPr>
        <w:t xml:space="preserve"> </w:t>
      </w:r>
      <w:r>
        <w:rPr>
          <w:sz w:val="20"/>
        </w:rPr>
        <w:t>d’éducation</w:t>
      </w:r>
      <w:r>
        <w:rPr>
          <w:spacing w:val="-1"/>
          <w:sz w:val="20"/>
        </w:rPr>
        <w:t xml:space="preserve"> </w:t>
      </w:r>
      <w:r w:rsidRPr="00F84677">
        <w:rPr>
          <w:sz w:val="20"/>
          <w:szCs w:val="20"/>
        </w:rPr>
        <w:t>renouvelable dans</w:t>
      </w:r>
      <w:r w:rsidRPr="00F84677">
        <w:rPr>
          <w:spacing w:val="2"/>
          <w:sz w:val="20"/>
          <w:szCs w:val="20"/>
        </w:rPr>
        <w:t xml:space="preserve"> </w:t>
      </w:r>
      <w:r w:rsidRPr="00F84677">
        <w:rPr>
          <w:sz w:val="20"/>
          <w:szCs w:val="20"/>
        </w:rPr>
        <w:t>la limite</w:t>
      </w:r>
      <w:r w:rsidRPr="00F84677">
        <w:rPr>
          <w:spacing w:val="2"/>
          <w:sz w:val="20"/>
          <w:szCs w:val="20"/>
        </w:rPr>
        <w:t xml:space="preserve"> </w:t>
      </w:r>
      <w:r w:rsidRPr="00F84677">
        <w:rPr>
          <w:sz w:val="20"/>
          <w:szCs w:val="20"/>
        </w:rPr>
        <w:t>d’un</w:t>
      </w:r>
      <w:r w:rsidRPr="00F84677">
        <w:rPr>
          <w:spacing w:val="1"/>
          <w:sz w:val="20"/>
          <w:szCs w:val="20"/>
        </w:rPr>
        <w:t xml:space="preserve"> </w:t>
      </w:r>
      <w:r w:rsidRPr="00F84677">
        <w:rPr>
          <w:sz w:val="20"/>
          <w:szCs w:val="20"/>
        </w:rPr>
        <w:t>engagement</w:t>
      </w:r>
      <w:r w:rsidRPr="00F84677">
        <w:rPr>
          <w:spacing w:val="-47"/>
          <w:sz w:val="20"/>
          <w:szCs w:val="20"/>
        </w:rPr>
        <w:t xml:space="preserve"> </w:t>
      </w:r>
      <w:r w:rsidRPr="00F84677">
        <w:rPr>
          <w:sz w:val="20"/>
          <w:szCs w:val="20"/>
        </w:rPr>
        <w:t>maximal</w:t>
      </w:r>
      <w:r w:rsidRPr="00F84677">
        <w:rPr>
          <w:spacing w:val="-2"/>
          <w:sz w:val="20"/>
          <w:szCs w:val="20"/>
        </w:rPr>
        <w:t xml:space="preserve"> </w:t>
      </w:r>
      <w:r w:rsidRPr="00F84677">
        <w:rPr>
          <w:sz w:val="20"/>
          <w:szCs w:val="20"/>
        </w:rPr>
        <w:t>d’une</w:t>
      </w:r>
      <w:r w:rsidRPr="00F84677">
        <w:rPr>
          <w:spacing w:val="-1"/>
          <w:sz w:val="20"/>
          <w:szCs w:val="20"/>
        </w:rPr>
        <w:t xml:space="preserve"> </w:t>
      </w:r>
      <w:r w:rsidRPr="00F84677">
        <w:rPr>
          <w:sz w:val="20"/>
          <w:szCs w:val="20"/>
        </w:rPr>
        <w:t>durée</w:t>
      </w:r>
      <w:r w:rsidRPr="00F84677">
        <w:rPr>
          <w:spacing w:val="-1"/>
          <w:sz w:val="20"/>
          <w:szCs w:val="20"/>
        </w:rPr>
        <w:t xml:space="preserve"> </w:t>
      </w:r>
      <w:r w:rsidRPr="00F84677">
        <w:rPr>
          <w:sz w:val="20"/>
          <w:szCs w:val="20"/>
        </w:rPr>
        <w:t>de</w:t>
      </w:r>
      <w:r w:rsidRPr="00F84677">
        <w:rPr>
          <w:spacing w:val="-1"/>
          <w:sz w:val="20"/>
          <w:szCs w:val="20"/>
        </w:rPr>
        <w:t xml:space="preserve"> </w:t>
      </w:r>
      <w:r w:rsidRPr="00F84677">
        <w:rPr>
          <w:sz w:val="20"/>
          <w:szCs w:val="20"/>
        </w:rPr>
        <w:t>6</w:t>
      </w:r>
      <w:r w:rsidRPr="00F84677">
        <w:rPr>
          <w:spacing w:val="1"/>
          <w:sz w:val="20"/>
          <w:szCs w:val="20"/>
        </w:rPr>
        <w:t xml:space="preserve"> </w:t>
      </w:r>
      <w:r w:rsidRPr="00F84677">
        <w:rPr>
          <w:sz w:val="20"/>
          <w:szCs w:val="20"/>
        </w:rPr>
        <w:t>ans</w:t>
      </w:r>
      <w:r w:rsidRPr="00F84677">
        <w:rPr>
          <w:spacing w:val="-1"/>
          <w:sz w:val="20"/>
          <w:szCs w:val="20"/>
        </w:rPr>
        <w:t xml:space="preserve"> </w:t>
      </w:r>
      <w:r w:rsidRPr="00F84677">
        <w:rPr>
          <w:sz w:val="20"/>
          <w:szCs w:val="20"/>
        </w:rPr>
        <w:t>comme</w:t>
      </w:r>
      <w:r w:rsidRPr="00F84677">
        <w:rPr>
          <w:spacing w:val="-1"/>
          <w:sz w:val="20"/>
          <w:szCs w:val="20"/>
        </w:rPr>
        <w:t xml:space="preserve"> </w:t>
      </w:r>
      <w:r w:rsidRPr="00F84677">
        <w:rPr>
          <w:sz w:val="20"/>
          <w:szCs w:val="20"/>
        </w:rPr>
        <w:t>assistant</w:t>
      </w:r>
      <w:r w:rsidRPr="00F84677">
        <w:rPr>
          <w:spacing w:val="-1"/>
          <w:sz w:val="20"/>
          <w:szCs w:val="20"/>
        </w:rPr>
        <w:t xml:space="preserve"> </w:t>
      </w:r>
      <w:r w:rsidRPr="00F84677">
        <w:rPr>
          <w:sz w:val="20"/>
          <w:szCs w:val="20"/>
        </w:rPr>
        <w:t>d’éducation</w:t>
      </w:r>
      <w:r w:rsidR="00F84677" w:rsidRPr="00F84677">
        <w:rPr>
          <w:sz w:val="20"/>
          <w:szCs w:val="20"/>
        </w:rPr>
        <w:t>.</w:t>
      </w:r>
      <w:r w:rsidR="00F84677">
        <w:rPr>
          <w:sz w:val="20"/>
          <w:szCs w:val="20"/>
        </w:rPr>
        <w:t xml:space="preserve"> Possibilité CDI après 6 ans. </w:t>
      </w:r>
      <w:r w:rsidR="00F84677" w:rsidRPr="00F84677">
        <w:rPr>
          <w:sz w:val="20"/>
          <w:szCs w:val="20"/>
        </w:rPr>
        <w:t xml:space="preserve"> </w:t>
      </w:r>
    </w:p>
    <w:p w14:paraId="7DBC2D17" w14:textId="77777777" w:rsidR="00C66CF3" w:rsidRPr="00F84677" w:rsidRDefault="00C66CF3">
      <w:pPr>
        <w:pStyle w:val="Corpsdetexte"/>
        <w:spacing w:before="1"/>
      </w:pPr>
    </w:p>
    <w:p w14:paraId="371AC7BD" w14:textId="280EA623" w:rsidR="00C66CF3" w:rsidRPr="007B2733" w:rsidRDefault="00AC0D22">
      <w:pPr>
        <w:ind w:left="215"/>
        <w:rPr>
          <w:b/>
          <w:bCs/>
          <w:sz w:val="20"/>
        </w:rPr>
      </w:pPr>
      <w:r>
        <w:rPr>
          <w:b/>
          <w:sz w:val="20"/>
        </w:rPr>
        <w:t>Recrutement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Chef</w:t>
      </w:r>
      <w:r>
        <w:rPr>
          <w:spacing w:val="-4"/>
          <w:sz w:val="20"/>
        </w:rPr>
        <w:t xml:space="preserve"> </w:t>
      </w:r>
      <w:r>
        <w:rPr>
          <w:sz w:val="20"/>
        </w:rPr>
        <w:t>d’établissement</w:t>
      </w:r>
      <w:r>
        <w:rPr>
          <w:spacing w:val="-3"/>
          <w:sz w:val="20"/>
        </w:rPr>
        <w:t xml:space="preserve"> </w:t>
      </w:r>
      <w:r>
        <w:rPr>
          <w:sz w:val="20"/>
        </w:rPr>
        <w:t>(collèges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lycées)</w:t>
      </w:r>
    </w:p>
    <w:p w14:paraId="196D7C4C" w14:textId="77777777" w:rsidR="00C66CF3" w:rsidRDefault="00C66CF3">
      <w:pPr>
        <w:pStyle w:val="Corpsdetexte"/>
      </w:pPr>
    </w:p>
    <w:p w14:paraId="184632E6" w14:textId="77777777" w:rsidR="00C66CF3" w:rsidRDefault="00AC0D22">
      <w:pPr>
        <w:ind w:left="215"/>
        <w:rPr>
          <w:b/>
          <w:sz w:val="20"/>
        </w:rPr>
      </w:pPr>
      <w:r>
        <w:rPr>
          <w:b/>
          <w:sz w:val="20"/>
          <w:u w:val="single"/>
        </w:rPr>
        <w:t>Missions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</w:p>
    <w:p w14:paraId="581B5960" w14:textId="77777777" w:rsidR="00C66CF3" w:rsidRDefault="00C66CF3">
      <w:pPr>
        <w:pStyle w:val="Corpsdetexte"/>
        <w:spacing w:before="1"/>
        <w:rPr>
          <w:b/>
          <w:sz w:val="19"/>
        </w:rPr>
      </w:pPr>
    </w:p>
    <w:p w14:paraId="2C409E14" w14:textId="77777777" w:rsidR="00C66CF3" w:rsidRDefault="00AC0D22">
      <w:pPr>
        <w:pStyle w:val="Titre11"/>
        <w:numPr>
          <w:ilvl w:val="0"/>
          <w:numId w:val="2"/>
        </w:numPr>
        <w:tabs>
          <w:tab w:val="left" w:pos="351"/>
        </w:tabs>
        <w:spacing w:line="253" w:lineRule="exact"/>
        <w:ind w:hanging="136"/>
        <w:rPr>
          <w:sz w:val="20"/>
        </w:rPr>
      </w:pPr>
      <w:r>
        <w:rPr>
          <w:w w:val="95"/>
        </w:rPr>
        <w:t>Actions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prévention,</w:t>
      </w:r>
      <w:r>
        <w:rPr>
          <w:spacing w:val="-2"/>
          <w:w w:val="95"/>
        </w:rPr>
        <w:t xml:space="preserve"> </w:t>
      </w:r>
      <w:r>
        <w:rPr>
          <w:w w:val="95"/>
        </w:rPr>
        <w:t>d’éducation</w:t>
      </w:r>
      <w:r>
        <w:rPr>
          <w:spacing w:val="-2"/>
          <w:w w:val="95"/>
        </w:rPr>
        <w:t xml:space="preserve"> </w:t>
      </w:r>
      <w:r>
        <w:rPr>
          <w:w w:val="95"/>
        </w:rPr>
        <w:t>auprès</w:t>
      </w:r>
      <w:r>
        <w:rPr>
          <w:spacing w:val="-2"/>
          <w:w w:val="95"/>
        </w:rPr>
        <w:t xml:space="preserve"> </w:t>
      </w:r>
      <w:r>
        <w:rPr>
          <w:w w:val="95"/>
        </w:rPr>
        <w:t>des</w:t>
      </w:r>
      <w:r>
        <w:rPr>
          <w:spacing w:val="-2"/>
          <w:w w:val="95"/>
        </w:rPr>
        <w:t xml:space="preserve"> </w:t>
      </w:r>
      <w:r>
        <w:rPr>
          <w:w w:val="95"/>
        </w:rPr>
        <w:t>élèves</w:t>
      </w:r>
      <w:r>
        <w:rPr>
          <w:spacing w:val="1"/>
          <w:w w:val="95"/>
        </w:rPr>
        <w:t xml:space="preserve"> </w:t>
      </w:r>
      <w:r>
        <w:rPr>
          <w:w w:val="95"/>
        </w:rPr>
        <w:t>:</w:t>
      </w:r>
    </w:p>
    <w:p w14:paraId="45FD35D0" w14:textId="77777777" w:rsidR="00C66CF3" w:rsidRDefault="00AC0D22">
      <w:pPr>
        <w:pStyle w:val="Paragraphedeliste"/>
        <w:numPr>
          <w:ilvl w:val="1"/>
          <w:numId w:val="2"/>
        </w:numPr>
        <w:tabs>
          <w:tab w:val="left" w:pos="1067"/>
          <w:tab w:val="left" w:pos="1068"/>
        </w:tabs>
        <w:spacing w:before="2" w:line="237" w:lineRule="auto"/>
        <w:ind w:left="1067" w:right="1307"/>
        <w:rPr>
          <w:sz w:val="20"/>
        </w:rPr>
      </w:pPr>
      <w:r>
        <w:rPr>
          <w:sz w:val="20"/>
        </w:rPr>
        <w:t>Contribuer</w:t>
      </w:r>
      <w:r>
        <w:rPr>
          <w:spacing w:val="7"/>
          <w:sz w:val="20"/>
        </w:rPr>
        <w:t xml:space="preserve"> </w:t>
      </w:r>
      <w:r>
        <w:rPr>
          <w:sz w:val="20"/>
        </w:rPr>
        <w:t>à</w:t>
      </w:r>
      <w:r>
        <w:rPr>
          <w:spacing w:val="10"/>
          <w:sz w:val="20"/>
        </w:rPr>
        <w:t xml:space="preserve"> </w:t>
      </w:r>
      <w:r>
        <w:rPr>
          <w:sz w:val="20"/>
        </w:rPr>
        <w:t>sensibiliser</w:t>
      </w:r>
      <w:r>
        <w:rPr>
          <w:spacing w:val="8"/>
          <w:sz w:val="20"/>
        </w:rPr>
        <w:t xml:space="preserve"> </w:t>
      </w:r>
      <w:r>
        <w:rPr>
          <w:sz w:val="20"/>
        </w:rPr>
        <w:t>les</w:t>
      </w:r>
      <w:r>
        <w:rPr>
          <w:spacing w:val="9"/>
          <w:sz w:val="20"/>
        </w:rPr>
        <w:t xml:space="preserve"> </w:t>
      </w:r>
      <w:r>
        <w:rPr>
          <w:sz w:val="20"/>
        </w:rPr>
        <w:t>élèves</w:t>
      </w:r>
      <w:r>
        <w:rPr>
          <w:spacing w:val="7"/>
          <w:sz w:val="20"/>
        </w:rPr>
        <w:t xml:space="preserve"> </w:t>
      </w:r>
      <w:r>
        <w:rPr>
          <w:sz w:val="20"/>
        </w:rPr>
        <w:t>au</w:t>
      </w:r>
      <w:r>
        <w:rPr>
          <w:spacing w:val="7"/>
          <w:sz w:val="20"/>
        </w:rPr>
        <w:t xml:space="preserve"> </w:t>
      </w:r>
      <w:r>
        <w:rPr>
          <w:sz w:val="20"/>
        </w:rPr>
        <w:t>respect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l’autorité</w:t>
      </w:r>
      <w:r>
        <w:rPr>
          <w:spacing w:val="8"/>
          <w:sz w:val="20"/>
        </w:rPr>
        <w:t xml:space="preserve"> </w:t>
      </w:r>
      <w:r>
        <w:rPr>
          <w:sz w:val="20"/>
        </w:rPr>
        <w:t>et</w:t>
      </w:r>
      <w:r>
        <w:rPr>
          <w:spacing w:val="7"/>
          <w:sz w:val="20"/>
        </w:rPr>
        <w:t xml:space="preserve"> </w:t>
      </w:r>
      <w:r>
        <w:rPr>
          <w:sz w:val="20"/>
        </w:rPr>
        <w:t>à</w:t>
      </w:r>
      <w:r>
        <w:rPr>
          <w:spacing w:val="8"/>
          <w:sz w:val="20"/>
        </w:rPr>
        <w:t xml:space="preserve"> </w:t>
      </w:r>
      <w:r>
        <w:rPr>
          <w:sz w:val="20"/>
        </w:rPr>
        <w:t>l’appropriation</w:t>
      </w:r>
      <w:r>
        <w:rPr>
          <w:spacing w:val="7"/>
          <w:sz w:val="20"/>
        </w:rPr>
        <w:t xml:space="preserve"> </w:t>
      </w:r>
      <w:r>
        <w:rPr>
          <w:sz w:val="20"/>
        </w:rPr>
        <w:t>des</w:t>
      </w:r>
      <w:r>
        <w:rPr>
          <w:spacing w:val="7"/>
          <w:sz w:val="20"/>
        </w:rPr>
        <w:t xml:space="preserve"> </w:t>
      </w:r>
      <w:r>
        <w:rPr>
          <w:sz w:val="20"/>
        </w:rPr>
        <w:t>règles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-59"/>
          <w:sz w:val="20"/>
        </w:rPr>
        <w:t xml:space="preserve"> </w:t>
      </w:r>
      <w:r>
        <w:rPr>
          <w:sz w:val="20"/>
        </w:rPr>
        <w:t>vie collective,</w:t>
      </w:r>
      <w:r>
        <w:rPr>
          <w:spacing w:val="-1"/>
          <w:sz w:val="20"/>
        </w:rPr>
        <w:t xml:space="preserve"> </w:t>
      </w:r>
      <w:r>
        <w:rPr>
          <w:sz w:val="20"/>
        </w:rPr>
        <w:t>de droit et de comportement au</w:t>
      </w:r>
      <w:r>
        <w:rPr>
          <w:spacing w:val="1"/>
          <w:sz w:val="20"/>
        </w:rPr>
        <w:t xml:space="preserve"> </w:t>
      </w:r>
      <w:r>
        <w:rPr>
          <w:sz w:val="20"/>
        </w:rPr>
        <w:t>sein</w:t>
      </w:r>
      <w:r>
        <w:rPr>
          <w:spacing w:val="-2"/>
          <w:sz w:val="20"/>
        </w:rPr>
        <w:t xml:space="preserve"> </w:t>
      </w:r>
      <w:r>
        <w:rPr>
          <w:sz w:val="20"/>
        </w:rPr>
        <w:t>de l’EPLE</w:t>
      </w:r>
    </w:p>
    <w:p w14:paraId="1E065085" w14:textId="77777777" w:rsidR="00C66CF3" w:rsidRDefault="00AC0D22">
      <w:pPr>
        <w:pStyle w:val="Paragraphedeliste"/>
        <w:numPr>
          <w:ilvl w:val="1"/>
          <w:numId w:val="2"/>
        </w:numPr>
        <w:tabs>
          <w:tab w:val="left" w:pos="1067"/>
          <w:tab w:val="left" w:pos="1068"/>
        </w:tabs>
        <w:spacing w:before="3" w:line="237" w:lineRule="auto"/>
        <w:ind w:right="1306"/>
        <w:rPr>
          <w:sz w:val="20"/>
        </w:rPr>
      </w:pPr>
      <w:r>
        <w:rPr>
          <w:sz w:val="20"/>
        </w:rPr>
        <w:t>Contribuer</w:t>
      </w:r>
      <w:r>
        <w:rPr>
          <w:spacing w:val="20"/>
          <w:sz w:val="20"/>
        </w:rPr>
        <w:t xml:space="preserve"> </w:t>
      </w:r>
      <w:r>
        <w:rPr>
          <w:sz w:val="20"/>
        </w:rPr>
        <w:t>à</w:t>
      </w:r>
      <w:r>
        <w:rPr>
          <w:spacing w:val="22"/>
          <w:sz w:val="20"/>
        </w:rPr>
        <w:t xml:space="preserve"> </w:t>
      </w:r>
      <w:r>
        <w:rPr>
          <w:sz w:val="20"/>
        </w:rPr>
        <w:t>la</w:t>
      </w:r>
      <w:r>
        <w:rPr>
          <w:spacing w:val="25"/>
          <w:sz w:val="20"/>
        </w:rPr>
        <w:t xml:space="preserve"> </w:t>
      </w:r>
      <w:r>
        <w:rPr>
          <w:sz w:val="20"/>
        </w:rPr>
        <w:t>prévention</w:t>
      </w:r>
      <w:r>
        <w:rPr>
          <w:spacing w:val="23"/>
          <w:sz w:val="20"/>
        </w:rPr>
        <w:t xml:space="preserve"> </w:t>
      </w:r>
      <w:r>
        <w:rPr>
          <w:sz w:val="20"/>
        </w:rPr>
        <w:t>des</w:t>
      </w:r>
      <w:r>
        <w:rPr>
          <w:spacing w:val="20"/>
          <w:sz w:val="20"/>
        </w:rPr>
        <w:t xml:space="preserve"> </w:t>
      </w:r>
      <w:r>
        <w:rPr>
          <w:sz w:val="20"/>
        </w:rPr>
        <w:t>conduites</w:t>
      </w:r>
      <w:r>
        <w:rPr>
          <w:spacing w:val="23"/>
          <w:sz w:val="20"/>
        </w:rPr>
        <w:t xml:space="preserve"> </w:t>
      </w:r>
      <w:r>
        <w:rPr>
          <w:sz w:val="20"/>
        </w:rPr>
        <w:t>à</w:t>
      </w:r>
      <w:r>
        <w:rPr>
          <w:spacing w:val="22"/>
          <w:sz w:val="20"/>
        </w:rPr>
        <w:t xml:space="preserve"> </w:t>
      </w:r>
      <w:r>
        <w:rPr>
          <w:sz w:val="20"/>
        </w:rPr>
        <w:t>risques</w:t>
      </w:r>
      <w:r>
        <w:rPr>
          <w:spacing w:val="22"/>
          <w:sz w:val="20"/>
        </w:rPr>
        <w:t xml:space="preserve"> </w:t>
      </w:r>
      <w:r>
        <w:rPr>
          <w:sz w:val="20"/>
        </w:rPr>
        <w:t>et</w:t>
      </w:r>
      <w:r>
        <w:rPr>
          <w:spacing w:val="22"/>
          <w:sz w:val="20"/>
        </w:rPr>
        <w:t xml:space="preserve"> </w:t>
      </w:r>
      <w:r>
        <w:rPr>
          <w:sz w:val="20"/>
        </w:rPr>
        <w:t>constituer</w:t>
      </w:r>
      <w:r>
        <w:rPr>
          <w:spacing w:val="20"/>
          <w:sz w:val="20"/>
        </w:rPr>
        <w:t xml:space="preserve"> </w:t>
      </w:r>
      <w:r>
        <w:rPr>
          <w:sz w:val="20"/>
        </w:rPr>
        <w:t>un</w:t>
      </w:r>
      <w:r>
        <w:rPr>
          <w:spacing w:val="20"/>
          <w:sz w:val="20"/>
        </w:rPr>
        <w:t xml:space="preserve"> </w:t>
      </w:r>
      <w:r>
        <w:rPr>
          <w:sz w:val="20"/>
        </w:rPr>
        <w:t>appui</w:t>
      </w:r>
      <w:r>
        <w:rPr>
          <w:spacing w:val="24"/>
          <w:sz w:val="20"/>
        </w:rPr>
        <w:t xml:space="preserve"> </w:t>
      </w:r>
      <w:r>
        <w:rPr>
          <w:sz w:val="20"/>
        </w:rPr>
        <w:t>pour</w:t>
      </w:r>
      <w:r>
        <w:rPr>
          <w:spacing w:val="24"/>
          <w:sz w:val="20"/>
        </w:rPr>
        <w:t xml:space="preserve"> </w:t>
      </w:r>
      <w:r>
        <w:rPr>
          <w:sz w:val="20"/>
        </w:rPr>
        <w:t>définir</w:t>
      </w:r>
      <w:r>
        <w:rPr>
          <w:spacing w:val="23"/>
          <w:sz w:val="20"/>
        </w:rPr>
        <w:t xml:space="preserve"> </w:t>
      </w:r>
      <w:r>
        <w:rPr>
          <w:sz w:val="20"/>
        </w:rPr>
        <w:t>des</w:t>
      </w:r>
      <w:r>
        <w:rPr>
          <w:spacing w:val="-59"/>
          <w:sz w:val="20"/>
        </w:rPr>
        <w:t xml:space="preserve"> </w:t>
      </w:r>
      <w:r>
        <w:rPr>
          <w:sz w:val="20"/>
        </w:rPr>
        <w:t>stratégies</w:t>
      </w:r>
      <w:r>
        <w:rPr>
          <w:spacing w:val="-1"/>
          <w:sz w:val="20"/>
        </w:rPr>
        <w:t xml:space="preserve"> </w:t>
      </w:r>
      <w:r>
        <w:rPr>
          <w:sz w:val="20"/>
        </w:rPr>
        <w:t>de prévention</w:t>
      </w:r>
      <w:r>
        <w:rPr>
          <w:spacing w:val="-2"/>
          <w:sz w:val="20"/>
        </w:rPr>
        <w:t xml:space="preserve"> </w:t>
      </w:r>
      <w:r>
        <w:rPr>
          <w:sz w:val="20"/>
        </w:rPr>
        <w:t>des difficultés</w:t>
      </w:r>
    </w:p>
    <w:p w14:paraId="734BBDA1" w14:textId="4B37B113" w:rsidR="00C66CF3" w:rsidRDefault="00AC0D22">
      <w:pPr>
        <w:pStyle w:val="Paragraphedeliste"/>
        <w:numPr>
          <w:ilvl w:val="1"/>
          <w:numId w:val="2"/>
        </w:numPr>
        <w:tabs>
          <w:tab w:val="left" w:pos="1067"/>
          <w:tab w:val="left" w:pos="1068"/>
        </w:tabs>
        <w:spacing w:before="2"/>
        <w:ind w:right="1310"/>
        <w:rPr>
          <w:sz w:val="20"/>
        </w:rPr>
      </w:pPr>
      <w:r>
        <w:rPr>
          <w:sz w:val="20"/>
        </w:rPr>
        <w:t>Prévenir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2"/>
          <w:sz w:val="20"/>
        </w:rPr>
        <w:t xml:space="preserve"> </w:t>
      </w:r>
      <w:r>
        <w:rPr>
          <w:sz w:val="20"/>
        </w:rPr>
        <w:t>gérer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2"/>
          <w:sz w:val="20"/>
        </w:rPr>
        <w:t xml:space="preserve"> </w:t>
      </w:r>
      <w:r>
        <w:rPr>
          <w:sz w:val="20"/>
        </w:rPr>
        <w:t>situations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tension</w:t>
      </w:r>
      <w:r>
        <w:rPr>
          <w:spacing w:val="1"/>
          <w:sz w:val="20"/>
        </w:rPr>
        <w:t xml:space="preserve"> </w:t>
      </w:r>
      <w:r w:rsidR="00D26604">
        <w:rPr>
          <w:sz w:val="20"/>
        </w:rPr>
        <w:t>grave ;</w:t>
      </w:r>
      <w:r>
        <w:rPr>
          <w:sz w:val="20"/>
        </w:rPr>
        <w:t xml:space="preserve"> intervenir</w:t>
      </w:r>
      <w:r>
        <w:rPr>
          <w:spacing w:val="2"/>
          <w:sz w:val="20"/>
        </w:rPr>
        <w:t xml:space="preserve"> </w:t>
      </w:r>
      <w:r>
        <w:rPr>
          <w:sz w:val="20"/>
        </w:rPr>
        <w:t>dans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gestion des</w:t>
      </w:r>
      <w:r>
        <w:rPr>
          <w:spacing w:val="2"/>
          <w:sz w:val="20"/>
        </w:rPr>
        <w:t xml:space="preserve"> </w:t>
      </w:r>
      <w:r>
        <w:rPr>
          <w:sz w:val="20"/>
        </w:rPr>
        <w:t>conflits</w:t>
      </w:r>
      <w:r>
        <w:rPr>
          <w:spacing w:val="2"/>
          <w:sz w:val="20"/>
        </w:rPr>
        <w:t xml:space="preserve"> </w:t>
      </w:r>
      <w:r>
        <w:rPr>
          <w:sz w:val="20"/>
        </w:rPr>
        <w:t>entre</w:t>
      </w:r>
      <w:r w:rsidR="00C12537">
        <w:rPr>
          <w:sz w:val="20"/>
        </w:rPr>
        <w:t xml:space="preserve"> </w:t>
      </w:r>
      <w:r>
        <w:rPr>
          <w:spacing w:val="-60"/>
          <w:sz w:val="20"/>
        </w:rPr>
        <w:t xml:space="preserve"> </w:t>
      </w:r>
      <w:r>
        <w:rPr>
          <w:sz w:val="20"/>
        </w:rPr>
        <w:t>élèves</w:t>
      </w:r>
      <w:r w:rsidR="007D756B">
        <w:rPr>
          <w:sz w:val="20"/>
        </w:rPr>
        <w:t>.</w:t>
      </w:r>
    </w:p>
    <w:p w14:paraId="3BB6B5FC" w14:textId="77777777" w:rsidR="00C66CF3" w:rsidRDefault="00AC0D22">
      <w:pPr>
        <w:pStyle w:val="Paragraphedeliste"/>
        <w:numPr>
          <w:ilvl w:val="1"/>
          <w:numId w:val="2"/>
        </w:numPr>
        <w:tabs>
          <w:tab w:val="left" w:pos="1067"/>
          <w:tab w:val="left" w:pos="1068"/>
        </w:tabs>
        <w:spacing w:line="236" w:lineRule="exact"/>
        <w:ind w:hanging="361"/>
        <w:rPr>
          <w:sz w:val="20"/>
        </w:rPr>
      </w:pPr>
      <w:r>
        <w:rPr>
          <w:sz w:val="20"/>
        </w:rPr>
        <w:t>Contribuer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l’accompagnement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élèves</w:t>
      </w:r>
      <w:r>
        <w:rPr>
          <w:spacing w:val="-4"/>
          <w:sz w:val="20"/>
        </w:rPr>
        <w:t xml:space="preserve"> </w:t>
      </w:r>
      <w:r>
        <w:rPr>
          <w:sz w:val="20"/>
        </w:rPr>
        <w:t>(et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adultes)</w:t>
      </w:r>
      <w:r>
        <w:rPr>
          <w:spacing w:val="-3"/>
          <w:sz w:val="20"/>
        </w:rPr>
        <w:t xml:space="preserve"> </w:t>
      </w:r>
      <w:r>
        <w:rPr>
          <w:sz w:val="20"/>
        </w:rPr>
        <w:t>victimes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violence</w:t>
      </w:r>
    </w:p>
    <w:p w14:paraId="6B705EFC" w14:textId="77777777" w:rsidR="00C66CF3" w:rsidRDefault="00AC0D22">
      <w:pPr>
        <w:pStyle w:val="Titre11"/>
        <w:numPr>
          <w:ilvl w:val="0"/>
          <w:numId w:val="2"/>
        </w:numPr>
        <w:tabs>
          <w:tab w:val="left" w:pos="351"/>
        </w:tabs>
        <w:rPr>
          <w:sz w:val="20"/>
        </w:rPr>
      </w:pPr>
      <w:r>
        <w:rPr>
          <w:w w:val="95"/>
        </w:rPr>
        <w:t>Actions</w:t>
      </w:r>
      <w:r>
        <w:rPr>
          <w:spacing w:val="-3"/>
          <w:w w:val="95"/>
        </w:rPr>
        <w:t xml:space="preserve"> </w:t>
      </w:r>
      <w:r>
        <w:rPr>
          <w:w w:val="95"/>
        </w:rPr>
        <w:t>en</w:t>
      </w:r>
      <w:r>
        <w:rPr>
          <w:spacing w:val="-2"/>
          <w:w w:val="95"/>
        </w:rPr>
        <w:t xml:space="preserve"> </w:t>
      </w:r>
      <w:r>
        <w:rPr>
          <w:w w:val="95"/>
        </w:rPr>
        <w:t>direction</w:t>
      </w:r>
      <w:r>
        <w:rPr>
          <w:spacing w:val="-2"/>
          <w:w w:val="95"/>
        </w:rPr>
        <w:t xml:space="preserve"> </w:t>
      </w:r>
      <w:r>
        <w:rPr>
          <w:w w:val="95"/>
        </w:rPr>
        <w:t>des</w:t>
      </w:r>
      <w:r>
        <w:rPr>
          <w:spacing w:val="-3"/>
          <w:w w:val="95"/>
        </w:rPr>
        <w:t xml:space="preserve"> </w:t>
      </w:r>
      <w:r>
        <w:rPr>
          <w:w w:val="95"/>
        </w:rPr>
        <w:t>personnels</w:t>
      </w:r>
      <w:r>
        <w:rPr>
          <w:spacing w:val="1"/>
          <w:w w:val="95"/>
        </w:rPr>
        <w:t xml:space="preserve"> </w:t>
      </w:r>
      <w:r>
        <w:rPr>
          <w:w w:val="95"/>
        </w:rPr>
        <w:t>:</w:t>
      </w:r>
    </w:p>
    <w:p w14:paraId="50F8CC9A" w14:textId="77777777" w:rsidR="00C66CF3" w:rsidRDefault="00AC0D22">
      <w:pPr>
        <w:pStyle w:val="Paragraphedeliste"/>
        <w:numPr>
          <w:ilvl w:val="1"/>
          <w:numId w:val="2"/>
        </w:numPr>
        <w:tabs>
          <w:tab w:val="left" w:pos="1127"/>
          <w:tab w:val="left" w:pos="1128"/>
        </w:tabs>
        <w:ind w:left="1127" w:right="1310"/>
        <w:rPr>
          <w:sz w:val="20"/>
        </w:rPr>
      </w:pPr>
      <w:r>
        <w:rPr>
          <w:sz w:val="20"/>
        </w:rPr>
        <w:t>Sensibiliser</w:t>
      </w:r>
      <w:r>
        <w:rPr>
          <w:spacing w:val="38"/>
          <w:sz w:val="20"/>
        </w:rPr>
        <w:t xml:space="preserve"> </w:t>
      </w:r>
      <w:r>
        <w:rPr>
          <w:sz w:val="20"/>
        </w:rPr>
        <w:t>les</w:t>
      </w:r>
      <w:r>
        <w:rPr>
          <w:spacing w:val="38"/>
          <w:sz w:val="20"/>
        </w:rPr>
        <w:t xml:space="preserve"> </w:t>
      </w:r>
      <w:r>
        <w:rPr>
          <w:sz w:val="20"/>
        </w:rPr>
        <w:t>personnels</w:t>
      </w:r>
      <w:r>
        <w:rPr>
          <w:spacing w:val="42"/>
          <w:sz w:val="20"/>
        </w:rPr>
        <w:t xml:space="preserve"> </w:t>
      </w:r>
      <w:r>
        <w:rPr>
          <w:sz w:val="20"/>
        </w:rPr>
        <w:t>aux</w:t>
      </w:r>
      <w:r>
        <w:rPr>
          <w:spacing w:val="38"/>
          <w:sz w:val="20"/>
        </w:rPr>
        <w:t xml:space="preserve"> </w:t>
      </w:r>
      <w:r>
        <w:rPr>
          <w:sz w:val="20"/>
        </w:rPr>
        <w:t>pratiques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violence</w:t>
      </w:r>
      <w:r>
        <w:rPr>
          <w:spacing w:val="39"/>
          <w:sz w:val="20"/>
        </w:rPr>
        <w:t xml:space="preserve"> </w:t>
      </w:r>
      <w:r>
        <w:rPr>
          <w:sz w:val="20"/>
        </w:rPr>
        <w:t>auxquelles</w:t>
      </w:r>
      <w:r>
        <w:rPr>
          <w:spacing w:val="39"/>
          <w:sz w:val="20"/>
        </w:rPr>
        <w:t xml:space="preserve"> </w:t>
      </w:r>
      <w:r>
        <w:rPr>
          <w:sz w:val="20"/>
        </w:rPr>
        <w:t>les</w:t>
      </w:r>
      <w:r>
        <w:rPr>
          <w:spacing w:val="38"/>
          <w:sz w:val="20"/>
        </w:rPr>
        <w:t xml:space="preserve"> </w:t>
      </w:r>
      <w:r>
        <w:rPr>
          <w:sz w:val="20"/>
        </w:rPr>
        <w:t>élèves</w:t>
      </w:r>
      <w:r>
        <w:rPr>
          <w:spacing w:val="39"/>
          <w:sz w:val="20"/>
        </w:rPr>
        <w:t xml:space="preserve"> </w:t>
      </w:r>
      <w:r>
        <w:rPr>
          <w:sz w:val="20"/>
        </w:rPr>
        <w:t>peuvent</w:t>
      </w:r>
      <w:r>
        <w:rPr>
          <w:spacing w:val="39"/>
          <w:sz w:val="20"/>
        </w:rPr>
        <w:t xml:space="preserve"> </w:t>
      </w:r>
      <w:r>
        <w:rPr>
          <w:sz w:val="20"/>
        </w:rPr>
        <w:t>être</w:t>
      </w:r>
      <w:r>
        <w:rPr>
          <w:spacing w:val="-59"/>
          <w:sz w:val="20"/>
        </w:rPr>
        <w:t xml:space="preserve"> </w:t>
      </w:r>
      <w:r>
        <w:rPr>
          <w:sz w:val="20"/>
        </w:rPr>
        <w:t>confrontés</w:t>
      </w:r>
    </w:p>
    <w:p w14:paraId="73CE0EE0" w14:textId="77777777" w:rsidR="00C66CF3" w:rsidRDefault="00AC0D22">
      <w:pPr>
        <w:pStyle w:val="Titre11"/>
        <w:numPr>
          <w:ilvl w:val="0"/>
          <w:numId w:val="2"/>
        </w:numPr>
        <w:tabs>
          <w:tab w:val="left" w:pos="351"/>
        </w:tabs>
        <w:spacing w:line="243" w:lineRule="exact"/>
        <w:ind w:hanging="136"/>
        <w:rPr>
          <w:sz w:val="20"/>
        </w:rPr>
      </w:pPr>
      <w:r>
        <w:rPr>
          <w:w w:val="95"/>
        </w:rPr>
        <w:t>Relais,</w:t>
      </w:r>
      <w:r>
        <w:rPr>
          <w:spacing w:val="-3"/>
          <w:w w:val="95"/>
        </w:rPr>
        <w:t xml:space="preserve"> </w:t>
      </w:r>
      <w:r>
        <w:rPr>
          <w:w w:val="95"/>
        </w:rPr>
        <w:t>sous</w:t>
      </w:r>
      <w:r>
        <w:rPr>
          <w:spacing w:val="-2"/>
          <w:w w:val="95"/>
        </w:rPr>
        <w:t xml:space="preserve"> </w:t>
      </w:r>
      <w:r>
        <w:rPr>
          <w:w w:val="95"/>
        </w:rPr>
        <w:t>l’autorité</w:t>
      </w:r>
      <w:r>
        <w:rPr>
          <w:spacing w:val="-2"/>
          <w:w w:val="95"/>
        </w:rPr>
        <w:t xml:space="preserve"> </w:t>
      </w:r>
      <w:r>
        <w:rPr>
          <w:w w:val="95"/>
        </w:rPr>
        <w:t>du</w:t>
      </w:r>
      <w:r>
        <w:rPr>
          <w:spacing w:val="-2"/>
          <w:w w:val="95"/>
        </w:rPr>
        <w:t xml:space="preserve"> </w:t>
      </w:r>
      <w:r>
        <w:rPr>
          <w:w w:val="95"/>
        </w:rPr>
        <w:t>chef</w:t>
      </w:r>
      <w:r>
        <w:rPr>
          <w:spacing w:val="-4"/>
          <w:w w:val="95"/>
        </w:rPr>
        <w:t xml:space="preserve"> </w:t>
      </w:r>
      <w:r>
        <w:rPr>
          <w:w w:val="95"/>
        </w:rPr>
        <w:t>d’établissement,</w:t>
      </w:r>
      <w:r>
        <w:rPr>
          <w:spacing w:val="-2"/>
          <w:w w:val="95"/>
        </w:rPr>
        <w:t xml:space="preserve"> </w:t>
      </w:r>
      <w:r>
        <w:rPr>
          <w:w w:val="95"/>
        </w:rPr>
        <w:t>auprès des</w:t>
      </w:r>
      <w:r>
        <w:rPr>
          <w:spacing w:val="-2"/>
          <w:w w:val="95"/>
        </w:rPr>
        <w:t xml:space="preserve"> </w:t>
      </w:r>
      <w:r>
        <w:rPr>
          <w:w w:val="95"/>
        </w:rPr>
        <w:t>équipes</w:t>
      </w:r>
      <w:r>
        <w:rPr>
          <w:spacing w:val="-3"/>
          <w:w w:val="95"/>
        </w:rPr>
        <w:t xml:space="preserve"> </w:t>
      </w:r>
      <w:r>
        <w:rPr>
          <w:w w:val="95"/>
        </w:rPr>
        <w:t>mobiles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sécurité</w:t>
      </w:r>
      <w:r>
        <w:rPr>
          <w:spacing w:val="-1"/>
          <w:w w:val="95"/>
        </w:rPr>
        <w:t xml:space="preserve"> </w:t>
      </w:r>
      <w:r>
        <w:rPr>
          <w:w w:val="95"/>
        </w:rPr>
        <w:t>(EMS)</w:t>
      </w:r>
      <w:r>
        <w:rPr>
          <w:spacing w:val="1"/>
          <w:w w:val="95"/>
        </w:rPr>
        <w:t xml:space="preserve"> </w:t>
      </w:r>
      <w:r>
        <w:rPr>
          <w:w w:val="95"/>
        </w:rPr>
        <w:t>:</w:t>
      </w:r>
    </w:p>
    <w:p w14:paraId="431DACE6" w14:textId="4126F55E" w:rsidR="00C66CF3" w:rsidRDefault="00AC0D22">
      <w:pPr>
        <w:pStyle w:val="Paragraphedeliste"/>
        <w:numPr>
          <w:ilvl w:val="1"/>
          <w:numId w:val="2"/>
        </w:numPr>
        <w:tabs>
          <w:tab w:val="left" w:pos="1067"/>
          <w:tab w:val="left" w:pos="1068"/>
        </w:tabs>
        <w:spacing w:line="236" w:lineRule="exact"/>
        <w:ind w:hanging="361"/>
        <w:rPr>
          <w:sz w:val="20"/>
        </w:rPr>
      </w:pPr>
      <w:r>
        <w:rPr>
          <w:sz w:val="20"/>
        </w:rPr>
        <w:t>Concourir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l’organisation</w:t>
      </w:r>
      <w:r>
        <w:rPr>
          <w:spacing w:val="-4"/>
          <w:sz w:val="20"/>
        </w:rPr>
        <w:t xml:space="preserve"> </w:t>
      </w:r>
      <w:r>
        <w:rPr>
          <w:sz w:val="20"/>
        </w:rPr>
        <w:t>d’une</w:t>
      </w:r>
      <w:r>
        <w:rPr>
          <w:spacing w:val="-2"/>
          <w:sz w:val="20"/>
        </w:rPr>
        <w:t xml:space="preserve"> </w:t>
      </w:r>
      <w:r>
        <w:rPr>
          <w:sz w:val="20"/>
        </w:rPr>
        <w:t>fonction</w:t>
      </w:r>
      <w:r>
        <w:rPr>
          <w:spacing w:val="-4"/>
          <w:sz w:val="20"/>
        </w:rPr>
        <w:t xml:space="preserve"> </w:t>
      </w:r>
      <w:r>
        <w:rPr>
          <w:sz w:val="20"/>
        </w:rPr>
        <w:t>de veille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d’anticipation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situations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violence</w:t>
      </w:r>
    </w:p>
    <w:p w14:paraId="0E9FF14A" w14:textId="333CC1FE" w:rsidR="001B7088" w:rsidRDefault="001B7088">
      <w:pPr>
        <w:pStyle w:val="Paragraphedeliste"/>
        <w:numPr>
          <w:ilvl w:val="1"/>
          <w:numId w:val="2"/>
        </w:numPr>
        <w:tabs>
          <w:tab w:val="left" w:pos="1067"/>
          <w:tab w:val="left" w:pos="1068"/>
        </w:tabs>
        <w:spacing w:line="236" w:lineRule="exact"/>
        <w:ind w:hanging="361"/>
        <w:rPr>
          <w:sz w:val="20"/>
        </w:rPr>
      </w:pPr>
      <w:r>
        <w:rPr>
          <w:sz w:val="20"/>
        </w:rPr>
        <w:t>Contribuer à sécuriser les conseils de discipline sensibles</w:t>
      </w:r>
    </w:p>
    <w:p w14:paraId="647EC167" w14:textId="77777777" w:rsidR="00C66CF3" w:rsidRDefault="00AC0D22">
      <w:pPr>
        <w:pStyle w:val="Titre11"/>
        <w:numPr>
          <w:ilvl w:val="0"/>
          <w:numId w:val="2"/>
        </w:numPr>
        <w:tabs>
          <w:tab w:val="left" w:pos="351"/>
        </w:tabs>
        <w:ind w:hanging="136"/>
      </w:pPr>
      <w:r>
        <w:rPr>
          <w:w w:val="95"/>
        </w:rPr>
        <w:t>Favoriser</w:t>
      </w:r>
      <w:r>
        <w:rPr>
          <w:spacing w:val="-1"/>
          <w:w w:val="95"/>
        </w:rPr>
        <w:t xml:space="preserve"> </w:t>
      </w:r>
      <w:r>
        <w:rPr>
          <w:w w:val="95"/>
        </w:rPr>
        <w:t>les</w:t>
      </w:r>
      <w:r>
        <w:rPr>
          <w:spacing w:val="-1"/>
          <w:w w:val="95"/>
        </w:rPr>
        <w:t xml:space="preserve"> </w:t>
      </w:r>
      <w:r>
        <w:rPr>
          <w:w w:val="95"/>
        </w:rPr>
        <w:t>actions</w:t>
      </w:r>
      <w:r>
        <w:rPr>
          <w:spacing w:val="-2"/>
          <w:w w:val="95"/>
        </w:rPr>
        <w:t xml:space="preserve"> </w:t>
      </w:r>
      <w:r>
        <w:rPr>
          <w:w w:val="95"/>
        </w:rPr>
        <w:t>de partenariat :</w:t>
      </w:r>
    </w:p>
    <w:p w14:paraId="6DCE820E" w14:textId="274CD9D0" w:rsidR="00C66CF3" w:rsidRDefault="00AC0D22">
      <w:pPr>
        <w:pStyle w:val="Paragraphedeliste"/>
        <w:numPr>
          <w:ilvl w:val="1"/>
          <w:numId w:val="2"/>
        </w:numPr>
        <w:tabs>
          <w:tab w:val="left" w:pos="1067"/>
          <w:tab w:val="left" w:pos="1068"/>
        </w:tabs>
        <w:spacing w:line="241" w:lineRule="exact"/>
        <w:ind w:hanging="361"/>
        <w:rPr>
          <w:sz w:val="20"/>
        </w:rPr>
      </w:pPr>
      <w:r>
        <w:rPr>
          <w:sz w:val="20"/>
        </w:rPr>
        <w:t>Contribuer</w:t>
      </w:r>
      <w:r>
        <w:rPr>
          <w:spacing w:val="-4"/>
          <w:sz w:val="20"/>
        </w:rPr>
        <w:t xml:space="preserve"> </w:t>
      </w:r>
      <w:r>
        <w:rPr>
          <w:sz w:val="20"/>
        </w:rPr>
        <w:t>au</w:t>
      </w:r>
      <w:r>
        <w:rPr>
          <w:spacing w:val="-4"/>
          <w:sz w:val="20"/>
        </w:rPr>
        <w:t xml:space="preserve"> </w:t>
      </w:r>
      <w:r>
        <w:rPr>
          <w:sz w:val="20"/>
        </w:rPr>
        <w:t>renforcement des</w:t>
      </w:r>
      <w:r>
        <w:rPr>
          <w:spacing w:val="-3"/>
          <w:sz w:val="20"/>
        </w:rPr>
        <w:t xml:space="preserve"> </w:t>
      </w:r>
      <w:r>
        <w:rPr>
          <w:sz w:val="20"/>
        </w:rPr>
        <w:t>liens</w:t>
      </w:r>
      <w:r>
        <w:rPr>
          <w:spacing w:val="-3"/>
          <w:sz w:val="20"/>
        </w:rPr>
        <w:t xml:space="preserve"> </w:t>
      </w:r>
      <w:r>
        <w:rPr>
          <w:sz w:val="20"/>
        </w:rPr>
        <w:t>entre</w:t>
      </w:r>
      <w:r>
        <w:rPr>
          <w:spacing w:val="-3"/>
          <w:sz w:val="20"/>
        </w:rPr>
        <w:t xml:space="preserve"> </w:t>
      </w:r>
      <w:r>
        <w:rPr>
          <w:sz w:val="20"/>
        </w:rPr>
        <w:t>l’équipe</w:t>
      </w:r>
      <w:r>
        <w:rPr>
          <w:spacing w:val="-3"/>
          <w:sz w:val="20"/>
        </w:rPr>
        <w:t xml:space="preserve"> </w:t>
      </w:r>
      <w:r>
        <w:rPr>
          <w:sz w:val="20"/>
        </w:rPr>
        <w:t>éducative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parents</w:t>
      </w:r>
      <w:r>
        <w:rPr>
          <w:spacing w:val="-3"/>
          <w:sz w:val="20"/>
        </w:rPr>
        <w:t xml:space="preserve"> </w:t>
      </w:r>
      <w:r>
        <w:rPr>
          <w:sz w:val="20"/>
        </w:rPr>
        <w:t>d’élèves</w:t>
      </w:r>
      <w:r w:rsidR="00A53A80">
        <w:rPr>
          <w:sz w:val="20"/>
        </w:rPr>
        <w:t>,</w:t>
      </w:r>
    </w:p>
    <w:p w14:paraId="266033AC" w14:textId="60D2D083" w:rsidR="00C66CF3" w:rsidRDefault="00AC0D22">
      <w:pPr>
        <w:pStyle w:val="Paragraphedeliste"/>
        <w:numPr>
          <w:ilvl w:val="1"/>
          <w:numId w:val="2"/>
        </w:numPr>
        <w:tabs>
          <w:tab w:val="left" w:pos="1067"/>
          <w:tab w:val="left" w:pos="1068"/>
        </w:tabs>
        <w:spacing w:line="237" w:lineRule="auto"/>
        <w:ind w:left="1067" w:right="1310"/>
        <w:rPr>
          <w:sz w:val="20"/>
        </w:rPr>
      </w:pPr>
      <w:r>
        <w:rPr>
          <w:sz w:val="20"/>
        </w:rPr>
        <w:t>Favoriser</w:t>
      </w:r>
      <w:r>
        <w:rPr>
          <w:spacing w:val="3"/>
          <w:sz w:val="20"/>
        </w:rPr>
        <w:t xml:space="preserve"> </w:t>
      </w:r>
      <w:r>
        <w:rPr>
          <w:sz w:val="20"/>
        </w:rPr>
        <w:t>les</w:t>
      </w:r>
      <w:r>
        <w:rPr>
          <w:spacing w:val="3"/>
          <w:sz w:val="20"/>
        </w:rPr>
        <w:t xml:space="preserve"> </w:t>
      </w:r>
      <w:r>
        <w:rPr>
          <w:sz w:val="20"/>
        </w:rPr>
        <w:t>liens</w:t>
      </w:r>
      <w:r>
        <w:rPr>
          <w:spacing w:val="3"/>
          <w:sz w:val="20"/>
        </w:rPr>
        <w:t xml:space="preserve"> </w:t>
      </w:r>
      <w:r>
        <w:rPr>
          <w:sz w:val="20"/>
        </w:rPr>
        <w:t>entre</w:t>
      </w:r>
      <w:r>
        <w:rPr>
          <w:spacing w:val="5"/>
          <w:sz w:val="20"/>
        </w:rPr>
        <w:t xml:space="preserve"> </w:t>
      </w:r>
      <w:r>
        <w:rPr>
          <w:sz w:val="20"/>
        </w:rPr>
        <w:t>l’établissement</w:t>
      </w:r>
      <w:r>
        <w:rPr>
          <w:spacing w:val="4"/>
          <w:sz w:val="20"/>
        </w:rPr>
        <w:t xml:space="preserve"> </w:t>
      </w:r>
      <w:r>
        <w:rPr>
          <w:sz w:val="20"/>
        </w:rPr>
        <w:t>scolaire</w:t>
      </w:r>
      <w:r>
        <w:rPr>
          <w:spacing w:val="4"/>
          <w:sz w:val="20"/>
        </w:rPr>
        <w:t xml:space="preserve"> </w:t>
      </w:r>
      <w:r>
        <w:rPr>
          <w:sz w:val="20"/>
        </w:rPr>
        <w:t>et</w:t>
      </w:r>
      <w:r>
        <w:rPr>
          <w:spacing w:val="4"/>
          <w:sz w:val="20"/>
        </w:rPr>
        <w:t xml:space="preserve"> </w:t>
      </w:r>
      <w:r>
        <w:rPr>
          <w:sz w:val="20"/>
        </w:rPr>
        <w:t>son</w:t>
      </w:r>
      <w:r>
        <w:rPr>
          <w:spacing w:val="5"/>
          <w:sz w:val="20"/>
        </w:rPr>
        <w:t xml:space="preserve"> </w:t>
      </w:r>
      <w:r>
        <w:rPr>
          <w:sz w:val="20"/>
        </w:rPr>
        <w:t>environnement</w:t>
      </w:r>
      <w:r>
        <w:rPr>
          <w:spacing w:val="5"/>
          <w:sz w:val="20"/>
        </w:rPr>
        <w:t xml:space="preserve"> </w:t>
      </w:r>
      <w:r>
        <w:rPr>
          <w:sz w:val="20"/>
        </w:rPr>
        <w:t>dans</w:t>
      </w:r>
      <w:r>
        <w:rPr>
          <w:spacing w:val="3"/>
          <w:sz w:val="20"/>
        </w:rPr>
        <w:t xml:space="preserve"> </w:t>
      </w:r>
      <w:r>
        <w:rPr>
          <w:sz w:val="20"/>
        </w:rPr>
        <w:t>les</w:t>
      </w:r>
      <w:r>
        <w:rPr>
          <w:spacing w:val="3"/>
          <w:sz w:val="20"/>
        </w:rPr>
        <w:t xml:space="preserve"> </w:t>
      </w:r>
      <w:r>
        <w:rPr>
          <w:sz w:val="20"/>
        </w:rPr>
        <w:t>domaines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59"/>
          <w:sz w:val="20"/>
        </w:rPr>
        <w:t xml:space="preserve"> </w:t>
      </w:r>
      <w:r>
        <w:rPr>
          <w:sz w:val="20"/>
        </w:rPr>
        <w:t>la sécurité et de</w:t>
      </w:r>
      <w:r>
        <w:rPr>
          <w:spacing w:val="1"/>
          <w:sz w:val="20"/>
        </w:rPr>
        <w:t xml:space="preserve"> </w:t>
      </w:r>
      <w:r>
        <w:rPr>
          <w:sz w:val="20"/>
        </w:rPr>
        <w:t>la prévention.</w:t>
      </w:r>
    </w:p>
    <w:p w14:paraId="53AB0634" w14:textId="77777777" w:rsidR="00C66CF3" w:rsidRDefault="00C66CF3">
      <w:pPr>
        <w:pStyle w:val="Corpsdetexte"/>
        <w:spacing w:before="3"/>
      </w:pPr>
    </w:p>
    <w:p w14:paraId="6319E5FC" w14:textId="77777777" w:rsidR="00C66CF3" w:rsidRDefault="00AC0D22">
      <w:pPr>
        <w:pStyle w:val="Titre21"/>
        <w:spacing w:line="241" w:lineRule="exact"/>
        <w:rPr>
          <w:u w:val="none"/>
        </w:rPr>
      </w:pPr>
      <w:r>
        <w:t>Positionnement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APS</w:t>
      </w:r>
      <w:r>
        <w:rPr>
          <w:spacing w:val="-1"/>
        </w:rPr>
        <w:t xml:space="preserve"> </w:t>
      </w:r>
      <w:r>
        <w:t>:</w:t>
      </w:r>
    </w:p>
    <w:p w14:paraId="3A17615E" w14:textId="77777777" w:rsidR="00C12537" w:rsidRDefault="00AC0D22" w:rsidP="00B87FB0">
      <w:pPr>
        <w:pStyle w:val="Paragraphedeliste"/>
        <w:numPr>
          <w:ilvl w:val="1"/>
          <w:numId w:val="2"/>
        </w:numPr>
        <w:tabs>
          <w:tab w:val="left" w:pos="1067"/>
          <w:tab w:val="left" w:pos="1068"/>
        </w:tabs>
        <w:spacing w:line="242" w:lineRule="exact"/>
        <w:ind w:hanging="361"/>
        <w:rPr>
          <w:sz w:val="20"/>
          <w:u w:val="single"/>
        </w:rPr>
      </w:pP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APS</w:t>
      </w:r>
      <w:r>
        <w:rPr>
          <w:spacing w:val="-4"/>
          <w:sz w:val="20"/>
        </w:rPr>
        <w:t xml:space="preserve"> </w:t>
      </w:r>
      <w:r>
        <w:rPr>
          <w:sz w:val="20"/>
        </w:rPr>
        <w:t>exercent</w:t>
      </w:r>
      <w:r>
        <w:rPr>
          <w:spacing w:val="-2"/>
          <w:sz w:val="20"/>
        </w:rPr>
        <w:t xml:space="preserve"> </w:t>
      </w:r>
      <w:r>
        <w:rPr>
          <w:sz w:val="20"/>
        </w:rPr>
        <w:t>leurs</w:t>
      </w:r>
      <w:r>
        <w:rPr>
          <w:spacing w:val="-3"/>
          <w:sz w:val="20"/>
        </w:rPr>
        <w:t xml:space="preserve"> </w:t>
      </w:r>
      <w:r>
        <w:rPr>
          <w:sz w:val="20"/>
        </w:rPr>
        <w:t>missions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sous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l’autorité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du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chef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d’établissement</w:t>
      </w:r>
      <w:r w:rsidR="00B87FB0">
        <w:rPr>
          <w:sz w:val="20"/>
          <w:u w:val="single"/>
        </w:rPr>
        <w:t xml:space="preserve"> de recrutement,</w:t>
      </w:r>
    </w:p>
    <w:p w14:paraId="6BE5BB6C" w14:textId="0E9AA254" w:rsidR="00B87FB0" w:rsidRPr="00B87FB0" w:rsidRDefault="00C12537" w:rsidP="00B87FB0">
      <w:pPr>
        <w:pStyle w:val="Paragraphedeliste"/>
        <w:numPr>
          <w:ilvl w:val="1"/>
          <w:numId w:val="2"/>
        </w:numPr>
        <w:tabs>
          <w:tab w:val="left" w:pos="1067"/>
          <w:tab w:val="left" w:pos="1068"/>
        </w:tabs>
        <w:spacing w:line="242" w:lineRule="exact"/>
        <w:ind w:hanging="361"/>
        <w:rPr>
          <w:sz w:val="20"/>
          <w:u w:val="single"/>
        </w:rPr>
      </w:pPr>
      <w:r>
        <w:rPr>
          <w:sz w:val="20"/>
        </w:rPr>
        <w:t>I</w:t>
      </w:r>
      <w:r w:rsidR="00B87FB0">
        <w:rPr>
          <w:sz w:val="20"/>
        </w:rPr>
        <w:t>ls peuvent</w:t>
      </w:r>
      <w:r w:rsidR="00A53A80">
        <w:rPr>
          <w:sz w:val="20"/>
        </w:rPr>
        <w:t>, par délégation,</w:t>
      </w:r>
      <w:r w:rsidR="00B87FB0">
        <w:rPr>
          <w:sz w:val="20"/>
        </w:rPr>
        <w:t xml:space="preserve"> exercer leurs missions sur l’ensemble des établissements du département, </w:t>
      </w:r>
      <w:r w:rsidR="00B87FB0" w:rsidRPr="00B87FB0">
        <w:rPr>
          <w:sz w:val="20"/>
          <w:u w:val="single"/>
        </w:rPr>
        <w:t>sous l’autorité fonctionnelle du conseiller sécurité du Recteur</w:t>
      </w:r>
      <w:r w:rsidR="00A53A80">
        <w:rPr>
          <w:sz w:val="20"/>
          <w:u w:val="single"/>
        </w:rPr>
        <w:t>,</w:t>
      </w:r>
    </w:p>
    <w:p w14:paraId="4AE45E99" w14:textId="77777777" w:rsidR="00C66CF3" w:rsidRDefault="00AC0D22">
      <w:pPr>
        <w:pStyle w:val="Paragraphedeliste"/>
        <w:numPr>
          <w:ilvl w:val="1"/>
          <w:numId w:val="2"/>
        </w:numPr>
        <w:tabs>
          <w:tab w:val="left" w:pos="1067"/>
          <w:tab w:val="left" w:pos="1068"/>
        </w:tabs>
        <w:spacing w:before="2" w:line="237" w:lineRule="auto"/>
        <w:ind w:left="1067" w:right="1308"/>
        <w:rPr>
          <w:sz w:val="20"/>
        </w:rPr>
      </w:pPr>
      <w:r>
        <w:rPr>
          <w:sz w:val="20"/>
        </w:rPr>
        <w:t>Ils</w:t>
      </w:r>
      <w:r>
        <w:rPr>
          <w:spacing w:val="4"/>
          <w:sz w:val="20"/>
        </w:rPr>
        <w:t xml:space="preserve"> </w:t>
      </w:r>
      <w:r>
        <w:rPr>
          <w:sz w:val="20"/>
        </w:rPr>
        <w:t>contribuent</w:t>
      </w:r>
      <w:r>
        <w:rPr>
          <w:spacing w:val="5"/>
          <w:sz w:val="20"/>
        </w:rPr>
        <w:t xml:space="preserve"> </w:t>
      </w:r>
      <w:r>
        <w:rPr>
          <w:sz w:val="20"/>
        </w:rPr>
        <w:t>à</w:t>
      </w:r>
      <w:r>
        <w:rPr>
          <w:spacing w:val="5"/>
          <w:sz w:val="20"/>
        </w:rPr>
        <w:t xml:space="preserve"> </w:t>
      </w:r>
      <w:r>
        <w:rPr>
          <w:sz w:val="20"/>
        </w:rPr>
        <w:t>l’action</w:t>
      </w:r>
      <w:r>
        <w:rPr>
          <w:spacing w:val="4"/>
          <w:sz w:val="20"/>
        </w:rPr>
        <w:t xml:space="preserve"> </w:t>
      </w:r>
      <w:r>
        <w:rPr>
          <w:sz w:val="20"/>
          <w:u w:val="single"/>
        </w:rPr>
        <w:t>d’une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équipe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pluridisciplinaire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prévention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6"/>
          <w:sz w:val="20"/>
        </w:rPr>
        <w:t xml:space="preserve"> </w:t>
      </w:r>
      <w:r>
        <w:rPr>
          <w:sz w:val="20"/>
        </w:rPr>
        <w:t>conseillers</w:t>
      </w:r>
      <w:r>
        <w:rPr>
          <w:spacing w:val="4"/>
          <w:sz w:val="20"/>
        </w:rPr>
        <w:t xml:space="preserve"> </w:t>
      </w:r>
      <w:r>
        <w:rPr>
          <w:sz w:val="20"/>
        </w:rPr>
        <w:t>principaux</w:t>
      </w:r>
      <w:r>
        <w:rPr>
          <w:spacing w:val="-59"/>
          <w:sz w:val="20"/>
        </w:rPr>
        <w:t xml:space="preserve"> </w:t>
      </w:r>
      <w:r>
        <w:rPr>
          <w:sz w:val="20"/>
        </w:rPr>
        <w:t>d’éducation,</w:t>
      </w:r>
      <w:r>
        <w:rPr>
          <w:spacing w:val="-3"/>
          <w:sz w:val="20"/>
        </w:rPr>
        <w:t xml:space="preserve"> </w:t>
      </w:r>
      <w:r>
        <w:rPr>
          <w:sz w:val="20"/>
        </w:rPr>
        <w:t>personnels</w:t>
      </w:r>
      <w:r>
        <w:rPr>
          <w:spacing w:val="-2"/>
          <w:sz w:val="20"/>
        </w:rPr>
        <w:t xml:space="preserve"> </w:t>
      </w:r>
      <w:r>
        <w:rPr>
          <w:sz w:val="20"/>
        </w:rPr>
        <w:t>sociaux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santé,</w:t>
      </w:r>
      <w:r>
        <w:rPr>
          <w:spacing w:val="-2"/>
          <w:sz w:val="20"/>
        </w:rPr>
        <w:t xml:space="preserve"> </w:t>
      </w:r>
      <w:r>
        <w:rPr>
          <w:sz w:val="20"/>
        </w:rPr>
        <w:t>conseillers d’orientation</w:t>
      </w:r>
      <w:r>
        <w:rPr>
          <w:spacing w:val="-3"/>
          <w:sz w:val="20"/>
        </w:rPr>
        <w:t xml:space="preserve"> </w:t>
      </w:r>
      <w:r>
        <w:rPr>
          <w:sz w:val="20"/>
        </w:rPr>
        <w:t>psychologue...</w:t>
      </w:r>
    </w:p>
    <w:p w14:paraId="360DF584" w14:textId="5DAF4ED4" w:rsidR="00C66CF3" w:rsidRDefault="00AC0D22">
      <w:pPr>
        <w:pStyle w:val="Paragraphedeliste"/>
        <w:numPr>
          <w:ilvl w:val="1"/>
          <w:numId w:val="2"/>
        </w:numPr>
        <w:tabs>
          <w:tab w:val="left" w:pos="1067"/>
          <w:tab w:val="left" w:pos="1068"/>
        </w:tabs>
        <w:spacing w:before="2"/>
        <w:ind w:right="1311"/>
        <w:rPr>
          <w:sz w:val="20"/>
        </w:rPr>
      </w:pPr>
      <w:r>
        <w:rPr>
          <w:sz w:val="20"/>
        </w:rPr>
        <w:t>Ils</w:t>
      </w:r>
      <w:r>
        <w:rPr>
          <w:spacing w:val="9"/>
          <w:sz w:val="20"/>
        </w:rPr>
        <w:t xml:space="preserve"> </w:t>
      </w:r>
      <w:r>
        <w:rPr>
          <w:sz w:val="20"/>
        </w:rPr>
        <w:t>peuvent,</w:t>
      </w:r>
      <w:r>
        <w:rPr>
          <w:spacing w:val="9"/>
          <w:sz w:val="20"/>
        </w:rPr>
        <w:t xml:space="preserve"> </w:t>
      </w:r>
      <w:r>
        <w:rPr>
          <w:sz w:val="20"/>
        </w:rPr>
        <w:t>selon</w:t>
      </w:r>
      <w:r>
        <w:rPr>
          <w:spacing w:val="9"/>
          <w:sz w:val="20"/>
        </w:rPr>
        <w:t xml:space="preserve"> </w:t>
      </w:r>
      <w:r>
        <w:rPr>
          <w:sz w:val="20"/>
        </w:rPr>
        <w:t>les</w:t>
      </w:r>
      <w:r>
        <w:rPr>
          <w:spacing w:val="9"/>
          <w:sz w:val="20"/>
        </w:rPr>
        <w:t xml:space="preserve"> </w:t>
      </w:r>
      <w:r>
        <w:rPr>
          <w:sz w:val="20"/>
        </w:rPr>
        <w:t>situations,</w:t>
      </w:r>
      <w:r>
        <w:rPr>
          <w:spacing w:val="9"/>
          <w:sz w:val="20"/>
        </w:rPr>
        <w:t xml:space="preserve"> </w:t>
      </w:r>
      <w:r>
        <w:rPr>
          <w:sz w:val="20"/>
        </w:rPr>
        <w:t>être</w:t>
      </w:r>
      <w:r>
        <w:rPr>
          <w:spacing w:val="10"/>
          <w:sz w:val="20"/>
        </w:rPr>
        <w:t xml:space="preserve"> </w:t>
      </w:r>
      <w:r>
        <w:rPr>
          <w:sz w:val="20"/>
        </w:rPr>
        <w:t>les</w:t>
      </w:r>
      <w:r>
        <w:rPr>
          <w:spacing w:val="9"/>
          <w:sz w:val="20"/>
        </w:rPr>
        <w:t xml:space="preserve"> </w:t>
      </w:r>
      <w:r>
        <w:rPr>
          <w:sz w:val="20"/>
        </w:rPr>
        <w:t>interlocuteurs</w:t>
      </w:r>
      <w:r>
        <w:rPr>
          <w:spacing w:val="9"/>
          <w:sz w:val="20"/>
        </w:rPr>
        <w:t xml:space="preserve"> </w:t>
      </w:r>
      <w:r>
        <w:rPr>
          <w:sz w:val="20"/>
        </w:rPr>
        <w:t>des</w:t>
      </w:r>
      <w:r>
        <w:rPr>
          <w:spacing w:val="9"/>
          <w:sz w:val="20"/>
        </w:rPr>
        <w:t xml:space="preserve"> </w:t>
      </w:r>
      <w:r>
        <w:rPr>
          <w:sz w:val="20"/>
        </w:rPr>
        <w:t>partenaires</w:t>
      </w:r>
      <w:r>
        <w:rPr>
          <w:spacing w:val="9"/>
          <w:sz w:val="20"/>
        </w:rPr>
        <w:t xml:space="preserve"> </w:t>
      </w:r>
      <w:r>
        <w:rPr>
          <w:sz w:val="20"/>
        </w:rPr>
        <w:t>extérieurs</w:t>
      </w:r>
      <w:r>
        <w:rPr>
          <w:spacing w:val="9"/>
          <w:sz w:val="20"/>
        </w:rPr>
        <w:t xml:space="preserve"> </w:t>
      </w:r>
      <w:r>
        <w:rPr>
          <w:sz w:val="20"/>
        </w:rPr>
        <w:t>et</w:t>
      </w:r>
      <w:r>
        <w:rPr>
          <w:spacing w:val="-60"/>
          <w:sz w:val="20"/>
        </w:rPr>
        <w:t xml:space="preserve"> </w:t>
      </w:r>
      <w:r>
        <w:rPr>
          <w:sz w:val="20"/>
        </w:rPr>
        <w:t>contribuer</w:t>
      </w:r>
      <w:r>
        <w:rPr>
          <w:spacing w:val="-2"/>
          <w:sz w:val="20"/>
        </w:rPr>
        <w:t xml:space="preserve"> </w:t>
      </w:r>
      <w:r>
        <w:rPr>
          <w:sz w:val="20"/>
        </w:rPr>
        <w:t>à organiser</w:t>
      </w:r>
      <w:r>
        <w:rPr>
          <w:spacing w:val="-1"/>
          <w:sz w:val="20"/>
        </w:rPr>
        <w:t xml:space="preserve"> </w:t>
      </w:r>
      <w:r>
        <w:rPr>
          <w:sz w:val="20"/>
        </w:rPr>
        <w:t>le lien</w:t>
      </w:r>
      <w:r>
        <w:rPr>
          <w:spacing w:val="-2"/>
          <w:sz w:val="20"/>
        </w:rPr>
        <w:t xml:space="preserve"> </w:t>
      </w:r>
      <w:r>
        <w:rPr>
          <w:sz w:val="20"/>
        </w:rPr>
        <w:t>avec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équipes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mobiles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sécurité</w:t>
      </w:r>
      <w:r>
        <w:rPr>
          <w:sz w:val="20"/>
        </w:rPr>
        <w:t>.</w:t>
      </w:r>
    </w:p>
    <w:p w14:paraId="29701094" w14:textId="72FD4E64" w:rsidR="001B7D68" w:rsidRPr="00A00E53" w:rsidRDefault="001B7D68" w:rsidP="00A00E53">
      <w:pPr>
        <w:tabs>
          <w:tab w:val="left" w:pos="1067"/>
          <w:tab w:val="left" w:pos="1068"/>
        </w:tabs>
        <w:spacing w:before="2"/>
        <w:ind w:left="708" w:right="1311"/>
        <w:rPr>
          <w:sz w:val="20"/>
        </w:rPr>
      </w:pPr>
    </w:p>
    <w:p w14:paraId="50908BF0" w14:textId="77777777" w:rsidR="00C66CF3" w:rsidRDefault="00C66CF3">
      <w:pPr>
        <w:pStyle w:val="Corpsdetexte"/>
        <w:spacing w:before="9"/>
        <w:rPr>
          <w:sz w:val="11"/>
        </w:rPr>
      </w:pPr>
    </w:p>
    <w:p w14:paraId="54555EDD" w14:textId="77777777" w:rsidR="00C66CF3" w:rsidRDefault="00AC0D22">
      <w:pPr>
        <w:pStyle w:val="Titre21"/>
        <w:spacing w:before="99"/>
        <w:rPr>
          <w:u w:val="none"/>
        </w:rPr>
      </w:pPr>
      <w:r>
        <w:t>Profil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poste</w:t>
      </w:r>
      <w:r>
        <w:rPr>
          <w:spacing w:val="-2"/>
          <w:u w:val="none"/>
        </w:rPr>
        <w:t xml:space="preserve"> </w:t>
      </w:r>
      <w:r>
        <w:rPr>
          <w:u w:val="none"/>
        </w:rPr>
        <w:t>:</w:t>
      </w:r>
    </w:p>
    <w:p w14:paraId="6A25149B" w14:textId="77777777" w:rsidR="00C66CF3" w:rsidRDefault="00C66CF3">
      <w:pPr>
        <w:pStyle w:val="Corpsdetexte"/>
        <w:spacing w:before="10"/>
        <w:rPr>
          <w:b/>
          <w:sz w:val="19"/>
        </w:rPr>
      </w:pPr>
    </w:p>
    <w:p w14:paraId="2B9473B9" w14:textId="77777777" w:rsidR="00C66CF3" w:rsidRDefault="00AC0D22">
      <w:pPr>
        <w:pStyle w:val="Paragraphedeliste"/>
        <w:numPr>
          <w:ilvl w:val="0"/>
          <w:numId w:val="1"/>
        </w:numPr>
        <w:tabs>
          <w:tab w:val="left" w:pos="935"/>
          <w:tab w:val="left" w:pos="936"/>
        </w:tabs>
        <w:spacing w:before="1" w:line="244" w:lineRule="exact"/>
        <w:rPr>
          <w:sz w:val="20"/>
        </w:rPr>
      </w:pPr>
      <w:r>
        <w:rPr>
          <w:sz w:val="20"/>
        </w:rPr>
        <w:t>Capacité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conduire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actions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prévention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d’éducation</w:t>
      </w:r>
      <w:r>
        <w:rPr>
          <w:spacing w:val="-4"/>
          <w:sz w:val="20"/>
        </w:rPr>
        <w:t xml:space="preserve"> </w:t>
      </w:r>
      <w:r>
        <w:rPr>
          <w:sz w:val="20"/>
        </w:rPr>
        <w:t>auprès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élèves</w:t>
      </w:r>
      <w:r>
        <w:rPr>
          <w:spacing w:val="-3"/>
          <w:sz w:val="20"/>
        </w:rPr>
        <w:t xml:space="preserve"> </w:t>
      </w:r>
      <w:r>
        <w:rPr>
          <w:sz w:val="20"/>
        </w:rPr>
        <w:t>;</w:t>
      </w:r>
    </w:p>
    <w:p w14:paraId="79284BE2" w14:textId="4E4FCE3B" w:rsidR="00C66CF3" w:rsidRDefault="00AC0D22">
      <w:pPr>
        <w:pStyle w:val="Paragraphedeliste"/>
        <w:numPr>
          <w:ilvl w:val="0"/>
          <w:numId w:val="1"/>
        </w:numPr>
        <w:tabs>
          <w:tab w:val="left" w:pos="935"/>
          <w:tab w:val="left" w:pos="936"/>
        </w:tabs>
        <w:spacing w:line="242" w:lineRule="exact"/>
        <w:rPr>
          <w:sz w:val="20"/>
        </w:rPr>
      </w:pPr>
      <w:r>
        <w:rPr>
          <w:sz w:val="20"/>
        </w:rPr>
        <w:t>Motivation</w:t>
      </w:r>
      <w:r>
        <w:rPr>
          <w:spacing w:val="-5"/>
          <w:sz w:val="20"/>
        </w:rPr>
        <w:t xml:space="preserve"> </w:t>
      </w:r>
      <w:r>
        <w:rPr>
          <w:sz w:val="20"/>
        </w:rPr>
        <w:t>pour</w:t>
      </w:r>
      <w:r>
        <w:rPr>
          <w:spacing w:val="-4"/>
          <w:sz w:val="20"/>
        </w:rPr>
        <w:t xml:space="preserve"> </w:t>
      </w:r>
      <w:r>
        <w:rPr>
          <w:sz w:val="20"/>
        </w:rPr>
        <w:t>travailler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équipe</w:t>
      </w:r>
      <w:r>
        <w:rPr>
          <w:spacing w:val="-2"/>
          <w:sz w:val="20"/>
        </w:rPr>
        <w:t xml:space="preserve"> </w:t>
      </w:r>
      <w:r>
        <w:rPr>
          <w:sz w:val="20"/>
        </w:rPr>
        <w:t>pluriprofessionnelle</w:t>
      </w:r>
      <w:r>
        <w:rPr>
          <w:spacing w:val="-3"/>
          <w:sz w:val="20"/>
        </w:rPr>
        <w:t xml:space="preserve"> </w:t>
      </w:r>
      <w:r>
        <w:rPr>
          <w:sz w:val="20"/>
        </w:rPr>
        <w:t>;</w:t>
      </w:r>
    </w:p>
    <w:p w14:paraId="19F4087A" w14:textId="77777777" w:rsidR="00C66CF3" w:rsidRDefault="00AC0D22">
      <w:pPr>
        <w:pStyle w:val="Paragraphedeliste"/>
        <w:numPr>
          <w:ilvl w:val="0"/>
          <w:numId w:val="1"/>
        </w:numPr>
        <w:tabs>
          <w:tab w:val="left" w:pos="935"/>
          <w:tab w:val="left" w:pos="936"/>
        </w:tabs>
        <w:ind w:right="1308"/>
        <w:rPr>
          <w:sz w:val="20"/>
        </w:rPr>
      </w:pPr>
      <w:r>
        <w:rPr>
          <w:sz w:val="20"/>
        </w:rPr>
        <w:t>Capacité</w:t>
      </w:r>
      <w:r>
        <w:rPr>
          <w:spacing w:val="14"/>
          <w:sz w:val="20"/>
        </w:rPr>
        <w:t xml:space="preserve"> </w:t>
      </w:r>
      <w:r>
        <w:rPr>
          <w:sz w:val="20"/>
        </w:rPr>
        <w:t>à</w:t>
      </w:r>
      <w:r>
        <w:rPr>
          <w:spacing w:val="14"/>
          <w:sz w:val="20"/>
        </w:rPr>
        <w:t xml:space="preserve"> </w:t>
      </w:r>
      <w:r>
        <w:rPr>
          <w:sz w:val="20"/>
        </w:rPr>
        <w:t>intervenir</w:t>
      </w:r>
      <w:r>
        <w:rPr>
          <w:spacing w:val="13"/>
          <w:sz w:val="20"/>
        </w:rPr>
        <w:t xml:space="preserve"> </w:t>
      </w:r>
      <w:r>
        <w:rPr>
          <w:sz w:val="20"/>
        </w:rPr>
        <w:t>en</w:t>
      </w:r>
      <w:r>
        <w:rPr>
          <w:spacing w:val="12"/>
          <w:sz w:val="20"/>
        </w:rPr>
        <w:t xml:space="preserve"> </w:t>
      </w:r>
      <w:r>
        <w:rPr>
          <w:sz w:val="20"/>
        </w:rPr>
        <w:t>situation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tension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12"/>
          <w:sz w:val="20"/>
        </w:rPr>
        <w:t xml:space="preserve"> </w:t>
      </w:r>
      <w:r>
        <w:rPr>
          <w:sz w:val="20"/>
        </w:rPr>
        <w:t>gestion</w:t>
      </w:r>
      <w:r>
        <w:rPr>
          <w:spacing w:val="15"/>
          <w:sz w:val="20"/>
        </w:rPr>
        <w:t xml:space="preserve"> </w:t>
      </w:r>
      <w:r>
        <w:rPr>
          <w:sz w:val="20"/>
        </w:rPr>
        <w:t>des</w:t>
      </w:r>
      <w:r>
        <w:rPr>
          <w:spacing w:val="13"/>
          <w:sz w:val="20"/>
        </w:rPr>
        <w:t xml:space="preserve"> </w:t>
      </w:r>
      <w:r>
        <w:rPr>
          <w:sz w:val="20"/>
        </w:rPr>
        <w:t>conflits</w:t>
      </w:r>
      <w:r>
        <w:rPr>
          <w:spacing w:val="13"/>
          <w:sz w:val="20"/>
        </w:rPr>
        <w:t xml:space="preserve"> </w:t>
      </w:r>
      <w:r>
        <w:rPr>
          <w:sz w:val="20"/>
        </w:rPr>
        <w:t>ou</w:t>
      </w:r>
      <w:r>
        <w:rPr>
          <w:spacing w:val="12"/>
          <w:sz w:val="20"/>
        </w:rPr>
        <w:t xml:space="preserve"> </w:t>
      </w:r>
      <w:r>
        <w:rPr>
          <w:sz w:val="20"/>
        </w:rPr>
        <w:t>des</w:t>
      </w:r>
      <w:r>
        <w:rPr>
          <w:spacing w:val="13"/>
          <w:sz w:val="20"/>
        </w:rPr>
        <w:t xml:space="preserve"> </w:t>
      </w:r>
      <w:r>
        <w:rPr>
          <w:sz w:val="20"/>
        </w:rPr>
        <w:t>élèves</w:t>
      </w:r>
      <w:r>
        <w:rPr>
          <w:spacing w:val="15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situation</w:t>
      </w:r>
      <w:r>
        <w:rPr>
          <w:spacing w:val="-60"/>
          <w:sz w:val="20"/>
        </w:rPr>
        <w:t xml:space="preserve"> </w:t>
      </w:r>
      <w:r>
        <w:rPr>
          <w:sz w:val="20"/>
        </w:rPr>
        <w:t>de crise ;</w:t>
      </w:r>
    </w:p>
    <w:p w14:paraId="41F5EF09" w14:textId="77777777" w:rsidR="00C66CF3" w:rsidRDefault="00AC0D22">
      <w:pPr>
        <w:pStyle w:val="Paragraphedeliste"/>
        <w:numPr>
          <w:ilvl w:val="0"/>
          <w:numId w:val="1"/>
        </w:numPr>
        <w:tabs>
          <w:tab w:val="left" w:pos="935"/>
          <w:tab w:val="left" w:pos="936"/>
        </w:tabs>
        <w:spacing w:line="237" w:lineRule="auto"/>
        <w:ind w:right="1309"/>
        <w:rPr>
          <w:sz w:val="20"/>
        </w:rPr>
      </w:pPr>
      <w:r>
        <w:rPr>
          <w:sz w:val="20"/>
        </w:rPr>
        <w:t>Capacité</w:t>
      </w:r>
      <w:r>
        <w:rPr>
          <w:spacing w:val="19"/>
          <w:sz w:val="20"/>
        </w:rPr>
        <w:t xml:space="preserve"> </w:t>
      </w:r>
      <w:r>
        <w:rPr>
          <w:sz w:val="20"/>
        </w:rPr>
        <w:t>à</w:t>
      </w:r>
      <w:r>
        <w:rPr>
          <w:spacing w:val="19"/>
          <w:sz w:val="20"/>
        </w:rPr>
        <w:t xml:space="preserve"> </w:t>
      </w:r>
      <w:r>
        <w:rPr>
          <w:sz w:val="20"/>
        </w:rPr>
        <w:t>travailler</w:t>
      </w:r>
      <w:r>
        <w:rPr>
          <w:spacing w:val="18"/>
          <w:sz w:val="20"/>
        </w:rPr>
        <w:t xml:space="preserve"> </w:t>
      </w:r>
      <w:r>
        <w:rPr>
          <w:sz w:val="20"/>
        </w:rPr>
        <w:t>avec</w:t>
      </w:r>
      <w:r>
        <w:rPr>
          <w:spacing w:val="17"/>
          <w:sz w:val="20"/>
        </w:rPr>
        <w:t xml:space="preserve"> </w:t>
      </w:r>
      <w:r>
        <w:rPr>
          <w:sz w:val="20"/>
        </w:rPr>
        <w:t>des</w:t>
      </w:r>
      <w:r>
        <w:rPr>
          <w:spacing w:val="18"/>
          <w:sz w:val="20"/>
        </w:rPr>
        <w:t xml:space="preserve"> </w:t>
      </w:r>
      <w:r>
        <w:rPr>
          <w:sz w:val="20"/>
        </w:rPr>
        <w:t>partenaires</w:t>
      </w:r>
      <w:r>
        <w:rPr>
          <w:spacing w:val="18"/>
          <w:sz w:val="20"/>
        </w:rPr>
        <w:t xml:space="preserve"> </w:t>
      </w:r>
      <w:r>
        <w:rPr>
          <w:sz w:val="20"/>
        </w:rPr>
        <w:t>institutionnels</w:t>
      </w:r>
      <w:r>
        <w:rPr>
          <w:spacing w:val="18"/>
          <w:sz w:val="20"/>
        </w:rPr>
        <w:t xml:space="preserve"> </w:t>
      </w:r>
      <w:r>
        <w:rPr>
          <w:sz w:val="20"/>
        </w:rPr>
        <w:t>(services</w:t>
      </w:r>
      <w:r>
        <w:rPr>
          <w:spacing w:val="20"/>
          <w:sz w:val="20"/>
        </w:rPr>
        <w:t xml:space="preserve"> </w:t>
      </w:r>
      <w:r>
        <w:rPr>
          <w:sz w:val="20"/>
        </w:rPr>
        <w:t>sociaux,</w:t>
      </w:r>
      <w:r>
        <w:rPr>
          <w:spacing w:val="20"/>
          <w:sz w:val="20"/>
        </w:rPr>
        <w:t xml:space="preserve"> </w:t>
      </w:r>
      <w:r>
        <w:rPr>
          <w:sz w:val="20"/>
        </w:rPr>
        <w:t>collectivités</w:t>
      </w:r>
      <w:r>
        <w:rPr>
          <w:spacing w:val="-60"/>
          <w:sz w:val="20"/>
        </w:rPr>
        <w:t xml:space="preserve"> </w:t>
      </w:r>
      <w:r>
        <w:rPr>
          <w:sz w:val="20"/>
        </w:rPr>
        <w:t>territoriales,</w:t>
      </w:r>
      <w:r>
        <w:rPr>
          <w:spacing w:val="-1"/>
          <w:sz w:val="20"/>
        </w:rPr>
        <w:t xml:space="preserve"> </w:t>
      </w:r>
      <w:r>
        <w:rPr>
          <w:sz w:val="20"/>
        </w:rPr>
        <w:t>police,</w:t>
      </w:r>
      <w:r>
        <w:rPr>
          <w:spacing w:val="1"/>
          <w:sz w:val="20"/>
        </w:rPr>
        <w:t xml:space="preserve"> </w:t>
      </w:r>
      <w:r>
        <w:rPr>
          <w:sz w:val="20"/>
        </w:rPr>
        <w:t>justice…).</w:t>
      </w:r>
    </w:p>
    <w:p w14:paraId="12E00763" w14:textId="77777777" w:rsidR="00C66CF3" w:rsidRDefault="00C66CF3">
      <w:pPr>
        <w:pStyle w:val="Corpsdetexte"/>
        <w:spacing w:before="11"/>
        <w:rPr>
          <w:sz w:val="19"/>
        </w:rPr>
      </w:pPr>
    </w:p>
    <w:p w14:paraId="37880FA5" w14:textId="36CB6081" w:rsidR="00C66CF3" w:rsidRDefault="00AC0D22">
      <w:pPr>
        <w:pStyle w:val="Corpsdetexte"/>
        <w:spacing w:before="1"/>
        <w:ind w:left="215" w:right="784"/>
      </w:pPr>
      <w:r>
        <w:rPr>
          <w:u w:val="single"/>
        </w:rPr>
        <w:t>Une</w:t>
      </w:r>
      <w:r>
        <w:rPr>
          <w:spacing w:val="7"/>
          <w:u w:val="single"/>
        </w:rPr>
        <w:t xml:space="preserve"> </w:t>
      </w:r>
      <w:r>
        <w:rPr>
          <w:u w:val="single"/>
        </w:rPr>
        <w:t>formation</w:t>
      </w:r>
      <w:r>
        <w:rPr>
          <w:spacing w:val="4"/>
        </w:rPr>
        <w:t xml:space="preserve"> </w:t>
      </w:r>
      <w:r w:rsidR="009B2427">
        <w:t>hybride (présentiel / distanciel)</w:t>
      </w:r>
      <w:r w:rsidR="009B0B9E">
        <w:t xml:space="preserve"> de </w:t>
      </w:r>
      <w:r w:rsidR="007616DF">
        <w:t>200 heures</w:t>
      </w:r>
      <w:r>
        <w:rPr>
          <w:spacing w:val="4"/>
        </w:rPr>
        <w:t xml:space="preserve"> </w:t>
      </w:r>
      <w:r>
        <w:t>est</w:t>
      </w:r>
      <w:r>
        <w:rPr>
          <w:spacing w:val="5"/>
        </w:rPr>
        <w:t xml:space="preserve"> </w:t>
      </w:r>
      <w:r>
        <w:t>prévue</w:t>
      </w:r>
      <w:r>
        <w:rPr>
          <w:spacing w:val="5"/>
        </w:rPr>
        <w:t xml:space="preserve"> </w:t>
      </w:r>
      <w:r>
        <w:t>au</w:t>
      </w:r>
      <w:r>
        <w:rPr>
          <w:spacing w:val="7"/>
        </w:rPr>
        <w:t xml:space="preserve"> </w:t>
      </w:r>
      <w:r>
        <w:t>début</w:t>
      </w:r>
      <w:r>
        <w:rPr>
          <w:spacing w:val="5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contrat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alternance</w:t>
      </w:r>
      <w:r>
        <w:rPr>
          <w:spacing w:val="5"/>
        </w:rPr>
        <w:t xml:space="preserve"> </w:t>
      </w:r>
      <w:r>
        <w:t>avec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découverte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59"/>
        </w:rPr>
        <w:t xml:space="preserve"> </w:t>
      </w:r>
      <w:r>
        <w:t>l’établissement d’affectation.</w:t>
      </w:r>
    </w:p>
    <w:p w14:paraId="79CD0CFF" w14:textId="77777777" w:rsidR="00C66CF3" w:rsidRDefault="00C66CF3">
      <w:pPr>
        <w:pStyle w:val="Corpsdetexte"/>
        <w:spacing w:before="10"/>
        <w:rPr>
          <w:sz w:val="19"/>
        </w:rPr>
      </w:pPr>
    </w:p>
    <w:p w14:paraId="4A788D98" w14:textId="694AB874" w:rsidR="00C66CF3" w:rsidRDefault="00AC0D22">
      <w:pPr>
        <w:ind w:left="215"/>
        <w:rPr>
          <w:sz w:val="20"/>
        </w:rPr>
      </w:pPr>
      <w:r>
        <w:rPr>
          <w:b/>
          <w:sz w:val="20"/>
          <w:u w:val="single"/>
        </w:rPr>
        <w:t>Contact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: </w:t>
      </w:r>
      <w:hyperlink r:id="rId5" w:history="1">
        <w:r w:rsidR="00073F6E" w:rsidRPr="00331388">
          <w:rPr>
            <w:rStyle w:val="Lienhypertexte"/>
            <w:b/>
            <w:sz w:val="20"/>
          </w:rPr>
          <w:t>arnaud.felin@ac-nantes.fr</w:t>
        </w:r>
      </w:hyperlink>
      <w:r w:rsidR="007D756B">
        <w:rPr>
          <w:b/>
          <w:sz w:val="20"/>
        </w:rPr>
        <w:t xml:space="preserve"> – 06.26.53.17.32</w:t>
      </w:r>
    </w:p>
    <w:sectPr w:rsidR="00C66CF3" w:rsidSect="00C66CF3">
      <w:type w:val="continuous"/>
      <w:pgSz w:w="11900" w:h="16840"/>
      <w:pgMar w:top="120" w:right="1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7F50"/>
    <w:multiLevelType w:val="hybridMultilevel"/>
    <w:tmpl w:val="04C8BD24"/>
    <w:lvl w:ilvl="0" w:tplc="89DC5B4A">
      <w:numFmt w:val="bullet"/>
      <w:lvlText w:val="-"/>
      <w:lvlJc w:val="left"/>
      <w:pPr>
        <w:ind w:left="350" w:hanging="135"/>
      </w:pPr>
      <w:rPr>
        <w:rFonts w:hint="default"/>
        <w:w w:val="99"/>
        <w:lang w:val="fr-FR" w:eastAsia="en-US" w:bidi="ar-SA"/>
      </w:rPr>
    </w:lvl>
    <w:lvl w:ilvl="1" w:tplc="9BA6D280">
      <w:numFmt w:val="bullet"/>
      <w:lvlText w:val=""/>
      <w:lvlJc w:val="left"/>
      <w:pPr>
        <w:ind w:left="107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236E80EE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9D5098A4">
      <w:numFmt w:val="bullet"/>
      <w:lvlText w:val="•"/>
      <w:lvlJc w:val="left"/>
      <w:pPr>
        <w:ind w:left="2305" w:hanging="360"/>
      </w:pPr>
      <w:rPr>
        <w:rFonts w:hint="default"/>
        <w:lang w:val="fr-FR" w:eastAsia="en-US" w:bidi="ar-SA"/>
      </w:rPr>
    </w:lvl>
    <w:lvl w:ilvl="4" w:tplc="5D32A930">
      <w:numFmt w:val="bullet"/>
      <w:lvlText w:val="•"/>
      <w:lvlJc w:val="left"/>
      <w:pPr>
        <w:ind w:left="3490" w:hanging="360"/>
      </w:pPr>
      <w:rPr>
        <w:rFonts w:hint="default"/>
        <w:lang w:val="fr-FR" w:eastAsia="en-US" w:bidi="ar-SA"/>
      </w:rPr>
    </w:lvl>
    <w:lvl w:ilvl="5" w:tplc="1E4A6140">
      <w:numFmt w:val="bullet"/>
      <w:lvlText w:val="•"/>
      <w:lvlJc w:val="left"/>
      <w:pPr>
        <w:ind w:left="4675" w:hanging="360"/>
      </w:pPr>
      <w:rPr>
        <w:rFonts w:hint="default"/>
        <w:lang w:val="fr-FR" w:eastAsia="en-US" w:bidi="ar-SA"/>
      </w:rPr>
    </w:lvl>
    <w:lvl w:ilvl="6" w:tplc="6AC80EAE">
      <w:numFmt w:val="bullet"/>
      <w:lvlText w:val="•"/>
      <w:lvlJc w:val="left"/>
      <w:pPr>
        <w:ind w:left="5860" w:hanging="360"/>
      </w:pPr>
      <w:rPr>
        <w:rFonts w:hint="default"/>
        <w:lang w:val="fr-FR" w:eastAsia="en-US" w:bidi="ar-SA"/>
      </w:rPr>
    </w:lvl>
    <w:lvl w:ilvl="7" w:tplc="9BE6596C">
      <w:numFmt w:val="bullet"/>
      <w:lvlText w:val="•"/>
      <w:lvlJc w:val="left"/>
      <w:pPr>
        <w:ind w:left="7045" w:hanging="360"/>
      </w:pPr>
      <w:rPr>
        <w:rFonts w:hint="default"/>
        <w:lang w:val="fr-FR" w:eastAsia="en-US" w:bidi="ar-SA"/>
      </w:rPr>
    </w:lvl>
    <w:lvl w:ilvl="8" w:tplc="DB80421C">
      <w:numFmt w:val="bullet"/>
      <w:lvlText w:val="•"/>
      <w:lvlJc w:val="left"/>
      <w:pPr>
        <w:ind w:left="823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7CA2F82"/>
    <w:multiLevelType w:val="hybridMultilevel"/>
    <w:tmpl w:val="7FC4E680"/>
    <w:lvl w:ilvl="0" w:tplc="480A214A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5BEE3E66">
      <w:numFmt w:val="bullet"/>
      <w:lvlText w:val="•"/>
      <w:lvlJc w:val="left"/>
      <w:pPr>
        <w:ind w:left="1906" w:hanging="360"/>
      </w:pPr>
      <w:rPr>
        <w:rFonts w:hint="default"/>
        <w:lang w:val="fr-FR" w:eastAsia="en-US" w:bidi="ar-SA"/>
      </w:rPr>
    </w:lvl>
    <w:lvl w:ilvl="2" w:tplc="20407F58">
      <w:numFmt w:val="bullet"/>
      <w:lvlText w:val="•"/>
      <w:lvlJc w:val="left"/>
      <w:pPr>
        <w:ind w:left="2872" w:hanging="360"/>
      </w:pPr>
      <w:rPr>
        <w:rFonts w:hint="default"/>
        <w:lang w:val="fr-FR" w:eastAsia="en-US" w:bidi="ar-SA"/>
      </w:rPr>
    </w:lvl>
    <w:lvl w:ilvl="3" w:tplc="EF32EEB0">
      <w:numFmt w:val="bullet"/>
      <w:lvlText w:val="•"/>
      <w:lvlJc w:val="left"/>
      <w:pPr>
        <w:ind w:left="3838" w:hanging="360"/>
      </w:pPr>
      <w:rPr>
        <w:rFonts w:hint="default"/>
        <w:lang w:val="fr-FR" w:eastAsia="en-US" w:bidi="ar-SA"/>
      </w:rPr>
    </w:lvl>
    <w:lvl w:ilvl="4" w:tplc="8E7EE3C4">
      <w:numFmt w:val="bullet"/>
      <w:lvlText w:val="•"/>
      <w:lvlJc w:val="left"/>
      <w:pPr>
        <w:ind w:left="4804" w:hanging="360"/>
      </w:pPr>
      <w:rPr>
        <w:rFonts w:hint="default"/>
        <w:lang w:val="fr-FR" w:eastAsia="en-US" w:bidi="ar-SA"/>
      </w:rPr>
    </w:lvl>
    <w:lvl w:ilvl="5" w:tplc="57909F44">
      <w:numFmt w:val="bullet"/>
      <w:lvlText w:val="•"/>
      <w:lvlJc w:val="left"/>
      <w:pPr>
        <w:ind w:left="5770" w:hanging="360"/>
      </w:pPr>
      <w:rPr>
        <w:rFonts w:hint="default"/>
        <w:lang w:val="fr-FR" w:eastAsia="en-US" w:bidi="ar-SA"/>
      </w:rPr>
    </w:lvl>
    <w:lvl w:ilvl="6" w:tplc="83D4E5EA">
      <w:numFmt w:val="bullet"/>
      <w:lvlText w:val="•"/>
      <w:lvlJc w:val="left"/>
      <w:pPr>
        <w:ind w:left="6736" w:hanging="360"/>
      </w:pPr>
      <w:rPr>
        <w:rFonts w:hint="default"/>
        <w:lang w:val="fr-FR" w:eastAsia="en-US" w:bidi="ar-SA"/>
      </w:rPr>
    </w:lvl>
    <w:lvl w:ilvl="7" w:tplc="D4D48576">
      <w:numFmt w:val="bullet"/>
      <w:lvlText w:val="•"/>
      <w:lvlJc w:val="left"/>
      <w:pPr>
        <w:ind w:left="7702" w:hanging="360"/>
      </w:pPr>
      <w:rPr>
        <w:rFonts w:hint="default"/>
        <w:lang w:val="fr-FR" w:eastAsia="en-US" w:bidi="ar-SA"/>
      </w:rPr>
    </w:lvl>
    <w:lvl w:ilvl="8" w:tplc="9DC8893A">
      <w:numFmt w:val="bullet"/>
      <w:lvlText w:val="•"/>
      <w:lvlJc w:val="left"/>
      <w:pPr>
        <w:ind w:left="8668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CF3"/>
    <w:rsid w:val="00073F6E"/>
    <w:rsid w:val="000F09A7"/>
    <w:rsid w:val="001B7088"/>
    <w:rsid w:val="001B7D68"/>
    <w:rsid w:val="002321E2"/>
    <w:rsid w:val="002458B6"/>
    <w:rsid w:val="00431F9C"/>
    <w:rsid w:val="004610C2"/>
    <w:rsid w:val="004A0B64"/>
    <w:rsid w:val="004A40AC"/>
    <w:rsid w:val="004F661E"/>
    <w:rsid w:val="0068075C"/>
    <w:rsid w:val="006C5E93"/>
    <w:rsid w:val="007616DF"/>
    <w:rsid w:val="007B2733"/>
    <w:rsid w:val="007D756B"/>
    <w:rsid w:val="009B0B9E"/>
    <w:rsid w:val="009B2427"/>
    <w:rsid w:val="00A00E53"/>
    <w:rsid w:val="00A45047"/>
    <w:rsid w:val="00A53A80"/>
    <w:rsid w:val="00AC0D22"/>
    <w:rsid w:val="00B87FB0"/>
    <w:rsid w:val="00C12537"/>
    <w:rsid w:val="00C66CF3"/>
    <w:rsid w:val="00CD6CD8"/>
    <w:rsid w:val="00D26604"/>
    <w:rsid w:val="00E046C7"/>
    <w:rsid w:val="00F84677"/>
    <w:rsid w:val="00F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59DB"/>
  <w15:docId w15:val="{5133BE57-7643-4545-9B7F-7281797F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66CF3"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6C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C66CF3"/>
    <w:rPr>
      <w:sz w:val="20"/>
      <w:szCs w:val="20"/>
    </w:rPr>
  </w:style>
  <w:style w:type="paragraph" w:customStyle="1" w:styleId="Titre11">
    <w:name w:val="Titre 11"/>
    <w:basedOn w:val="Normal"/>
    <w:uiPriority w:val="1"/>
    <w:qFormat/>
    <w:rsid w:val="00C66CF3"/>
    <w:pPr>
      <w:spacing w:line="247" w:lineRule="exact"/>
      <w:ind w:left="350" w:hanging="136"/>
      <w:outlineLvl w:val="1"/>
    </w:pPr>
    <w:rPr>
      <w:sz w:val="21"/>
      <w:szCs w:val="21"/>
    </w:rPr>
  </w:style>
  <w:style w:type="paragraph" w:customStyle="1" w:styleId="Titre21">
    <w:name w:val="Titre 21"/>
    <w:basedOn w:val="Normal"/>
    <w:uiPriority w:val="1"/>
    <w:qFormat/>
    <w:rsid w:val="00C66CF3"/>
    <w:pPr>
      <w:ind w:left="215"/>
      <w:outlineLvl w:val="2"/>
    </w:pPr>
    <w:rPr>
      <w:b/>
      <w:bCs/>
      <w:sz w:val="20"/>
      <w:szCs w:val="20"/>
      <w:u w:val="single" w:color="000000"/>
    </w:rPr>
  </w:style>
  <w:style w:type="paragraph" w:styleId="Titre">
    <w:name w:val="Title"/>
    <w:basedOn w:val="Normal"/>
    <w:uiPriority w:val="1"/>
    <w:qFormat/>
    <w:rsid w:val="00C66CF3"/>
    <w:pPr>
      <w:spacing w:before="214"/>
      <w:ind w:left="854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C66CF3"/>
    <w:pPr>
      <w:ind w:left="1068" w:hanging="360"/>
    </w:pPr>
  </w:style>
  <w:style w:type="paragraph" w:customStyle="1" w:styleId="TableParagraph">
    <w:name w:val="Table Paragraph"/>
    <w:basedOn w:val="Normal"/>
    <w:uiPriority w:val="1"/>
    <w:qFormat/>
    <w:rsid w:val="00C66CF3"/>
  </w:style>
  <w:style w:type="character" w:styleId="Lienhypertexte">
    <w:name w:val="Hyperlink"/>
    <w:basedOn w:val="Policepardfaut"/>
    <w:uiPriority w:val="99"/>
    <w:unhideWhenUsed/>
    <w:rsid w:val="007D756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5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naud.felin@ac-nant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2012-09 Fiche de poste APS</vt:lpstr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2012-09 Fiche de poste APS</dc:title>
  <dc:creator>Utilisateur</dc:creator>
  <cp:lastModifiedBy>Felin Arnaud</cp:lastModifiedBy>
  <cp:revision>13</cp:revision>
  <cp:lastPrinted>2026-06-22T13:11:00Z</cp:lastPrinted>
  <dcterms:created xsi:type="dcterms:W3CDTF">2026-06-22T12:59:00Z</dcterms:created>
  <dcterms:modified xsi:type="dcterms:W3CDTF">2026-06-30T13:37:00Z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2012-09-05T00:00:00Z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2021-09-21T00:00:00Z</vt:filetime>
  </property>
</Properties>
</file>